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C739C" w14:textId="77777777" w:rsidR="00A5183E" w:rsidRPr="0056353A" w:rsidRDefault="007F4C44">
      <w:pPr>
        <w:pStyle w:val="Heading1"/>
        <w:spacing w:before="24"/>
      </w:pPr>
      <w:r w:rsidRPr="0056353A">
        <w:rPr>
          <w:color w:val="2E5395"/>
        </w:rPr>
        <w:t>Job</w:t>
      </w:r>
      <w:r w:rsidRPr="0056353A">
        <w:rPr>
          <w:color w:val="2E5395"/>
          <w:spacing w:val="-1"/>
        </w:rPr>
        <w:t xml:space="preserve"> </w:t>
      </w:r>
      <w:r w:rsidRPr="0056353A">
        <w:rPr>
          <w:color w:val="2E5395"/>
          <w:spacing w:val="-2"/>
        </w:rPr>
        <w:t>Description</w:t>
      </w:r>
    </w:p>
    <w:p w14:paraId="206C739D" w14:textId="77777777" w:rsidR="00A5183E" w:rsidRPr="0056353A" w:rsidRDefault="00A5183E">
      <w:pPr>
        <w:pStyle w:val="BodyText"/>
        <w:spacing w:before="93"/>
        <w:ind w:left="0" w:firstLine="0"/>
        <w:rPr>
          <w:rFonts w:ascii="Calibri Light"/>
          <w:sz w:val="32"/>
        </w:rPr>
      </w:pPr>
    </w:p>
    <w:p w14:paraId="3D08923C" w14:textId="7AF772D5" w:rsidR="007969D0" w:rsidRPr="0056353A" w:rsidRDefault="007F4C44">
      <w:pPr>
        <w:tabs>
          <w:tab w:val="left" w:pos="2406"/>
        </w:tabs>
        <w:spacing w:line="379" w:lineRule="auto"/>
        <w:ind w:left="140" w:right="1984"/>
        <w:rPr>
          <w:sz w:val="26"/>
        </w:rPr>
      </w:pPr>
      <w:r w:rsidRPr="0056353A">
        <w:rPr>
          <w:rFonts w:ascii="Calibri Light" w:hAnsi="Calibri Light"/>
          <w:color w:val="2E5395"/>
          <w:sz w:val="26"/>
        </w:rPr>
        <w:t>Job title</w:t>
      </w:r>
      <w:r w:rsidR="00691075">
        <w:rPr>
          <w:rFonts w:ascii="Calibri Light" w:hAnsi="Calibri Light"/>
          <w:color w:val="2E5395"/>
          <w:sz w:val="26"/>
        </w:rPr>
        <w:tab/>
      </w:r>
      <w:r w:rsidR="00663084" w:rsidRPr="00663084">
        <w:rPr>
          <w:sz w:val="26"/>
        </w:rPr>
        <w:t xml:space="preserve">Senior </w:t>
      </w:r>
      <w:r w:rsidRPr="0056353A">
        <w:rPr>
          <w:sz w:val="26"/>
        </w:rPr>
        <w:t xml:space="preserve">Engineer </w:t>
      </w:r>
      <w:r w:rsidR="00040219" w:rsidRPr="0056353A">
        <w:rPr>
          <w:sz w:val="26"/>
        </w:rPr>
        <w:t>(</w:t>
      </w:r>
      <w:r w:rsidR="00BD4379">
        <w:rPr>
          <w:sz w:val="26"/>
        </w:rPr>
        <w:t>Highway Operations</w:t>
      </w:r>
      <w:r w:rsidR="00040219" w:rsidRPr="0056353A">
        <w:rPr>
          <w:sz w:val="26"/>
        </w:rPr>
        <w:t>)</w:t>
      </w:r>
    </w:p>
    <w:p w14:paraId="1D83D508" w14:textId="32996F8C" w:rsidR="004E4075" w:rsidRDefault="007F4C44">
      <w:pPr>
        <w:tabs>
          <w:tab w:val="left" w:pos="2406"/>
        </w:tabs>
        <w:spacing w:line="379" w:lineRule="auto"/>
        <w:ind w:left="140" w:right="1984"/>
        <w:rPr>
          <w:sz w:val="26"/>
        </w:rPr>
      </w:pPr>
      <w:r w:rsidRPr="0056353A">
        <w:rPr>
          <w:rFonts w:ascii="Calibri Light" w:hAnsi="Calibri Light"/>
          <w:color w:val="2E5395"/>
          <w:spacing w:val="-2"/>
          <w:sz w:val="26"/>
        </w:rPr>
        <w:t>Directorate</w:t>
      </w:r>
      <w:r w:rsidR="00691075">
        <w:rPr>
          <w:rFonts w:ascii="Calibri Light" w:hAnsi="Calibri Light"/>
          <w:color w:val="2E5395"/>
          <w:sz w:val="26"/>
        </w:rPr>
        <w:tab/>
      </w:r>
      <w:r w:rsidRPr="0056353A">
        <w:rPr>
          <w:sz w:val="26"/>
        </w:rPr>
        <w:t>PLACE:</w:t>
      </w:r>
      <w:r w:rsidRPr="0056353A">
        <w:rPr>
          <w:spacing w:val="-5"/>
          <w:sz w:val="26"/>
        </w:rPr>
        <w:t xml:space="preserve"> </w:t>
      </w:r>
      <w:r w:rsidRPr="0056353A">
        <w:rPr>
          <w:sz w:val="26"/>
        </w:rPr>
        <w:t>Regeneration,</w:t>
      </w:r>
      <w:r w:rsidRPr="0056353A">
        <w:rPr>
          <w:spacing w:val="-6"/>
          <w:sz w:val="26"/>
        </w:rPr>
        <w:t xml:space="preserve"> </w:t>
      </w:r>
      <w:r w:rsidRPr="0056353A">
        <w:rPr>
          <w:sz w:val="26"/>
        </w:rPr>
        <w:t>Community</w:t>
      </w:r>
      <w:r w:rsidRPr="0056353A">
        <w:rPr>
          <w:spacing w:val="-10"/>
          <w:sz w:val="26"/>
        </w:rPr>
        <w:t xml:space="preserve"> </w:t>
      </w:r>
      <w:r w:rsidRPr="0056353A">
        <w:rPr>
          <w:sz w:val="26"/>
        </w:rPr>
        <w:t>and</w:t>
      </w:r>
      <w:r w:rsidRPr="0056353A">
        <w:rPr>
          <w:spacing w:val="-9"/>
          <w:sz w:val="26"/>
        </w:rPr>
        <w:t xml:space="preserve"> </w:t>
      </w:r>
      <w:r w:rsidRPr="0056353A">
        <w:rPr>
          <w:sz w:val="26"/>
        </w:rPr>
        <w:t xml:space="preserve">Culture </w:t>
      </w:r>
    </w:p>
    <w:p w14:paraId="206C739E" w14:textId="0B6AA5C1" w:rsidR="00A5183E" w:rsidRPr="0056353A" w:rsidRDefault="007F4C44">
      <w:pPr>
        <w:tabs>
          <w:tab w:val="left" w:pos="2406"/>
        </w:tabs>
        <w:spacing w:line="379" w:lineRule="auto"/>
        <w:ind w:left="140" w:right="1984"/>
        <w:rPr>
          <w:sz w:val="26"/>
        </w:rPr>
      </w:pPr>
      <w:r w:rsidRPr="0056353A">
        <w:rPr>
          <w:rFonts w:ascii="Calibri Light" w:hAnsi="Calibri Light"/>
          <w:color w:val="2E5395"/>
          <w:spacing w:val="-2"/>
          <w:sz w:val="26"/>
        </w:rPr>
        <w:t>Division</w:t>
      </w:r>
      <w:r w:rsidR="00691075">
        <w:rPr>
          <w:rFonts w:ascii="Calibri Light" w:hAnsi="Calibri Light"/>
          <w:color w:val="2E5395"/>
          <w:spacing w:val="-2"/>
          <w:sz w:val="26"/>
        </w:rPr>
        <w:tab/>
      </w:r>
      <w:r w:rsidR="007969D0" w:rsidRPr="0056353A">
        <w:rPr>
          <w:sz w:val="26"/>
        </w:rPr>
        <w:t>Highways</w:t>
      </w:r>
    </w:p>
    <w:p w14:paraId="206C739F" w14:textId="4193CB26" w:rsidR="00A5183E" w:rsidRPr="0056353A" w:rsidRDefault="007F4C44">
      <w:pPr>
        <w:tabs>
          <w:tab w:val="left" w:pos="2406"/>
        </w:tabs>
        <w:spacing w:before="2"/>
        <w:ind w:left="140"/>
        <w:rPr>
          <w:sz w:val="26"/>
        </w:rPr>
      </w:pPr>
      <w:r w:rsidRPr="0056353A">
        <w:rPr>
          <w:rFonts w:ascii="Calibri Light"/>
          <w:color w:val="2E5395"/>
          <w:spacing w:val="-2"/>
          <w:sz w:val="26"/>
        </w:rPr>
        <w:t>Range</w:t>
      </w:r>
      <w:r w:rsidR="00691075">
        <w:rPr>
          <w:rFonts w:ascii="Calibri Light"/>
          <w:color w:val="2E5395"/>
          <w:sz w:val="26"/>
        </w:rPr>
        <w:tab/>
      </w:r>
      <w:r w:rsidRPr="0056353A">
        <w:rPr>
          <w:sz w:val="26"/>
        </w:rPr>
        <w:t>MPR</w:t>
      </w:r>
      <w:r w:rsidRPr="0056353A">
        <w:rPr>
          <w:spacing w:val="-9"/>
          <w:sz w:val="26"/>
        </w:rPr>
        <w:t xml:space="preserve"> </w:t>
      </w:r>
      <w:r w:rsidR="00617E08">
        <w:rPr>
          <w:spacing w:val="-10"/>
          <w:sz w:val="26"/>
        </w:rPr>
        <w:t>6</w:t>
      </w:r>
    </w:p>
    <w:p w14:paraId="206C73A0" w14:textId="5DC19E76" w:rsidR="00A5183E" w:rsidRPr="0056353A" w:rsidRDefault="007F4C44">
      <w:pPr>
        <w:tabs>
          <w:tab w:val="left" w:pos="2406"/>
        </w:tabs>
        <w:spacing w:before="183"/>
        <w:ind w:left="140"/>
        <w:rPr>
          <w:sz w:val="26"/>
        </w:rPr>
      </w:pPr>
      <w:r w:rsidRPr="0056353A">
        <w:rPr>
          <w:rFonts w:ascii="Calibri Light" w:hAnsi="Calibri Light"/>
          <w:color w:val="2E5395"/>
          <w:sz w:val="26"/>
        </w:rPr>
        <w:t>Reports</w:t>
      </w:r>
      <w:r w:rsidRPr="0056353A">
        <w:rPr>
          <w:rFonts w:ascii="Calibri Light" w:hAnsi="Calibri Light"/>
          <w:color w:val="2E5395"/>
          <w:spacing w:val="-11"/>
          <w:sz w:val="26"/>
        </w:rPr>
        <w:t xml:space="preserve"> </w:t>
      </w:r>
      <w:r w:rsidRPr="0056353A">
        <w:rPr>
          <w:rFonts w:ascii="Calibri Light" w:hAnsi="Calibri Light"/>
          <w:color w:val="2E5395"/>
          <w:spacing w:val="-5"/>
          <w:sz w:val="26"/>
        </w:rPr>
        <w:t>to</w:t>
      </w:r>
      <w:r w:rsidR="00691075">
        <w:rPr>
          <w:rFonts w:ascii="Calibri Light" w:hAnsi="Calibri Light"/>
          <w:color w:val="2E5395"/>
          <w:sz w:val="26"/>
        </w:rPr>
        <w:tab/>
      </w:r>
      <w:r w:rsidR="00FE11DC" w:rsidRPr="00FE11DC">
        <w:rPr>
          <w:sz w:val="26"/>
        </w:rPr>
        <w:t>Principal</w:t>
      </w:r>
      <w:r w:rsidRPr="00FE11DC">
        <w:rPr>
          <w:sz w:val="26"/>
        </w:rPr>
        <w:t xml:space="preserve"> </w:t>
      </w:r>
      <w:r w:rsidRPr="0056353A">
        <w:rPr>
          <w:sz w:val="26"/>
        </w:rPr>
        <w:t>Engineer</w:t>
      </w:r>
      <w:r w:rsidRPr="0056353A">
        <w:rPr>
          <w:spacing w:val="-7"/>
          <w:sz w:val="26"/>
        </w:rPr>
        <w:t xml:space="preserve"> </w:t>
      </w:r>
      <w:r w:rsidR="00AC6C1E" w:rsidRPr="0056353A">
        <w:rPr>
          <w:sz w:val="26"/>
        </w:rPr>
        <w:t>(</w:t>
      </w:r>
      <w:r w:rsidR="00FE11DC">
        <w:rPr>
          <w:sz w:val="26"/>
        </w:rPr>
        <w:t>Highway Operations</w:t>
      </w:r>
      <w:r w:rsidR="007969D0" w:rsidRPr="0056353A">
        <w:rPr>
          <w:sz w:val="26"/>
        </w:rPr>
        <w:t>)</w:t>
      </w:r>
    </w:p>
    <w:p w14:paraId="206C73A1" w14:textId="77777777" w:rsidR="00A5183E" w:rsidRPr="0056353A" w:rsidRDefault="007F4C44">
      <w:pPr>
        <w:pStyle w:val="BodyText"/>
        <w:spacing w:before="223"/>
        <w:ind w:left="0" w:firstLine="0"/>
        <w:rPr>
          <w:sz w:val="20"/>
        </w:rPr>
      </w:pPr>
      <w:r w:rsidRPr="0056353A">
        <w:rPr>
          <w:noProof/>
        </w:rPr>
        <mc:AlternateContent>
          <mc:Choice Requires="wps">
            <w:drawing>
              <wp:anchor distT="0" distB="0" distL="0" distR="0" simplePos="0" relativeHeight="487587840" behindDoc="1" locked="0" layoutInCell="1" allowOverlap="1" wp14:anchorId="206C7413" wp14:editId="206C7414">
                <wp:simplePos x="0" y="0"/>
                <wp:positionH relativeFrom="page">
                  <wp:posOffset>896416</wp:posOffset>
                </wp:positionH>
                <wp:positionV relativeFrom="paragraph">
                  <wp:posOffset>312286</wp:posOffset>
                </wp:positionV>
                <wp:extent cx="576961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2E6F91" id="Graphic 2" o:spid="_x0000_s1026" style="position:absolute;margin-left:70.6pt;margin-top:24.6pt;width:454.3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" path="m5769229,l,,,6096r5769229,l5769229,xe" fillcolor="black" stroked="f">
                <v:path arrowok="t"/>
                <w10:wrap type="topAndBottom" anchorx="page"/>
              </v:shape>
            </w:pict>
          </mc:Fallback>
        </mc:AlternateContent>
      </w:r>
    </w:p>
    <w:p w14:paraId="206C73A2" w14:textId="77777777" w:rsidR="00A5183E" w:rsidRPr="0056353A" w:rsidRDefault="007F4C44">
      <w:pPr>
        <w:spacing w:before="165"/>
        <w:ind w:left="140"/>
        <w:rPr>
          <w:rFonts w:ascii="Calibri Light"/>
          <w:sz w:val="26"/>
        </w:rPr>
      </w:pPr>
      <w:r w:rsidRPr="0056353A">
        <w:rPr>
          <w:rFonts w:ascii="Calibri Light"/>
          <w:color w:val="2E5395"/>
          <w:sz w:val="26"/>
        </w:rPr>
        <w:t>Main</w:t>
      </w:r>
      <w:r w:rsidRPr="0056353A">
        <w:rPr>
          <w:rFonts w:ascii="Calibri Light"/>
          <w:color w:val="2E5395"/>
          <w:spacing w:val="-3"/>
          <w:sz w:val="26"/>
        </w:rPr>
        <w:t xml:space="preserve"> </w:t>
      </w:r>
      <w:r w:rsidRPr="0056353A">
        <w:rPr>
          <w:rFonts w:ascii="Calibri Light"/>
          <w:color w:val="2E5395"/>
          <w:sz w:val="26"/>
        </w:rPr>
        <w:t>purpose</w:t>
      </w:r>
      <w:r w:rsidRPr="0056353A">
        <w:rPr>
          <w:rFonts w:ascii="Calibri Light"/>
          <w:color w:val="2E5395"/>
          <w:spacing w:val="-6"/>
          <w:sz w:val="26"/>
        </w:rPr>
        <w:t xml:space="preserve"> </w:t>
      </w:r>
      <w:r w:rsidRPr="0056353A">
        <w:rPr>
          <w:rFonts w:ascii="Calibri Light"/>
          <w:color w:val="2E5395"/>
          <w:sz w:val="26"/>
        </w:rPr>
        <w:t>of</w:t>
      </w:r>
      <w:r w:rsidRPr="0056353A">
        <w:rPr>
          <w:rFonts w:ascii="Calibri Light"/>
          <w:color w:val="2E5395"/>
          <w:spacing w:val="-8"/>
          <w:sz w:val="26"/>
        </w:rPr>
        <w:t xml:space="preserve"> </w:t>
      </w:r>
      <w:r w:rsidRPr="0056353A">
        <w:rPr>
          <w:rFonts w:ascii="Calibri Light"/>
          <w:color w:val="2E5395"/>
          <w:sz w:val="26"/>
        </w:rPr>
        <w:t>the</w:t>
      </w:r>
      <w:r w:rsidRPr="0056353A">
        <w:rPr>
          <w:rFonts w:ascii="Calibri Light"/>
          <w:color w:val="2E5395"/>
          <w:spacing w:val="-6"/>
          <w:sz w:val="26"/>
        </w:rPr>
        <w:t xml:space="preserve"> </w:t>
      </w:r>
      <w:r w:rsidRPr="0056353A">
        <w:rPr>
          <w:rFonts w:ascii="Calibri Light"/>
          <w:color w:val="2E5395"/>
          <w:spacing w:val="-4"/>
          <w:sz w:val="26"/>
        </w:rPr>
        <w:t>job:</w:t>
      </w:r>
    </w:p>
    <w:p w14:paraId="593A5AB6" w14:textId="4BF1EF8A" w:rsidR="00042DE8" w:rsidRPr="00042DE8" w:rsidRDefault="00042DE8" w:rsidP="00042DE8">
      <w:pPr>
        <w:pStyle w:val="BodyText"/>
        <w:spacing w:before="159"/>
        <w:ind w:left="140" w:firstLine="0"/>
      </w:pPr>
      <w:r w:rsidRPr="00042DE8">
        <w:t xml:space="preserve">Reporting to the Principal Engineer the post holder will coordinate delivery of the functions of the </w:t>
      </w:r>
      <w:r w:rsidR="00BD4379">
        <w:t>Highway Operations</w:t>
      </w:r>
      <w:r w:rsidR="00AE5655">
        <w:t xml:space="preserve"> team </w:t>
      </w:r>
      <w:r w:rsidRPr="00042DE8">
        <w:t>including the setting of priorities and monitoring of officer performance within the team.</w:t>
      </w:r>
    </w:p>
    <w:p w14:paraId="2E069D56" w14:textId="4F18576B" w:rsidR="00042DE8" w:rsidRPr="00042DE8" w:rsidRDefault="00042DE8" w:rsidP="00042DE8">
      <w:pPr>
        <w:pStyle w:val="BodyText"/>
        <w:spacing w:before="159"/>
        <w:ind w:left="140" w:firstLine="0"/>
      </w:pPr>
      <w:r w:rsidRPr="00042DE8">
        <w:t>The post holder will form part of the Highway Operations management team, to ensure team and service plans are met</w:t>
      </w:r>
      <w:r w:rsidR="003127A1">
        <w:t>, which will</w:t>
      </w:r>
      <w:r w:rsidRPr="00042DE8">
        <w:t xml:space="preserve"> reflect the needs of customers, the statutory functions delivered by the service and any contractual or auditable frameworks that may be placed upon the service.</w:t>
      </w:r>
    </w:p>
    <w:p w14:paraId="691CB8A4" w14:textId="77777777" w:rsidR="00042DE8" w:rsidRPr="00042DE8" w:rsidRDefault="00042DE8" w:rsidP="00042DE8">
      <w:pPr>
        <w:pStyle w:val="BodyText"/>
        <w:spacing w:before="159"/>
        <w:ind w:left="140" w:firstLine="0"/>
      </w:pPr>
      <w:r w:rsidRPr="00042DE8">
        <w:t>Directed by the Principal Engineer, the post holder will ensure that performance management systems are implemented which accurately reflect the work of the service and the results delivered to the customer.</w:t>
      </w:r>
    </w:p>
    <w:p w14:paraId="0CEE2184" w14:textId="77777777" w:rsidR="00042DE8" w:rsidRPr="00042DE8" w:rsidRDefault="00042DE8" w:rsidP="00042DE8">
      <w:pPr>
        <w:pStyle w:val="BodyText"/>
        <w:spacing w:before="159"/>
        <w:ind w:left="140" w:firstLine="0"/>
      </w:pPr>
      <w:r w:rsidRPr="00042DE8">
        <w:t>The post holder will maintain and further develop the working partnerships between the service and internal / external partners such as the highways maintenance term contractor, other contractors, National Highways, Kent County Council Highways services and the Department for Transport.</w:t>
      </w:r>
    </w:p>
    <w:p w14:paraId="5CF10096" w14:textId="77777777" w:rsidR="00042DE8" w:rsidRPr="00042DE8" w:rsidRDefault="00042DE8" w:rsidP="00042DE8">
      <w:pPr>
        <w:pStyle w:val="BodyText"/>
        <w:spacing w:before="159"/>
        <w:ind w:left="140" w:firstLine="0"/>
      </w:pPr>
      <w:r w:rsidRPr="00042DE8">
        <w:t>The post holder will represent the interests of the highways service area on various internal and external groups, including technical and working groups.</w:t>
      </w:r>
    </w:p>
    <w:p w14:paraId="2037BDA9" w14:textId="4C22D0A9" w:rsidR="00042DE8" w:rsidRPr="00042DE8" w:rsidRDefault="00042DE8" w:rsidP="00042DE8">
      <w:pPr>
        <w:pStyle w:val="BodyText"/>
        <w:spacing w:before="159"/>
        <w:ind w:left="140" w:firstLine="0"/>
      </w:pPr>
      <w:r w:rsidRPr="00042DE8">
        <w:t xml:space="preserve">Responsible for assisting </w:t>
      </w:r>
      <w:r w:rsidR="003127A1">
        <w:t xml:space="preserve">and contributing to </w:t>
      </w:r>
      <w:r w:rsidRPr="00042DE8">
        <w:t>Asset Management plans and polices, as well as projects dictated by the Principal Engineer (Highway Operations) and acting as a substitute, for that role, when required.</w:t>
      </w:r>
    </w:p>
    <w:p w14:paraId="206C73A4" w14:textId="0B531668" w:rsidR="00A5183E" w:rsidRPr="0056353A" w:rsidRDefault="001B1B5D">
      <w:pPr>
        <w:pStyle w:val="BodyText"/>
        <w:spacing w:before="159"/>
        <w:ind w:left="140" w:firstLine="0"/>
      </w:pPr>
      <w:r w:rsidRPr="0056353A">
        <w:t xml:space="preserve">The post-holder will be expected to work independently and supervise work undertaken by </w:t>
      </w:r>
      <w:r w:rsidR="00215ACB">
        <w:t xml:space="preserve">Engineers, </w:t>
      </w:r>
      <w:r w:rsidR="0079526E" w:rsidRPr="0056353A">
        <w:t>T</w:t>
      </w:r>
      <w:r w:rsidRPr="0056353A">
        <w:t>echnicians, Contractors and Subcontractors</w:t>
      </w:r>
      <w:r w:rsidR="0079526E" w:rsidRPr="0056353A">
        <w:t xml:space="preserve"> as well as l</w:t>
      </w:r>
      <w:r w:rsidR="007F4C44" w:rsidRPr="0056353A">
        <w:t>iaise</w:t>
      </w:r>
      <w:r w:rsidR="007F4C44" w:rsidRPr="0056353A">
        <w:rPr>
          <w:spacing w:val="-7"/>
        </w:rPr>
        <w:t xml:space="preserve"> </w:t>
      </w:r>
      <w:r w:rsidR="007F4C44" w:rsidRPr="0056353A">
        <w:t>with</w:t>
      </w:r>
      <w:r w:rsidR="007F4C44" w:rsidRPr="0056353A">
        <w:rPr>
          <w:spacing w:val="-5"/>
        </w:rPr>
        <w:t xml:space="preserve"> </w:t>
      </w:r>
      <w:r w:rsidR="007F4C44" w:rsidRPr="0056353A">
        <w:t>stakeholders</w:t>
      </w:r>
      <w:r w:rsidR="007F4C44" w:rsidRPr="0056353A">
        <w:rPr>
          <w:spacing w:val="-4"/>
        </w:rPr>
        <w:t xml:space="preserve"> </w:t>
      </w:r>
      <w:r w:rsidR="007F4C44" w:rsidRPr="0056353A">
        <w:t>in</w:t>
      </w:r>
      <w:r w:rsidR="007F4C44" w:rsidRPr="0056353A">
        <w:rPr>
          <w:spacing w:val="-6"/>
        </w:rPr>
        <w:t xml:space="preserve"> </w:t>
      </w:r>
      <w:r w:rsidR="007F4C44" w:rsidRPr="0056353A">
        <w:t>a</w:t>
      </w:r>
      <w:r w:rsidR="007F4C44" w:rsidRPr="0056353A">
        <w:rPr>
          <w:spacing w:val="-4"/>
        </w:rPr>
        <w:t xml:space="preserve"> </w:t>
      </w:r>
      <w:r w:rsidR="007F4C44" w:rsidRPr="0056353A">
        <w:t>way</w:t>
      </w:r>
      <w:r w:rsidR="007F4C44" w:rsidRPr="0056353A">
        <w:rPr>
          <w:spacing w:val="-3"/>
        </w:rPr>
        <w:t xml:space="preserve"> </w:t>
      </w:r>
      <w:r w:rsidR="007F4C44" w:rsidRPr="0056353A">
        <w:t>that</w:t>
      </w:r>
      <w:r w:rsidR="007F4C44" w:rsidRPr="0056353A">
        <w:rPr>
          <w:spacing w:val="-7"/>
        </w:rPr>
        <w:t xml:space="preserve"> </w:t>
      </w:r>
      <w:r w:rsidR="007F4C44" w:rsidRPr="0056353A">
        <w:t>promotes</w:t>
      </w:r>
      <w:r w:rsidR="007F4C44" w:rsidRPr="0056353A">
        <w:rPr>
          <w:spacing w:val="-5"/>
        </w:rPr>
        <w:t xml:space="preserve"> </w:t>
      </w:r>
      <w:r w:rsidR="007F4C44" w:rsidRPr="0056353A">
        <w:t xml:space="preserve">the </w:t>
      </w:r>
      <w:hyperlink r:id="rId7" w:anchor="values">
        <w:r w:rsidR="007F4C44" w:rsidRPr="0056353A">
          <w:rPr>
            <w:color w:val="0462C1"/>
            <w:u w:val="single" w:color="0462C1"/>
          </w:rPr>
          <w:t>vision</w:t>
        </w:r>
        <w:r w:rsidR="007F4C44" w:rsidRPr="0056353A">
          <w:rPr>
            <w:color w:val="0462C1"/>
            <w:spacing w:val="-5"/>
            <w:u w:val="single" w:color="0462C1"/>
          </w:rPr>
          <w:t xml:space="preserve"> </w:t>
        </w:r>
        <w:r w:rsidR="007F4C44" w:rsidRPr="0056353A">
          <w:rPr>
            <w:color w:val="0462C1"/>
            <w:u w:val="single" w:color="0462C1"/>
          </w:rPr>
          <w:t>and</w:t>
        </w:r>
        <w:r w:rsidR="007F4C44" w:rsidRPr="0056353A">
          <w:rPr>
            <w:color w:val="0462C1"/>
            <w:spacing w:val="-6"/>
            <w:u w:val="single" w:color="0462C1"/>
          </w:rPr>
          <w:t xml:space="preserve"> </w:t>
        </w:r>
        <w:r w:rsidR="007F4C44" w:rsidRPr="0056353A">
          <w:rPr>
            <w:color w:val="0462C1"/>
            <w:u w:val="single" w:color="0462C1"/>
          </w:rPr>
          <w:t>values</w:t>
        </w:r>
      </w:hyperlink>
      <w:r w:rsidR="007F4C44" w:rsidRPr="0056353A">
        <w:rPr>
          <w:color w:val="0462C1"/>
          <w:spacing w:val="-2"/>
        </w:rPr>
        <w:t xml:space="preserve"> </w:t>
      </w:r>
      <w:r w:rsidR="007F4C44" w:rsidRPr="0056353A">
        <w:t>of</w:t>
      </w:r>
      <w:r w:rsidR="007F4C44" w:rsidRPr="0056353A">
        <w:rPr>
          <w:spacing w:val="-4"/>
        </w:rPr>
        <w:t xml:space="preserve"> </w:t>
      </w:r>
      <w:r w:rsidR="007F4C44" w:rsidRPr="0056353A">
        <w:t>the</w:t>
      </w:r>
      <w:r w:rsidR="007F4C44" w:rsidRPr="0056353A">
        <w:rPr>
          <w:spacing w:val="-4"/>
        </w:rPr>
        <w:t xml:space="preserve"> </w:t>
      </w:r>
      <w:r w:rsidR="007F4C44" w:rsidRPr="0056353A">
        <w:rPr>
          <w:spacing w:val="-2"/>
        </w:rPr>
        <w:t>Council.</w:t>
      </w:r>
    </w:p>
    <w:p w14:paraId="206C73A6" w14:textId="77777777" w:rsidR="00A5183E" w:rsidRPr="0056353A" w:rsidRDefault="007F4C44" w:rsidP="00356459">
      <w:pPr>
        <w:pStyle w:val="Heading2"/>
        <w:rPr>
          <w:color w:val="2E5395"/>
        </w:rPr>
      </w:pPr>
      <w:r w:rsidRPr="0056353A">
        <w:rPr>
          <w:color w:val="2E5395"/>
        </w:rPr>
        <w:t>Accountabilities and outcomes:</w:t>
      </w:r>
    </w:p>
    <w:p w14:paraId="206C73A7" w14:textId="4144D951" w:rsidR="00A5183E" w:rsidRPr="0056353A" w:rsidRDefault="007F4C44">
      <w:pPr>
        <w:pStyle w:val="ListParagraph"/>
        <w:numPr>
          <w:ilvl w:val="0"/>
          <w:numId w:val="2"/>
        </w:numPr>
        <w:tabs>
          <w:tab w:val="left" w:pos="861"/>
        </w:tabs>
        <w:spacing w:before="265" w:line="259" w:lineRule="auto"/>
        <w:ind w:right="145"/>
      </w:pPr>
      <w:r w:rsidRPr="0056353A">
        <w:t xml:space="preserve">Oversee the planning, coordination and delivery of the Council’s Highway </w:t>
      </w:r>
      <w:r w:rsidR="008F4B42" w:rsidRPr="0056353A">
        <w:t>Operations</w:t>
      </w:r>
      <w:r w:rsidRPr="0056353A">
        <w:t xml:space="preserve"> workstreams.</w:t>
      </w:r>
    </w:p>
    <w:p w14:paraId="206C73A8" w14:textId="77777777" w:rsidR="00A5183E" w:rsidRPr="0056353A" w:rsidRDefault="007F4C44">
      <w:pPr>
        <w:pStyle w:val="ListParagraph"/>
        <w:numPr>
          <w:ilvl w:val="0"/>
          <w:numId w:val="2"/>
        </w:numPr>
        <w:tabs>
          <w:tab w:val="left" w:pos="861"/>
        </w:tabs>
        <w:ind w:right="579"/>
      </w:pPr>
      <w:r w:rsidRPr="0056353A">
        <w:t>To</w:t>
      </w:r>
      <w:r w:rsidRPr="0056353A">
        <w:rPr>
          <w:spacing w:val="-5"/>
        </w:rPr>
        <w:t xml:space="preserve"> </w:t>
      </w:r>
      <w:r w:rsidRPr="0056353A">
        <w:t>apply</w:t>
      </w:r>
      <w:r w:rsidRPr="0056353A">
        <w:rPr>
          <w:spacing w:val="-4"/>
        </w:rPr>
        <w:t xml:space="preserve"> </w:t>
      </w:r>
      <w:r w:rsidRPr="0056353A">
        <w:t>technical</w:t>
      </w:r>
      <w:r w:rsidRPr="0056353A">
        <w:rPr>
          <w:spacing w:val="-3"/>
        </w:rPr>
        <w:t xml:space="preserve"> </w:t>
      </w:r>
      <w:r w:rsidRPr="0056353A">
        <w:t>expertise</w:t>
      </w:r>
      <w:r w:rsidRPr="0056353A">
        <w:rPr>
          <w:spacing w:val="-4"/>
        </w:rPr>
        <w:t xml:space="preserve"> </w:t>
      </w:r>
      <w:r w:rsidRPr="0056353A">
        <w:t>and</w:t>
      </w:r>
      <w:r w:rsidRPr="0056353A">
        <w:rPr>
          <w:spacing w:val="-5"/>
        </w:rPr>
        <w:t xml:space="preserve"> </w:t>
      </w:r>
      <w:r w:rsidRPr="0056353A">
        <w:t>make</w:t>
      </w:r>
      <w:r w:rsidRPr="0056353A">
        <w:rPr>
          <w:spacing w:val="-4"/>
        </w:rPr>
        <w:t xml:space="preserve"> </w:t>
      </w:r>
      <w:r w:rsidRPr="0056353A">
        <w:t>recommendations</w:t>
      </w:r>
      <w:r w:rsidRPr="0056353A">
        <w:rPr>
          <w:spacing w:val="-4"/>
        </w:rPr>
        <w:t xml:space="preserve"> </w:t>
      </w:r>
      <w:r w:rsidRPr="0056353A">
        <w:t>when</w:t>
      </w:r>
      <w:r w:rsidRPr="0056353A">
        <w:rPr>
          <w:spacing w:val="-5"/>
        </w:rPr>
        <w:t xml:space="preserve"> </w:t>
      </w:r>
      <w:r w:rsidRPr="0056353A">
        <w:t>assessing</w:t>
      </w:r>
      <w:r w:rsidRPr="0056353A">
        <w:rPr>
          <w:spacing w:val="-3"/>
        </w:rPr>
        <w:t xml:space="preserve"> </w:t>
      </w:r>
      <w:r w:rsidRPr="0056353A">
        <w:t>and</w:t>
      </w:r>
      <w:r w:rsidRPr="0056353A">
        <w:rPr>
          <w:spacing w:val="-5"/>
        </w:rPr>
        <w:t xml:space="preserve"> </w:t>
      </w:r>
      <w:r w:rsidRPr="0056353A">
        <w:t>approving technical drawings and associated documentation.</w:t>
      </w:r>
    </w:p>
    <w:p w14:paraId="206C73A9" w14:textId="43D7D124" w:rsidR="00A5183E" w:rsidRPr="0056353A" w:rsidRDefault="00D61D86">
      <w:pPr>
        <w:pStyle w:val="ListParagraph"/>
        <w:numPr>
          <w:ilvl w:val="0"/>
          <w:numId w:val="2"/>
        </w:numPr>
        <w:tabs>
          <w:tab w:val="left" w:pos="861"/>
        </w:tabs>
        <w:spacing w:line="244" w:lineRule="auto"/>
        <w:ind w:right="396"/>
      </w:pPr>
      <w:r w:rsidRPr="0056353A">
        <w:lastRenderedPageBreak/>
        <w:t>Production of work orders using schedule of rates</w:t>
      </w:r>
      <w:r w:rsidR="003127A1">
        <w:t xml:space="preserve"> and associated audits of those raised by junior staff</w:t>
      </w:r>
    </w:p>
    <w:p w14:paraId="2F6B2ADF" w14:textId="35530949" w:rsidR="00C81B58" w:rsidRPr="0056353A" w:rsidRDefault="007F4C44" w:rsidP="00C81B58">
      <w:pPr>
        <w:pStyle w:val="ListParagraph"/>
        <w:numPr>
          <w:ilvl w:val="0"/>
          <w:numId w:val="2"/>
        </w:numPr>
        <w:tabs>
          <w:tab w:val="left" w:pos="856"/>
        </w:tabs>
        <w:spacing w:line="244" w:lineRule="auto"/>
        <w:ind w:right="396"/>
      </w:pPr>
      <w:r w:rsidRPr="0056353A">
        <w:t xml:space="preserve">Provide specialist advice and coordinating the day-to-day delivery of the Highway </w:t>
      </w:r>
      <w:r w:rsidR="00C440E3" w:rsidRPr="0056353A">
        <w:t>Operations</w:t>
      </w:r>
      <w:r w:rsidRPr="0056353A">
        <w:t xml:space="preserve"> service area</w:t>
      </w:r>
      <w:r w:rsidR="00042DE8">
        <w:t>.</w:t>
      </w:r>
    </w:p>
    <w:p w14:paraId="206C73B1" w14:textId="59410BB6" w:rsidR="00A5183E" w:rsidRPr="0056353A" w:rsidRDefault="007F4C44" w:rsidP="00C81B58">
      <w:pPr>
        <w:pStyle w:val="ListParagraph"/>
        <w:numPr>
          <w:ilvl w:val="0"/>
          <w:numId w:val="2"/>
        </w:numPr>
        <w:tabs>
          <w:tab w:val="left" w:pos="856"/>
        </w:tabs>
        <w:spacing w:line="244" w:lineRule="auto"/>
        <w:ind w:right="396"/>
      </w:pPr>
      <w:r w:rsidRPr="0056353A">
        <w:t>At the discretion of the Head of Service, such other activities as may from time to time be agreed consistent with the nature of the job described above.</w:t>
      </w:r>
    </w:p>
    <w:p w14:paraId="7C7A519D" w14:textId="20E8D808" w:rsidR="002E54E7" w:rsidRPr="00E0397A" w:rsidRDefault="003127A1" w:rsidP="002E54E7">
      <w:pPr>
        <w:pStyle w:val="ListParagraph"/>
        <w:numPr>
          <w:ilvl w:val="0"/>
          <w:numId w:val="2"/>
        </w:numPr>
        <w:tabs>
          <w:tab w:val="left" w:pos="856"/>
        </w:tabs>
        <w:spacing w:line="244" w:lineRule="auto"/>
        <w:ind w:right="396"/>
        <w:rPr>
          <w:color w:val="2E5395"/>
        </w:rPr>
      </w:pPr>
      <w:r>
        <w:t>Collate information from a range of sources to determine highway improvement programme delivery including carrying out site assessments</w:t>
      </w:r>
    </w:p>
    <w:p w14:paraId="206C73B2" w14:textId="7A0B096C" w:rsidR="00A5183E" w:rsidRPr="0056353A" w:rsidRDefault="007F4C44">
      <w:pPr>
        <w:pStyle w:val="Heading2"/>
      </w:pPr>
      <w:r w:rsidRPr="0056353A">
        <w:rPr>
          <w:color w:val="2E5395"/>
        </w:rPr>
        <w:t>Key</w:t>
      </w:r>
      <w:r w:rsidRPr="0056353A">
        <w:rPr>
          <w:color w:val="2E5395"/>
          <w:spacing w:val="-9"/>
        </w:rPr>
        <w:t xml:space="preserve"> </w:t>
      </w:r>
      <w:r w:rsidRPr="0056353A">
        <w:rPr>
          <w:color w:val="2E5395"/>
        </w:rPr>
        <w:t>Corporate</w:t>
      </w:r>
      <w:r w:rsidRPr="0056353A">
        <w:rPr>
          <w:color w:val="2E5395"/>
          <w:spacing w:val="-7"/>
        </w:rPr>
        <w:t xml:space="preserve"> </w:t>
      </w:r>
      <w:r w:rsidRPr="0056353A">
        <w:rPr>
          <w:color w:val="2E5395"/>
          <w:spacing w:val="-2"/>
        </w:rPr>
        <w:t>Accountabilities:</w:t>
      </w:r>
    </w:p>
    <w:p w14:paraId="206C73B3" w14:textId="77777777" w:rsidR="00A5183E" w:rsidRPr="0056353A" w:rsidRDefault="007F4C44">
      <w:pPr>
        <w:pStyle w:val="BodyText"/>
        <w:spacing w:before="264"/>
        <w:ind w:left="140" w:firstLine="0"/>
      </w:pPr>
      <w:r w:rsidRPr="0056353A">
        <w:t>To</w:t>
      </w:r>
      <w:r w:rsidRPr="0056353A">
        <w:rPr>
          <w:spacing w:val="-6"/>
        </w:rPr>
        <w:t xml:space="preserve"> </w:t>
      </w:r>
      <w:r w:rsidRPr="0056353A">
        <w:t>work</w:t>
      </w:r>
      <w:r w:rsidRPr="0056353A">
        <w:rPr>
          <w:spacing w:val="-4"/>
        </w:rPr>
        <w:t xml:space="preserve"> </w:t>
      </w:r>
      <w:r w:rsidRPr="0056353A">
        <w:t>with</w:t>
      </w:r>
      <w:r w:rsidRPr="0056353A">
        <w:rPr>
          <w:spacing w:val="-5"/>
        </w:rPr>
        <w:t xml:space="preserve"> </w:t>
      </w:r>
      <w:r w:rsidRPr="0056353A">
        <w:t>colleagues</w:t>
      </w:r>
      <w:r w:rsidRPr="0056353A">
        <w:rPr>
          <w:spacing w:val="-5"/>
        </w:rPr>
        <w:t xml:space="preserve"> </w:t>
      </w:r>
      <w:r w:rsidRPr="0056353A">
        <w:t>to</w:t>
      </w:r>
      <w:r w:rsidRPr="0056353A">
        <w:rPr>
          <w:spacing w:val="-5"/>
        </w:rPr>
        <w:t xml:space="preserve"> </w:t>
      </w:r>
      <w:r w:rsidRPr="0056353A">
        <w:t>achieve</w:t>
      </w:r>
      <w:r w:rsidRPr="0056353A">
        <w:rPr>
          <w:spacing w:val="-4"/>
        </w:rPr>
        <w:t xml:space="preserve"> </w:t>
      </w:r>
      <w:r w:rsidRPr="0056353A">
        <w:t>service</w:t>
      </w:r>
      <w:r w:rsidRPr="0056353A">
        <w:rPr>
          <w:spacing w:val="-4"/>
        </w:rPr>
        <w:t xml:space="preserve"> </w:t>
      </w:r>
      <w:r w:rsidRPr="0056353A">
        <w:t>plan</w:t>
      </w:r>
      <w:r w:rsidRPr="0056353A">
        <w:rPr>
          <w:spacing w:val="-6"/>
        </w:rPr>
        <w:t xml:space="preserve"> </w:t>
      </w:r>
      <w:r w:rsidRPr="0056353A">
        <w:t>objectives and</w:t>
      </w:r>
      <w:r w:rsidRPr="0056353A">
        <w:rPr>
          <w:spacing w:val="-5"/>
        </w:rPr>
        <w:t xml:space="preserve"> </w:t>
      </w:r>
      <w:r w:rsidRPr="0056353A">
        <w:rPr>
          <w:spacing w:val="-2"/>
        </w:rPr>
        <w:t>targets.</w:t>
      </w:r>
    </w:p>
    <w:p w14:paraId="206C73B4" w14:textId="77777777" w:rsidR="00A5183E" w:rsidRPr="0056353A" w:rsidRDefault="007F4C44">
      <w:pPr>
        <w:pStyle w:val="BodyText"/>
        <w:spacing w:before="183" w:line="261" w:lineRule="auto"/>
        <w:ind w:left="140" w:firstLine="0"/>
      </w:pPr>
      <w:r w:rsidRPr="0056353A">
        <w:t>To</w:t>
      </w:r>
      <w:r w:rsidRPr="0056353A">
        <w:rPr>
          <w:spacing w:val="-4"/>
        </w:rPr>
        <w:t xml:space="preserve"> </w:t>
      </w:r>
      <w:r w:rsidRPr="0056353A">
        <w:t>understand and</w:t>
      </w:r>
      <w:r w:rsidRPr="0056353A">
        <w:rPr>
          <w:spacing w:val="-4"/>
        </w:rPr>
        <w:t xml:space="preserve"> </w:t>
      </w:r>
      <w:r w:rsidRPr="0056353A">
        <w:t>actively</w:t>
      </w:r>
      <w:r w:rsidRPr="0056353A">
        <w:rPr>
          <w:spacing w:val="-3"/>
        </w:rPr>
        <w:t xml:space="preserve"> </w:t>
      </w:r>
      <w:r w:rsidRPr="0056353A">
        <w:t>keep</w:t>
      </w:r>
      <w:r w:rsidRPr="0056353A">
        <w:rPr>
          <w:spacing w:val="-4"/>
        </w:rPr>
        <w:t xml:space="preserve"> </w:t>
      </w:r>
      <w:r w:rsidRPr="0056353A">
        <w:t>up</w:t>
      </w:r>
      <w:r w:rsidRPr="0056353A">
        <w:rPr>
          <w:spacing w:val="-4"/>
        </w:rPr>
        <w:t xml:space="preserve"> </w:t>
      </w:r>
      <w:r w:rsidRPr="0056353A">
        <w:t>to</w:t>
      </w:r>
      <w:r w:rsidRPr="0056353A">
        <w:rPr>
          <w:spacing w:val="-4"/>
        </w:rPr>
        <w:t xml:space="preserve"> </w:t>
      </w:r>
      <w:r w:rsidRPr="0056353A">
        <w:t>date</w:t>
      </w:r>
      <w:r w:rsidRPr="0056353A">
        <w:rPr>
          <w:spacing w:val="-3"/>
        </w:rPr>
        <w:t xml:space="preserve"> </w:t>
      </w:r>
      <w:r w:rsidRPr="0056353A">
        <w:t>with</w:t>
      </w:r>
      <w:r w:rsidRPr="0056353A">
        <w:rPr>
          <w:spacing w:val="-4"/>
        </w:rPr>
        <w:t xml:space="preserve"> </w:t>
      </w:r>
      <w:r w:rsidRPr="0056353A">
        <w:t>GDPR responsibilities,</w:t>
      </w:r>
      <w:r w:rsidRPr="0056353A">
        <w:rPr>
          <w:spacing w:val="-1"/>
        </w:rPr>
        <w:t xml:space="preserve"> </w:t>
      </w:r>
      <w:r w:rsidRPr="0056353A">
        <w:t>including</w:t>
      </w:r>
      <w:r w:rsidRPr="0056353A">
        <w:rPr>
          <w:spacing w:val="-2"/>
        </w:rPr>
        <w:t xml:space="preserve"> </w:t>
      </w:r>
      <w:r w:rsidRPr="0056353A">
        <w:t>completing</w:t>
      </w:r>
      <w:r w:rsidRPr="0056353A">
        <w:rPr>
          <w:spacing w:val="-2"/>
        </w:rPr>
        <w:t xml:space="preserve"> </w:t>
      </w:r>
      <w:r w:rsidRPr="0056353A">
        <w:t>regular refresher training.</w:t>
      </w:r>
    </w:p>
    <w:p w14:paraId="206C73B5" w14:textId="77777777" w:rsidR="00A5183E" w:rsidRPr="0056353A" w:rsidRDefault="007F4C44">
      <w:pPr>
        <w:pStyle w:val="BodyText"/>
        <w:spacing w:before="153" w:line="261" w:lineRule="auto"/>
        <w:ind w:left="140" w:firstLine="0"/>
      </w:pPr>
      <w:r w:rsidRPr="0056353A">
        <w:t>Safeguarding</w:t>
      </w:r>
      <w:r w:rsidRPr="0056353A">
        <w:rPr>
          <w:spacing w:val="-7"/>
        </w:rPr>
        <w:t xml:space="preserve"> </w:t>
      </w:r>
      <w:r w:rsidRPr="0056353A">
        <w:t>is</w:t>
      </w:r>
      <w:r w:rsidRPr="0056353A">
        <w:rPr>
          <w:spacing w:val="-3"/>
        </w:rPr>
        <w:t xml:space="preserve"> </w:t>
      </w:r>
      <w:r w:rsidRPr="0056353A">
        <w:t>everyone’s</w:t>
      </w:r>
      <w:r w:rsidRPr="0056353A">
        <w:rPr>
          <w:spacing w:val="-3"/>
        </w:rPr>
        <w:t xml:space="preserve"> </w:t>
      </w:r>
      <w:r w:rsidRPr="0056353A">
        <w:t>responsibility:</w:t>
      </w:r>
      <w:r w:rsidRPr="0056353A">
        <w:rPr>
          <w:spacing w:val="-1"/>
        </w:rPr>
        <w:t xml:space="preserve"> </w:t>
      </w:r>
      <w:r w:rsidRPr="0056353A">
        <w:t>all</w:t>
      </w:r>
      <w:r w:rsidRPr="0056353A">
        <w:rPr>
          <w:spacing w:val="-1"/>
        </w:rPr>
        <w:t xml:space="preserve"> </w:t>
      </w:r>
      <w:r w:rsidRPr="0056353A">
        <w:t>employees</w:t>
      </w:r>
      <w:r w:rsidRPr="0056353A">
        <w:rPr>
          <w:spacing w:val="-3"/>
        </w:rPr>
        <w:t xml:space="preserve"> </w:t>
      </w:r>
      <w:r w:rsidRPr="0056353A">
        <w:t>are</w:t>
      </w:r>
      <w:r w:rsidRPr="0056353A">
        <w:rPr>
          <w:spacing w:val="-3"/>
        </w:rPr>
        <w:t xml:space="preserve"> </w:t>
      </w:r>
      <w:r w:rsidRPr="0056353A">
        <w:t>required</w:t>
      </w:r>
      <w:r w:rsidRPr="0056353A">
        <w:rPr>
          <w:spacing w:val="-4"/>
        </w:rPr>
        <w:t xml:space="preserve"> </w:t>
      </w:r>
      <w:r w:rsidRPr="0056353A">
        <w:t>to</w:t>
      </w:r>
      <w:r w:rsidRPr="0056353A">
        <w:rPr>
          <w:spacing w:val="-4"/>
        </w:rPr>
        <w:t xml:space="preserve"> </w:t>
      </w:r>
      <w:r w:rsidRPr="0056353A">
        <w:t>act</w:t>
      </w:r>
      <w:r w:rsidRPr="0056353A">
        <w:rPr>
          <w:spacing w:val="-5"/>
        </w:rPr>
        <w:t xml:space="preserve"> </w:t>
      </w:r>
      <w:r w:rsidRPr="0056353A">
        <w:t>in</w:t>
      </w:r>
      <w:r w:rsidRPr="0056353A">
        <w:rPr>
          <w:spacing w:val="-4"/>
        </w:rPr>
        <w:t xml:space="preserve"> </w:t>
      </w:r>
      <w:r w:rsidRPr="0056353A">
        <w:t>such a</w:t>
      </w:r>
      <w:r w:rsidRPr="0056353A">
        <w:rPr>
          <w:spacing w:val="-3"/>
        </w:rPr>
        <w:t xml:space="preserve"> </w:t>
      </w:r>
      <w:r w:rsidRPr="0056353A">
        <w:t>way</w:t>
      </w:r>
      <w:r w:rsidRPr="0056353A">
        <w:rPr>
          <w:spacing w:val="-2"/>
        </w:rPr>
        <w:t xml:space="preserve"> </w:t>
      </w:r>
      <w:r w:rsidRPr="0056353A">
        <w:t>that safeguards the health and well-being of children and vulnerable adults.</w:t>
      </w:r>
    </w:p>
    <w:p w14:paraId="206C73B6" w14:textId="77777777" w:rsidR="00A5183E" w:rsidRPr="0056353A" w:rsidRDefault="007F4C44">
      <w:pPr>
        <w:pStyle w:val="BodyText"/>
        <w:spacing w:before="154" w:line="261" w:lineRule="auto"/>
        <w:ind w:left="140" w:firstLine="0"/>
      </w:pPr>
      <w:r w:rsidRPr="0056353A">
        <w:t>To</w:t>
      </w:r>
      <w:r w:rsidRPr="0056353A">
        <w:rPr>
          <w:spacing w:val="-5"/>
        </w:rPr>
        <w:t xml:space="preserve"> </w:t>
      </w:r>
      <w:r w:rsidRPr="0056353A">
        <w:t>participate</w:t>
      </w:r>
      <w:r w:rsidRPr="0056353A">
        <w:rPr>
          <w:spacing w:val="-4"/>
        </w:rPr>
        <w:t xml:space="preserve"> </w:t>
      </w:r>
      <w:r w:rsidRPr="0056353A">
        <w:t>in</w:t>
      </w:r>
      <w:r w:rsidRPr="0056353A">
        <w:rPr>
          <w:spacing w:val="-4"/>
        </w:rPr>
        <w:t xml:space="preserve"> </w:t>
      </w:r>
      <w:r w:rsidRPr="0056353A">
        <w:t>the</w:t>
      </w:r>
      <w:r w:rsidRPr="0056353A">
        <w:rPr>
          <w:spacing w:val="-3"/>
        </w:rPr>
        <w:t xml:space="preserve"> </w:t>
      </w:r>
      <w:r w:rsidRPr="0056353A">
        <w:t>Performance</w:t>
      </w:r>
      <w:r w:rsidRPr="0056353A">
        <w:rPr>
          <w:spacing w:val="-2"/>
        </w:rPr>
        <w:t xml:space="preserve"> </w:t>
      </w:r>
      <w:r w:rsidRPr="0056353A">
        <w:t>Appraisal</w:t>
      </w:r>
      <w:r w:rsidRPr="0056353A">
        <w:rPr>
          <w:spacing w:val="-2"/>
        </w:rPr>
        <w:t xml:space="preserve"> </w:t>
      </w:r>
      <w:r w:rsidRPr="0056353A">
        <w:t>process</w:t>
      </w:r>
      <w:r w:rsidRPr="0056353A">
        <w:rPr>
          <w:spacing w:val="-3"/>
        </w:rPr>
        <w:t xml:space="preserve"> </w:t>
      </w:r>
      <w:r w:rsidRPr="0056353A">
        <w:t>and</w:t>
      </w:r>
      <w:r w:rsidRPr="0056353A">
        <w:rPr>
          <w:spacing w:val="-5"/>
        </w:rPr>
        <w:t xml:space="preserve"> </w:t>
      </w:r>
      <w:r w:rsidRPr="0056353A">
        <w:t>contribute to</w:t>
      </w:r>
      <w:r w:rsidRPr="0056353A">
        <w:rPr>
          <w:spacing w:val="-1"/>
        </w:rPr>
        <w:t xml:space="preserve"> </w:t>
      </w:r>
      <w:r w:rsidRPr="0056353A">
        <w:t>the</w:t>
      </w:r>
      <w:r w:rsidRPr="0056353A">
        <w:rPr>
          <w:spacing w:val="-4"/>
        </w:rPr>
        <w:t xml:space="preserve"> </w:t>
      </w:r>
      <w:r w:rsidRPr="0056353A">
        <w:t>identification</w:t>
      </w:r>
      <w:r w:rsidRPr="0056353A">
        <w:rPr>
          <w:spacing w:val="-5"/>
        </w:rPr>
        <w:t xml:space="preserve"> </w:t>
      </w:r>
      <w:r w:rsidRPr="0056353A">
        <w:t>of</w:t>
      </w:r>
      <w:r w:rsidRPr="0056353A">
        <w:rPr>
          <w:spacing w:val="-4"/>
        </w:rPr>
        <w:t xml:space="preserve"> </w:t>
      </w:r>
      <w:r w:rsidRPr="0056353A">
        <w:t>own and team development needs utilising the Career Development Framework.</w:t>
      </w:r>
    </w:p>
    <w:p w14:paraId="206C73B7" w14:textId="77777777" w:rsidR="00A5183E" w:rsidRPr="0056353A" w:rsidRDefault="007F4C44">
      <w:pPr>
        <w:pStyle w:val="BodyText"/>
        <w:spacing w:before="154" w:line="261" w:lineRule="auto"/>
        <w:ind w:left="140" w:right="244" w:firstLine="0"/>
      </w:pPr>
      <w:r w:rsidRPr="0056353A">
        <w:t>To</w:t>
      </w:r>
      <w:r w:rsidRPr="0056353A">
        <w:rPr>
          <w:spacing w:val="-4"/>
        </w:rPr>
        <w:t xml:space="preserve"> </w:t>
      </w:r>
      <w:r w:rsidRPr="0056353A">
        <w:t>actively</w:t>
      </w:r>
      <w:r w:rsidRPr="0056353A">
        <w:rPr>
          <w:spacing w:val="-3"/>
        </w:rPr>
        <w:t xml:space="preserve"> </w:t>
      </w:r>
      <w:r w:rsidRPr="0056353A">
        <w:t>promote</w:t>
      </w:r>
      <w:r w:rsidRPr="0056353A">
        <w:rPr>
          <w:spacing w:val="-3"/>
        </w:rPr>
        <w:t xml:space="preserve"> </w:t>
      </w:r>
      <w:r w:rsidRPr="0056353A">
        <w:t>the</w:t>
      </w:r>
      <w:r w:rsidRPr="0056353A">
        <w:rPr>
          <w:spacing w:val="-3"/>
        </w:rPr>
        <w:t xml:space="preserve"> </w:t>
      </w:r>
      <w:r w:rsidRPr="0056353A">
        <w:t>Council's</w:t>
      </w:r>
      <w:r w:rsidRPr="0056353A">
        <w:rPr>
          <w:spacing w:val="-3"/>
        </w:rPr>
        <w:t xml:space="preserve"> </w:t>
      </w:r>
      <w:r w:rsidRPr="0056353A">
        <w:t>Fair</w:t>
      </w:r>
      <w:r w:rsidRPr="0056353A">
        <w:rPr>
          <w:spacing w:val="-3"/>
        </w:rPr>
        <w:t xml:space="preserve"> </w:t>
      </w:r>
      <w:r w:rsidRPr="0056353A">
        <w:t>Access,</w:t>
      </w:r>
      <w:r w:rsidRPr="0056353A">
        <w:rPr>
          <w:spacing w:val="-1"/>
        </w:rPr>
        <w:t xml:space="preserve"> </w:t>
      </w:r>
      <w:r w:rsidRPr="0056353A">
        <w:t>Diversity</w:t>
      </w:r>
      <w:r w:rsidRPr="0056353A">
        <w:rPr>
          <w:spacing w:val="-7"/>
        </w:rPr>
        <w:t xml:space="preserve"> </w:t>
      </w:r>
      <w:r w:rsidRPr="0056353A">
        <w:t>and</w:t>
      </w:r>
      <w:r w:rsidRPr="0056353A">
        <w:rPr>
          <w:spacing w:val="-4"/>
        </w:rPr>
        <w:t xml:space="preserve"> </w:t>
      </w:r>
      <w:r w:rsidRPr="0056353A">
        <w:t>Inclusion</w:t>
      </w:r>
      <w:r w:rsidRPr="0056353A">
        <w:rPr>
          <w:spacing w:val="-4"/>
        </w:rPr>
        <w:t xml:space="preserve"> </w:t>
      </w:r>
      <w:r w:rsidRPr="0056353A">
        <w:t>Policy</w:t>
      </w:r>
      <w:r w:rsidRPr="0056353A">
        <w:rPr>
          <w:spacing w:val="-3"/>
        </w:rPr>
        <w:t xml:space="preserve"> </w:t>
      </w:r>
      <w:r w:rsidRPr="0056353A">
        <w:t>and</w:t>
      </w:r>
      <w:r w:rsidRPr="0056353A">
        <w:rPr>
          <w:spacing w:val="-4"/>
        </w:rPr>
        <w:t xml:space="preserve"> </w:t>
      </w:r>
      <w:r w:rsidRPr="0056353A">
        <w:t>observe</w:t>
      </w:r>
      <w:r w:rsidRPr="0056353A">
        <w:rPr>
          <w:spacing w:val="-3"/>
        </w:rPr>
        <w:t xml:space="preserve"> </w:t>
      </w:r>
      <w:r w:rsidRPr="0056353A">
        <w:t>the standard of conduct which prevents discrimination taking place.</w:t>
      </w:r>
    </w:p>
    <w:p w14:paraId="206C73B8" w14:textId="77777777" w:rsidR="00A5183E" w:rsidRPr="0056353A" w:rsidRDefault="007F4C44">
      <w:pPr>
        <w:pStyle w:val="BodyText"/>
        <w:spacing w:before="159" w:line="256" w:lineRule="auto"/>
        <w:ind w:left="140" w:right="170" w:firstLine="0"/>
      </w:pPr>
      <w:r w:rsidRPr="0056353A">
        <w:t>To</w:t>
      </w:r>
      <w:r w:rsidRPr="0056353A">
        <w:rPr>
          <w:spacing w:val="-4"/>
        </w:rPr>
        <w:t xml:space="preserve"> </w:t>
      </w:r>
      <w:r w:rsidRPr="0056353A">
        <w:t>ensure</w:t>
      </w:r>
      <w:r w:rsidRPr="0056353A">
        <w:rPr>
          <w:spacing w:val="-3"/>
        </w:rPr>
        <w:t xml:space="preserve"> </w:t>
      </w:r>
      <w:r w:rsidRPr="0056353A">
        <w:t>full</w:t>
      </w:r>
      <w:r w:rsidRPr="0056353A">
        <w:rPr>
          <w:spacing w:val="-1"/>
        </w:rPr>
        <w:t xml:space="preserve"> </w:t>
      </w:r>
      <w:r w:rsidRPr="0056353A">
        <w:t>compliance</w:t>
      </w:r>
      <w:r w:rsidRPr="0056353A">
        <w:rPr>
          <w:spacing w:val="-3"/>
        </w:rPr>
        <w:t xml:space="preserve"> </w:t>
      </w:r>
      <w:r w:rsidRPr="0056353A">
        <w:t>with</w:t>
      </w:r>
      <w:r w:rsidRPr="0056353A">
        <w:rPr>
          <w:spacing w:val="-4"/>
        </w:rPr>
        <w:t xml:space="preserve"> </w:t>
      </w:r>
      <w:r w:rsidRPr="0056353A">
        <w:t>the</w:t>
      </w:r>
      <w:r w:rsidRPr="0056353A">
        <w:rPr>
          <w:spacing w:val="-3"/>
        </w:rPr>
        <w:t xml:space="preserve"> </w:t>
      </w:r>
      <w:r w:rsidRPr="0056353A">
        <w:t>Health</w:t>
      </w:r>
      <w:r w:rsidRPr="0056353A">
        <w:rPr>
          <w:spacing w:val="-4"/>
        </w:rPr>
        <w:t xml:space="preserve"> </w:t>
      </w:r>
      <w:r w:rsidRPr="0056353A">
        <w:t>and</w:t>
      </w:r>
      <w:r w:rsidRPr="0056353A">
        <w:rPr>
          <w:spacing w:val="-4"/>
        </w:rPr>
        <w:t xml:space="preserve"> </w:t>
      </w:r>
      <w:r w:rsidRPr="0056353A">
        <w:t>Safety</w:t>
      </w:r>
      <w:r w:rsidRPr="0056353A">
        <w:rPr>
          <w:spacing w:val="-3"/>
        </w:rPr>
        <w:t xml:space="preserve"> </w:t>
      </w:r>
      <w:r w:rsidRPr="0056353A">
        <w:t>at</w:t>
      </w:r>
      <w:r w:rsidRPr="0056353A">
        <w:rPr>
          <w:spacing w:val="-5"/>
        </w:rPr>
        <w:t xml:space="preserve"> </w:t>
      </w:r>
      <w:r w:rsidRPr="0056353A">
        <w:t>Work</w:t>
      </w:r>
      <w:r w:rsidRPr="0056353A">
        <w:rPr>
          <w:spacing w:val="-3"/>
        </w:rPr>
        <w:t xml:space="preserve"> </w:t>
      </w:r>
      <w:r w:rsidRPr="0056353A">
        <w:t>Act</w:t>
      </w:r>
      <w:r w:rsidRPr="0056353A">
        <w:rPr>
          <w:spacing w:val="-1"/>
        </w:rPr>
        <w:t xml:space="preserve"> </w:t>
      </w:r>
      <w:r w:rsidRPr="0056353A">
        <w:t>1974,</w:t>
      </w:r>
      <w:r w:rsidRPr="0056353A">
        <w:rPr>
          <w:spacing w:val="-1"/>
        </w:rPr>
        <w:t xml:space="preserve"> </w:t>
      </w:r>
      <w:r w:rsidRPr="0056353A">
        <w:t>the</w:t>
      </w:r>
      <w:r w:rsidRPr="0056353A">
        <w:rPr>
          <w:spacing w:val="-3"/>
        </w:rPr>
        <w:t xml:space="preserve"> </w:t>
      </w:r>
      <w:r w:rsidRPr="0056353A">
        <w:t>Council's</w:t>
      </w:r>
      <w:r w:rsidRPr="0056353A">
        <w:rPr>
          <w:spacing w:val="-3"/>
        </w:rPr>
        <w:t xml:space="preserve"> </w:t>
      </w:r>
      <w:r w:rsidRPr="0056353A">
        <w:t>Health</w:t>
      </w:r>
      <w:r w:rsidRPr="0056353A">
        <w:rPr>
          <w:spacing w:val="-4"/>
        </w:rPr>
        <w:t xml:space="preserve"> </w:t>
      </w:r>
      <w:r w:rsidRPr="0056353A">
        <w:t>and Safety Policy and all locally agreed safe methods of work.</w:t>
      </w:r>
    </w:p>
    <w:p w14:paraId="206C73B9" w14:textId="77777777" w:rsidR="00A5183E" w:rsidRPr="0056353A" w:rsidRDefault="007F4C44">
      <w:pPr>
        <w:pStyle w:val="BodyText"/>
        <w:spacing w:before="165" w:line="256" w:lineRule="auto"/>
        <w:ind w:left="140" w:firstLine="0"/>
      </w:pPr>
      <w:r w:rsidRPr="0056353A">
        <w:t>To</w:t>
      </w:r>
      <w:r w:rsidRPr="0056353A">
        <w:rPr>
          <w:spacing w:val="-4"/>
        </w:rPr>
        <w:t xml:space="preserve"> </w:t>
      </w:r>
      <w:r w:rsidRPr="0056353A">
        <w:t>fully</w:t>
      </w:r>
      <w:r w:rsidRPr="0056353A">
        <w:rPr>
          <w:spacing w:val="-3"/>
        </w:rPr>
        <w:t xml:space="preserve"> </w:t>
      </w:r>
      <w:r w:rsidRPr="0056353A">
        <w:t>understand</w:t>
      </w:r>
      <w:r w:rsidRPr="0056353A">
        <w:rPr>
          <w:spacing w:val="-4"/>
        </w:rPr>
        <w:t xml:space="preserve"> </w:t>
      </w:r>
      <w:r w:rsidRPr="0056353A">
        <w:t>and</w:t>
      </w:r>
      <w:r w:rsidRPr="0056353A">
        <w:rPr>
          <w:spacing w:val="-4"/>
        </w:rPr>
        <w:t xml:space="preserve"> </w:t>
      </w:r>
      <w:r w:rsidRPr="0056353A">
        <w:t>be aware</w:t>
      </w:r>
      <w:r w:rsidRPr="0056353A">
        <w:rPr>
          <w:spacing w:val="-3"/>
        </w:rPr>
        <w:t xml:space="preserve"> </w:t>
      </w:r>
      <w:r w:rsidRPr="0056353A">
        <w:t>of</w:t>
      </w:r>
      <w:r w:rsidRPr="0056353A">
        <w:rPr>
          <w:spacing w:val="-3"/>
        </w:rPr>
        <w:t xml:space="preserve"> </w:t>
      </w:r>
      <w:r w:rsidRPr="0056353A">
        <w:t>the commitment</w:t>
      </w:r>
      <w:r w:rsidRPr="0056353A">
        <w:rPr>
          <w:spacing w:val="-6"/>
        </w:rPr>
        <w:t xml:space="preserve"> </w:t>
      </w:r>
      <w:r w:rsidRPr="0056353A">
        <w:t>to</w:t>
      </w:r>
      <w:r w:rsidRPr="0056353A">
        <w:rPr>
          <w:spacing w:val="-4"/>
        </w:rPr>
        <w:t xml:space="preserve"> </w:t>
      </w:r>
      <w:r w:rsidRPr="0056353A">
        <w:t>the duty</w:t>
      </w:r>
      <w:r w:rsidRPr="0056353A">
        <w:rPr>
          <w:spacing w:val="-3"/>
        </w:rPr>
        <w:t xml:space="preserve"> </w:t>
      </w:r>
      <w:r w:rsidRPr="0056353A">
        <w:t>under</w:t>
      </w:r>
      <w:r w:rsidRPr="0056353A">
        <w:rPr>
          <w:spacing w:val="-3"/>
        </w:rPr>
        <w:t xml:space="preserve"> </w:t>
      </w:r>
      <w:r w:rsidRPr="0056353A">
        <w:t>Section</w:t>
      </w:r>
      <w:r w:rsidRPr="0056353A">
        <w:rPr>
          <w:spacing w:val="-4"/>
        </w:rPr>
        <w:t xml:space="preserve"> </w:t>
      </w:r>
      <w:r w:rsidRPr="0056353A">
        <w:t>17</w:t>
      </w:r>
      <w:r w:rsidRPr="0056353A">
        <w:rPr>
          <w:spacing w:val="-5"/>
        </w:rPr>
        <w:t xml:space="preserve"> </w:t>
      </w:r>
      <w:r w:rsidRPr="0056353A">
        <w:t>of the</w:t>
      </w:r>
      <w:r w:rsidRPr="0056353A">
        <w:rPr>
          <w:spacing w:val="-3"/>
        </w:rPr>
        <w:t xml:space="preserve"> </w:t>
      </w:r>
      <w:r w:rsidRPr="0056353A">
        <w:t>Crime</w:t>
      </w:r>
      <w:r w:rsidRPr="0056353A">
        <w:rPr>
          <w:spacing w:val="-3"/>
        </w:rPr>
        <w:t xml:space="preserve"> </w:t>
      </w:r>
      <w:r w:rsidRPr="0056353A">
        <w:t>and Disorder Act 1998 to prevent crime and disorder.</w:t>
      </w:r>
    </w:p>
    <w:p w14:paraId="206C73BA" w14:textId="77777777" w:rsidR="00A5183E" w:rsidRPr="0056353A" w:rsidRDefault="007F4C44">
      <w:pPr>
        <w:pStyle w:val="BodyText"/>
        <w:spacing w:before="164" w:line="256" w:lineRule="auto"/>
        <w:ind w:left="140" w:firstLine="0"/>
      </w:pPr>
      <w:r w:rsidRPr="0056353A">
        <w:t>Promote</w:t>
      </w:r>
      <w:r w:rsidRPr="0056353A">
        <w:rPr>
          <w:spacing w:val="-4"/>
        </w:rPr>
        <w:t xml:space="preserve"> </w:t>
      </w:r>
      <w:r w:rsidRPr="0056353A">
        <w:t>the</w:t>
      </w:r>
      <w:r w:rsidRPr="0056353A">
        <w:rPr>
          <w:spacing w:val="-4"/>
        </w:rPr>
        <w:t xml:space="preserve"> </w:t>
      </w:r>
      <w:r w:rsidRPr="0056353A">
        <w:t>Medway</w:t>
      </w:r>
      <w:r w:rsidRPr="0056353A">
        <w:rPr>
          <w:spacing w:val="-4"/>
        </w:rPr>
        <w:t xml:space="preserve"> </w:t>
      </w:r>
      <w:r w:rsidRPr="0056353A">
        <w:t>Carbon</w:t>
      </w:r>
      <w:r w:rsidRPr="0056353A">
        <w:rPr>
          <w:spacing w:val="-5"/>
        </w:rPr>
        <w:t xml:space="preserve"> </w:t>
      </w:r>
      <w:r w:rsidRPr="0056353A">
        <w:t>Neutral</w:t>
      </w:r>
      <w:r w:rsidRPr="0056353A">
        <w:rPr>
          <w:spacing w:val="-3"/>
        </w:rPr>
        <w:t xml:space="preserve"> </w:t>
      </w:r>
      <w:r w:rsidRPr="0056353A">
        <w:t>by</w:t>
      </w:r>
      <w:r w:rsidRPr="0056353A">
        <w:rPr>
          <w:spacing w:val="-4"/>
        </w:rPr>
        <w:t xml:space="preserve"> </w:t>
      </w:r>
      <w:r w:rsidRPr="0056353A">
        <w:t>2050</w:t>
      </w:r>
      <w:r w:rsidRPr="0056353A">
        <w:rPr>
          <w:spacing w:val="-1"/>
        </w:rPr>
        <w:t xml:space="preserve"> </w:t>
      </w:r>
      <w:r w:rsidRPr="0056353A">
        <w:t>commitment;</w:t>
      </w:r>
      <w:r w:rsidRPr="0056353A">
        <w:rPr>
          <w:spacing w:val="-6"/>
        </w:rPr>
        <w:t xml:space="preserve"> </w:t>
      </w:r>
      <w:r w:rsidRPr="0056353A">
        <w:t>supporting</w:t>
      </w:r>
      <w:r w:rsidRPr="0056353A">
        <w:rPr>
          <w:spacing w:val="-3"/>
        </w:rPr>
        <w:t xml:space="preserve"> </w:t>
      </w:r>
      <w:r w:rsidRPr="0056353A">
        <w:t>the</w:t>
      </w:r>
      <w:r w:rsidRPr="0056353A">
        <w:rPr>
          <w:spacing w:val="-4"/>
        </w:rPr>
        <w:t xml:space="preserve"> </w:t>
      </w:r>
      <w:r w:rsidRPr="0056353A">
        <w:t>Council</w:t>
      </w:r>
      <w:r w:rsidRPr="0056353A">
        <w:rPr>
          <w:spacing w:val="-2"/>
        </w:rPr>
        <w:t xml:space="preserve"> </w:t>
      </w:r>
      <w:r w:rsidRPr="0056353A">
        <w:t>action</w:t>
      </w:r>
      <w:r w:rsidRPr="0056353A">
        <w:rPr>
          <w:spacing w:val="-1"/>
        </w:rPr>
        <w:t xml:space="preserve"> </w:t>
      </w:r>
      <w:r w:rsidRPr="0056353A">
        <w:t>plan</w:t>
      </w:r>
      <w:r w:rsidRPr="0056353A">
        <w:rPr>
          <w:spacing w:val="-5"/>
        </w:rPr>
        <w:t xml:space="preserve"> </w:t>
      </w:r>
      <w:r w:rsidRPr="0056353A">
        <w:t>to ensure we play our part in addressing the climate emergency.</w:t>
      </w:r>
    </w:p>
    <w:p w14:paraId="206C73BC" w14:textId="77777777" w:rsidR="00A5183E" w:rsidRPr="0056353A" w:rsidRDefault="00A5183E">
      <w:pPr>
        <w:pStyle w:val="BodyText"/>
        <w:spacing w:before="75"/>
        <w:ind w:left="0" w:firstLine="0"/>
      </w:pPr>
    </w:p>
    <w:p w14:paraId="206C73BD" w14:textId="77777777" w:rsidR="00A5183E" w:rsidRPr="0056353A" w:rsidRDefault="007F4C44">
      <w:pPr>
        <w:pStyle w:val="Heading2"/>
        <w:spacing w:before="0"/>
      </w:pPr>
      <w:r w:rsidRPr="0056353A">
        <w:rPr>
          <w:color w:val="2E5395"/>
          <w:spacing w:val="-2"/>
        </w:rPr>
        <w:t>Organisation:</w:t>
      </w:r>
    </w:p>
    <w:p w14:paraId="206C73BE" w14:textId="77BAB5F8" w:rsidR="00A5183E" w:rsidRPr="0056353A" w:rsidRDefault="007F4C44">
      <w:pPr>
        <w:pStyle w:val="BodyText"/>
        <w:spacing w:before="268"/>
        <w:ind w:left="140" w:firstLine="0"/>
      </w:pPr>
      <w:r w:rsidRPr="0056353A">
        <w:t>This</w:t>
      </w:r>
      <w:r w:rsidRPr="0056353A">
        <w:rPr>
          <w:spacing w:val="-7"/>
        </w:rPr>
        <w:t xml:space="preserve"> </w:t>
      </w:r>
      <w:r w:rsidRPr="0056353A">
        <w:t>role</w:t>
      </w:r>
      <w:r w:rsidRPr="0056353A">
        <w:rPr>
          <w:spacing w:val="-5"/>
        </w:rPr>
        <w:t xml:space="preserve"> </w:t>
      </w:r>
      <w:r w:rsidRPr="0056353A">
        <w:t>reports</w:t>
      </w:r>
      <w:r w:rsidRPr="0056353A">
        <w:rPr>
          <w:spacing w:val="-5"/>
        </w:rPr>
        <w:t xml:space="preserve"> </w:t>
      </w:r>
      <w:r w:rsidRPr="0056353A">
        <w:t>to</w:t>
      </w:r>
      <w:r w:rsidRPr="0056353A">
        <w:rPr>
          <w:spacing w:val="-2"/>
        </w:rPr>
        <w:t xml:space="preserve"> </w:t>
      </w:r>
      <w:r w:rsidRPr="0056353A">
        <w:t>the</w:t>
      </w:r>
      <w:r w:rsidRPr="0056353A">
        <w:rPr>
          <w:spacing w:val="48"/>
        </w:rPr>
        <w:t xml:space="preserve"> </w:t>
      </w:r>
      <w:r w:rsidR="00D55092">
        <w:t>Principal</w:t>
      </w:r>
      <w:r w:rsidRPr="0056353A">
        <w:rPr>
          <w:spacing w:val="-5"/>
        </w:rPr>
        <w:t xml:space="preserve"> </w:t>
      </w:r>
      <w:r w:rsidRPr="0056353A">
        <w:t>Engineer</w:t>
      </w:r>
      <w:r w:rsidRPr="0056353A">
        <w:rPr>
          <w:spacing w:val="-3"/>
        </w:rPr>
        <w:t xml:space="preserve"> </w:t>
      </w:r>
      <w:r w:rsidR="00D25B72" w:rsidRPr="0056353A">
        <w:t>(</w:t>
      </w:r>
      <w:r w:rsidR="00D55092">
        <w:t>Highway Operations</w:t>
      </w:r>
      <w:r w:rsidR="00D25B72" w:rsidRPr="0056353A">
        <w:t>)</w:t>
      </w:r>
    </w:p>
    <w:p w14:paraId="206C73BF" w14:textId="67EB0C0B" w:rsidR="00A5183E" w:rsidRPr="0056353A" w:rsidRDefault="007F4C44">
      <w:pPr>
        <w:pStyle w:val="BodyText"/>
        <w:spacing w:before="183" w:line="256" w:lineRule="auto"/>
        <w:ind w:left="140" w:right="244" w:firstLine="0"/>
      </w:pPr>
      <w:r w:rsidRPr="0056353A">
        <w:t>The</w:t>
      </w:r>
      <w:r w:rsidRPr="0056353A">
        <w:rPr>
          <w:spacing w:val="-2"/>
        </w:rPr>
        <w:t xml:space="preserve"> </w:t>
      </w:r>
      <w:r w:rsidRPr="0056353A">
        <w:t>post holder</w:t>
      </w:r>
      <w:r w:rsidRPr="0056353A">
        <w:rPr>
          <w:spacing w:val="-2"/>
        </w:rPr>
        <w:t xml:space="preserve"> </w:t>
      </w:r>
      <w:r w:rsidRPr="0056353A">
        <w:t>will be</w:t>
      </w:r>
      <w:r w:rsidRPr="0056353A">
        <w:rPr>
          <w:spacing w:val="-2"/>
        </w:rPr>
        <w:t xml:space="preserve"> </w:t>
      </w:r>
      <w:r w:rsidRPr="0056353A">
        <w:t>required</w:t>
      </w:r>
      <w:r w:rsidRPr="0056353A">
        <w:rPr>
          <w:spacing w:val="-3"/>
        </w:rPr>
        <w:t xml:space="preserve"> </w:t>
      </w:r>
      <w:r w:rsidRPr="0056353A">
        <w:t>to</w:t>
      </w:r>
      <w:r w:rsidRPr="0056353A">
        <w:rPr>
          <w:spacing w:val="-3"/>
        </w:rPr>
        <w:t xml:space="preserve"> </w:t>
      </w:r>
      <w:r w:rsidRPr="0056353A">
        <w:t>line</w:t>
      </w:r>
      <w:r w:rsidRPr="0056353A">
        <w:rPr>
          <w:spacing w:val="-2"/>
        </w:rPr>
        <w:t xml:space="preserve"> </w:t>
      </w:r>
      <w:r w:rsidRPr="0056353A">
        <w:t>manage</w:t>
      </w:r>
      <w:r w:rsidR="0090154E">
        <w:rPr>
          <w:spacing w:val="-2"/>
        </w:rPr>
        <w:t>,</w:t>
      </w:r>
      <w:r w:rsidRPr="0056353A">
        <w:t xml:space="preserve"> supervise, mentor, or train </w:t>
      </w:r>
      <w:r w:rsidR="00CC1A5D">
        <w:t xml:space="preserve">Engineers and </w:t>
      </w:r>
      <w:r w:rsidR="00E856AE">
        <w:t>Technicians</w:t>
      </w:r>
      <w:r w:rsidR="00CC1A5D">
        <w:t xml:space="preserve"> within their area of responsibility.</w:t>
      </w:r>
    </w:p>
    <w:p w14:paraId="206C73C0" w14:textId="77777777" w:rsidR="00A5183E" w:rsidRPr="0056353A" w:rsidRDefault="007F4C44">
      <w:pPr>
        <w:pStyle w:val="BodyText"/>
        <w:spacing w:before="164" w:line="256" w:lineRule="auto"/>
        <w:ind w:left="140" w:firstLine="0"/>
      </w:pPr>
      <w:r w:rsidRPr="0056353A">
        <w:t>The</w:t>
      </w:r>
      <w:r w:rsidRPr="0056353A">
        <w:rPr>
          <w:spacing w:val="-4"/>
        </w:rPr>
        <w:t xml:space="preserve"> </w:t>
      </w:r>
      <w:r w:rsidRPr="0056353A">
        <w:t>post</w:t>
      </w:r>
      <w:r w:rsidRPr="0056353A">
        <w:rPr>
          <w:spacing w:val="-2"/>
        </w:rPr>
        <w:t xml:space="preserve"> </w:t>
      </w:r>
      <w:r w:rsidRPr="0056353A">
        <w:t>holder</w:t>
      </w:r>
      <w:r w:rsidRPr="0056353A">
        <w:rPr>
          <w:spacing w:val="-4"/>
        </w:rPr>
        <w:t xml:space="preserve"> </w:t>
      </w:r>
      <w:r w:rsidRPr="0056353A">
        <w:t>will</w:t>
      </w:r>
      <w:r w:rsidRPr="0056353A">
        <w:rPr>
          <w:spacing w:val="-2"/>
        </w:rPr>
        <w:t xml:space="preserve"> </w:t>
      </w:r>
      <w:r w:rsidRPr="0056353A">
        <w:t>be</w:t>
      </w:r>
      <w:r w:rsidRPr="0056353A">
        <w:rPr>
          <w:spacing w:val="-4"/>
        </w:rPr>
        <w:t xml:space="preserve"> </w:t>
      </w:r>
      <w:r w:rsidRPr="0056353A">
        <w:t>required</w:t>
      </w:r>
      <w:r w:rsidRPr="0056353A">
        <w:rPr>
          <w:spacing w:val="-5"/>
        </w:rPr>
        <w:t xml:space="preserve"> </w:t>
      </w:r>
      <w:r w:rsidRPr="0056353A">
        <w:t>to</w:t>
      </w:r>
      <w:r w:rsidRPr="0056353A">
        <w:rPr>
          <w:spacing w:val="-5"/>
        </w:rPr>
        <w:t xml:space="preserve"> </w:t>
      </w:r>
      <w:r w:rsidRPr="0056353A">
        <w:t>liaise</w:t>
      </w:r>
      <w:r w:rsidRPr="0056353A">
        <w:rPr>
          <w:spacing w:val="-4"/>
        </w:rPr>
        <w:t xml:space="preserve"> </w:t>
      </w:r>
      <w:r w:rsidRPr="0056353A">
        <w:t>with</w:t>
      </w:r>
      <w:r w:rsidRPr="0056353A">
        <w:rPr>
          <w:spacing w:val="-5"/>
        </w:rPr>
        <w:t xml:space="preserve"> </w:t>
      </w:r>
      <w:r w:rsidRPr="0056353A">
        <w:t>all</w:t>
      </w:r>
      <w:r w:rsidRPr="0056353A">
        <w:rPr>
          <w:spacing w:val="-2"/>
        </w:rPr>
        <w:t xml:space="preserve"> </w:t>
      </w:r>
      <w:r w:rsidRPr="0056353A">
        <w:t>stakeholders</w:t>
      </w:r>
      <w:r w:rsidRPr="0056353A">
        <w:rPr>
          <w:spacing w:val="-4"/>
        </w:rPr>
        <w:t xml:space="preserve"> </w:t>
      </w:r>
      <w:r w:rsidRPr="0056353A">
        <w:t>both</w:t>
      </w:r>
      <w:r w:rsidRPr="0056353A">
        <w:rPr>
          <w:spacing w:val="-5"/>
        </w:rPr>
        <w:t xml:space="preserve"> </w:t>
      </w:r>
      <w:r w:rsidRPr="0056353A">
        <w:t>internal</w:t>
      </w:r>
      <w:r w:rsidRPr="0056353A">
        <w:rPr>
          <w:spacing w:val="-2"/>
        </w:rPr>
        <w:t xml:space="preserve"> </w:t>
      </w:r>
      <w:r w:rsidRPr="0056353A">
        <w:t>and</w:t>
      </w:r>
      <w:r w:rsidRPr="0056353A">
        <w:rPr>
          <w:spacing w:val="-5"/>
        </w:rPr>
        <w:t xml:space="preserve"> </w:t>
      </w:r>
      <w:r w:rsidRPr="0056353A">
        <w:t>external</w:t>
      </w:r>
      <w:r w:rsidRPr="0056353A">
        <w:rPr>
          <w:spacing w:val="-2"/>
        </w:rPr>
        <w:t xml:space="preserve"> </w:t>
      </w:r>
      <w:r w:rsidRPr="0056353A">
        <w:t>to</w:t>
      </w:r>
      <w:r w:rsidRPr="0056353A">
        <w:rPr>
          <w:spacing w:val="-1"/>
        </w:rPr>
        <w:t xml:space="preserve"> </w:t>
      </w:r>
      <w:r w:rsidRPr="0056353A">
        <w:t xml:space="preserve">the </w:t>
      </w:r>
      <w:r w:rsidRPr="0056353A">
        <w:rPr>
          <w:spacing w:val="-2"/>
        </w:rPr>
        <w:t>organisation.</w:t>
      </w:r>
    </w:p>
    <w:p w14:paraId="206C73C2" w14:textId="77777777" w:rsidR="00A5183E" w:rsidRPr="0056353A" w:rsidRDefault="00A5183E">
      <w:pPr>
        <w:pStyle w:val="BodyText"/>
        <w:spacing w:before="75"/>
        <w:ind w:left="0" w:firstLine="0"/>
      </w:pPr>
    </w:p>
    <w:p w14:paraId="206C73C3" w14:textId="77777777" w:rsidR="00A5183E" w:rsidRPr="0056353A" w:rsidRDefault="007F4C44">
      <w:pPr>
        <w:pStyle w:val="Heading2"/>
        <w:spacing w:before="0"/>
      </w:pPr>
      <w:r w:rsidRPr="0056353A">
        <w:rPr>
          <w:color w:val="2E5395"/>
        </w:rPr>
        <w:t>Working</w:t>
      </w:r>
      <w:r w:rsidRPr="0056353A">
        <w:rPr>
          <w:color w:val="2E5395"/>
          <w:spacing w:val="-7"/>
        </w:rPr>
        <w:t xml:space="preserve"> </w:t>
      </w:r>
      <w:r w:rsidRPr="0056353A">
        <w:rPr>
          <w:color w:val="2E5395"/>
          <w:spacing w:val="-2"/>
        </w:rPr>
        <w:t>Style:</w:t>
      </w:r>
    </w:p>
    <w:p w14:paraId="206C73C4" w14:textId="231B51B6" w:rsidR="00A5183E" w:rsidRPr="0056353A" w:rsidRDefault="007F4C44">
      <w:pPr>
        <w:pStyle w:val="BodyText"/>
        <w:spacing w:before="268" w:line="259" w:lineRule="auto"/>
        <w:ind w:left="140" w:right="170" w:firstLine="0"/>
      </w:pPr>
      <w:r w:rsidRPr="0056353A">
        <w:t>HYBRID</w:t>
      </w:r>
      <w:r w:rsidRPr="0056353A">
        <w:rPr>
          <w:spacing w:val="-4"/>
        </w:rPr>
        <w:t xml:space="preserve"> </w:t>
      </w:r>
      <w:r w:rsidRPr="0056353A">
        <w:t>-</w:t>
      </w:r>
      <w:r w:rsidRPr="0056353A">
        <w:rPr>
          <w:spacing w:val="-4"/>
        </w:rPr>
        <w:t xml:space="preserve"> </w:t>
      </w:r>
      <w:r w:rsidRPr="0056353A">
        <w:t>a</w:t>
      </w:r>
      <w:r w:rsidRPr="0056353A">
        <w:rPr>
          <w:spacing w:val="-3"/>
        </w:rPr>
        <w:t xml:space="preserve"> </w:t>
      </w:r>
      <w:r w:rsidRPr="0056353A">
        <w:t>flexible</w:t>
      </w:r>
      <w:r w:rsidRPr="0056353A">
        <w:rPr>
          <w:spacing w:val="-3"/>
        </w:rPr>
        <w:t xml:space="preserve"> </w:t>
      </w:r>
      <w:r w:rsidRPr="0056353A">
        <w:t>working</w:t>
      </w:r>
      <w:r w:rsidRPr="0056353A">
        <w:rPr>
          <w:spacing w:val="-2"/>
        </w:rPr>
        <w:t xml:space="preserve"> </w:t>
      </w:r>
      <w:r w:rsidRPr="0056353A">
        <w:t>arrangement</w:t>
      </w:r>
      <w:r w:rsidRPr="0056353A">
        <w:rPr>
          <w:spacing w:val="-6"/>
        </w:rPr>
        <w:t xml:space="preserve"> </w:t>
      </w:r>
      <w:r w:rsidRPr="0056353A">
        <w:t>whereby</w:t>
      </w:r>
      <w:r w:rsidRPr="0056353A">
        <w:rPr>
          <w:spacing w:val="-3"/>
        </w:rPr>
        <w:t xml:space="preserve"> </w:t>
      </w:r>
      <w:r w:rsidRPr="0056353A">
        <w:t>an</w:t>
      </w:r>
      <w:r w:rsidRPr="0056353A">
        <w:rPr>
          <w:spacing w:val="-4"/>
        </w:rPr>
        <w:t xml:space="preserve"> </w:t>
      </w:r>
      <w:r w:rsidRPr="0056353A">
        <w:t>employee</w:t>
      </w:r>
      <w:r w:rsidRPr="0056353A">
        <w:rPr>
          <w:spacing w:val="-3"/>
        </w:rPr>
        <w:t xml:space="preserve"> </w:t>
      </w:r>
      <w:r w:rsidRPr="0056353A">
        <w:t>can</w:t>
      </w:r>
      <w:r w:rsidRPr="0056353A">
        <w:rPr>
          <w:spacing w:val="-4"/>
        </w:rPr>
        <w:t xml:space="preserve"> </w:t>
      </w:r>
      <w:r w:rsidRPr="0056353A">
        <w:t>undertake</w:t>
      </w:r>
      <w:r w:rsidRPr="0056353A">
        <w:rPr>
          <w:spacing w:val="-3"/>
        </w:rPr>
        <w:t xml:space="preserve"> </w:t>
      </w:r>
      <w:r w:rsidRPr="0056353A">
        <w:t>their</w:t>
      </w:r>
      <w:r w:rsidRPr="0056353A">
        <w:rPr>
          <w:spacing w:val="-3"/>
        </w:rPr>
        <w:t xml:space="preserve"> </w:t>
      </w:r>
      <w:r w:rsidRPr="0056353A">
        <w:t>work</w:t>
      </w:r>
      <w:r w:rsidRPr="0056353A">
        <w:rPr>
          <w:spacing w:val="-3"/>
        </w:rPr>
        <w:t xml:space="preserve"> </w:t>
      </w:r>
      <w:r w:rsidRPr="0056353A">
        <w:t>either</w:t>
      </w:r>
      <w:r w:rsidRPr="0056353A">
        <w:rPr>
          <w:spacing w:val="-3"/>
        </w:rPr>
        <w:t xml:space="preserve"> </w:t>
      </w:r>
      <w:r w:rsidRPr="0056353A">
        <w:t>in the office and/or partially from home on a temporary or permanent basis</w:t>
      </w:r>
      <w:r w:rsidR="00E7087B" w:rsidRPr="0056353A">
        <w:t xml:space="preserve"> (subject to meeting </w:t>
      </w:r>
      <w:r w:rsidR="00E7087B" w:rsidRPr="0056353A">
        <w:lastRenderedPageBreak/>
        <w:t>criteria)</w:t>
      </w:r>
      <w:r w:rsidRPr="0056353A">
        <w:t>. The role involves site working/attending site as required.</w:t>
      </w:r>
    </w:p>
    <w:p w14:paraId="206C73C5" w14:textId="77777777" w:rsidR="00A5183E" w:rsidRPr="0056353A" w:rsidRDefault="00A5183E">
      <w:pPr>
        <w:spacing w:line="259" w:lineRule="auto"/>
        <w:sectPr w:rsidR="00A5183E" w:rsidRPr="0056353A" w:rsidSect="00DD4995">
          <w:footerReference w:type="default" r:id="rId8"/>
          <w:pgSz w:w="11910" w:h="16840"/>
          <w:pgMar w:top="1380" w:right="1300" w:bottom="2720" w:left="1300" w:header="0" w:footer="2450" w:gutter="0"/>
          <w:cols w:space="720"/>
        </w:sectPr>
      </w:pPr>
    </w:p>
    <w:p w14:paraId="206C73C6" w14:textId="77777777" w:rsidR="00A5183E" w:rsidRPr="0056353A" w:rsidRDefault="007F4C44">
      <w:pPr>
        <w:pStyle w:val="Heading1"/>
      </w:pPr>
      <w:r w:rsidRPr="0056353A">
        <w:rPr>
          <w:color w:val="2E5395"/>
        </w:rPr>
        <w:lastRenderedPageBreak/>
        <w:t>Person</w:t>
      </w:r>
      <w:r w:rsidRPr="0056353A">
        <w:rPr>
          <w:color w:val="2E5395"/>
          <w:spacing w:val="-1"/>
        </w:rPr>
        <w:t xml:space="preserve"> </w:t>
      </w:r>
      <w:r w:rsidRPr="0056353A">
        <w:rPr>
          <w:color w:val="2E5395"/>
          <w:spacing w:val="-2"/>
        </w:rPr>
        <w:t>Specification</w:t>
      </w:r>
    </w:p>
    <w:p w14:paraId="206C73C7" w14:textId="77777777" w:rsidR="00A5183E" w:rsidRPr="0056353A" w:rsidRDefault="007F4C44">
      <w:pPr>
        <w:pStyle w:val="BodyText"/>
        <w:spacing w:before="36"/>
        <w:ind w:left="140" w:firstLine="0"/>
      </w:pPr>
      <w:r w:rsidRPr="0056353A">
        <w:t>All</w:t>
      </w:r>
      <w:r w:rsidRPr="0056353A">
        <w:rPr>
          <w:spacing w:val="-6"/>
        </w:rPr>
        <w:t xml:space="preserve"> </w:t>
      </w:r>
      <w:r w:rsidRPr="0056353A">
        <w:t>criteria</w:t>
      </w:r>
      <w:r w:rsidRPr="0056353A">
        <w:rPr>
          <w:spacing w:val="-4"/>
        </w:rPr>
        <w:t xml:space="preserve"> </w:t>
      </w:r>
      <w:r w:rsidRPr="0056353A">
        <w:t>at</w:t>
      </w:r>
      <w:r w:rsidRPr="0056353A">
        <w:rPr>
          <w:spacing w:val="-9"/>
        </w:rPr>
        <w:t xml:space="preserve"> </w:t>
      </w:r>
      <w:r w:rsidRPr="0056353A">
        <w:t>level</w:t>
      </w:r>
      <w:r w:rsidRPr="0056353A">
        <w:rPr>
          <w:spacing w:val="-3"/>
        </w:rPr>
        <w:t xml:space="preserve"> </w:t>
      </w:r>
      <w:r w:rsidRPr="0056353A">
        <w:t>A</w:t>
      </w:r>
      <w:r w:rsidRPr="0056353A">
        <w:rPr>
          <w:spacing w:val="-4"/>
        </w:rPr>
        <w:t xml:space="preserve"> </w:t>
      </w:r>
      <w:r w:rsidRPr="0056353A">
        <w:t>are</w:t>
      </w:r>
      <w:r w:rsidRPr="0056353A">
        <w:rPr>
          <w:spacing w:val="-5"/>
        </w:rPr>
        <w:t xml:space="preserve"> </w:t>
      </w:r>
      <w:r w:rsidRPr="0056353A">
        <w:t>considered</w:t>
      </w:r>
      <w:r w:rsidRPr="0056353A">
        <w:rPr>
          <w:spacing w:val="-4"/>
        </w:rPr>
        <w:t xml:space="preserve"> </w:t>
      </w:r>
      <w:r w:rsidRPr="0056353A">
        <w:t>essential</w:t>
      </w:r>
      <w:r w:rsidRPr="0056353A">
        <w:rPr>
          <w:spacing w:val="-4"/>
        </w:rPr>
        <w:t xml:space="preserve"> </w:t>
      </w:r>
      <w:r w:rsidRPr="0056353A">
        <w:t>unless</w:t>
      </w:r>
      <w:r w:rsidRPr="0056353A">
        <w:rPr>
          <w:spacing w:val="-5"/>
        </w:rPr>
        <w:t xml:space="preserve"> </w:t>
      </w:r>
      <w:r w:rsidRPr="0056353A">
        <w:t>stated</w:t>
      </w:r>
      <w:r w:rsidRPr="0056353A">
        <w:rPr>
          <w:spacing w:val="-6"/>
        </w:rPr>
        <w:t xml:space="preserve"> </w:t>
      </w:r>
      <w:r w:rsidRPr="0056353A">
        <w:rPr>
          <w:spacing w:val="-2"/>
        </w:rPr>
        <w:t>otherwise.</w:t>
      </w:r>
    </w:p>
    <w:p w14:paraId="206C73C8" w14:textId="77777777" w:rsidR="00A5183E" w:rsidRPr="0056353A" w:rsidRDefault="007F4C44">
      <w:pPr>
        <w:pStyle w:val="Heading2"/>
        <w:spacing w:before="183"/>
      </w:pPr>
      <w:r w:rsidRPr="0056353A">
        <w:rPr>
          <w:color w:val="2E5395"/>
          <w:spacing w:val="-2"/>
        </w:rPr>
        <w:t>Qualifications</w:t>
      </w:r>
    </w:p>
    <w:p w14:paraId="206C73C9" w14:textId="77777777" w:rsidR="00A5183E" w:rsidRPr="0056353A" w:rsidRDefault="007F4C44">
      <w:pPr>
        <w:pStyle w:val="Heading3"/>
        <w:spacing w:before="62"/>
      </w:pPr>
      <w:r w:rsidRPr="0056353A">
        <w:rPr>
          <w:color w:val="1F3762"/>
        </w:rPr>
        <w:t>Level</w:t>
      </w:r>
      <w:r w:rsidRPr="0056353A">
        <w:rPr>
          <w:color w:val="1F3762"/>
          <w:spacing w:val="-2"/>
        </w:rPr>
        <w:t xml:space="preserve"> </w:t>
      </w:r>
      <w:r w:rsidRPr="0056353A">
        <w:rPr>
          <w:color w:val="1F3762"/>
          <w:spacing w:val="-12"/>
        </w:rPr>
        <w:t>A</w:t>
      </w:r>
    </w:p>
    <w:p w14:paraId="5DF52065" w14:textId="18BCA8EB" w:rsidR="008F3CF2" w:rsidRPr="0056353A" w:rsidRDefault="007F4C44" w:rsidP="008F3CF2">
      <w:pPr>
        <w:pStyle w:val="ListParagraph"/>
        <w:numPr>
          <w:ilvl w:val="0"/>
          <w:numId w:val="2"/>
        </w:numPr>
        <w:tabs>
          <w:tab w:val="left" w:pos="860"/>
        </w:tabs>
        <w:spacing w:before="65"/>
        <w:ind w:left="860" w:hanging="360"/>
      </w:pPr>
      <w:r w:rsidRPr="0056353A">
        <w:t>HNC</w:t>
      </w:r>
      <w:r w:rsidR="00DD3D46">
        <w:t xml:space="preserve">, </w:t>
      </w:r>
      <w:r w:rsidR="003437D9">
        <w:t>HND</w:t>
      </w:r>
      <w:r w:rsidR="00DD3D46">
        <w:t xml:space="preserve"> </w:t>
      </w:r>
      <w:r w:rsidRPr="0056353A">
        <w:t>in</w:t>
      </w:r>
      <w:r w:rsidRPr="0056353A">
        <w:rPr>
          <w:spacing w:val="-6"/>
        </w:rPr>
        <w:t xml:space="preserve"> </w:t>
      </w:r>
      <w:r w:rsidRPr="0056353A">
        <w:t>Civil</w:t>
      </w:r>
      <w:r w:rsidRPr="0056353A">
        <w:rPr>
          <w:spacing w:val="-8"/>
        </w:rPr>
        <w:t xml:space="preserve"> </w:t>
      </w:r>
      <w:r w:rsidRPr="0056353A">
        <w:t>Engineering</w:t>
      </w:r>
      <w:r w:rsidRPr="0056353A">
        <w:rPr>
          <w:spacing w:val="-4"/>
        </w:rPr>
        <w:t xml:space="preserve"> </w:t>
      </w:r>
      <w:r w:rsidRPr="0056353A">
        <w:t>/</w:t>
      </w:r>
      <w:r w:rsidRPr="0056353A">
        <w:rPr>
          <w:spacing w:val="-4"/>
        </w:rPr>
        <w:t xml:space="preserve"> </w:t>
      </w:r>
      <w:r w:rsidRPr="0056353A">
        <w:t>related</w:t>
      </w:r>
      <w:r w:rsidRPr="0056353A">
        <w:rPr>
          <w:spacing w:val="-7"/>
        </w:rPr>
        <w:t xml:space="preserve"> </w:t>
      </w:r>
      <w:r w:rsidRPr="0056353A">
        <w:t>discipline or</w:t>
      </w:r>
      <w:r w:rsidRPr="0056353A">
        <w:rPr>
          <w:spacing w:val="-5"/>
        </w:rPr>
        <w:t xml:space="preserve"> </w:t>
      </w:r>
      <w:r w:rsidRPr="0056353A">
        <w:t>equivalent</w:t>
      </w:r>
      <w:r w:rsidRPr="0056353A">
        <w:rPr>
          <w:spacing w:val="-6"/>
        </w:rPr>
        <w:t xml:space="preserve"> </w:t>
      </w:r>
    </w:p>
    <w:p w14:paraId="206C73CB" w14:textId="0EEF9924" w:rsidR="00A5183E" w:rsidRPr="00A2449B" w:rsidRDefault="007F4C44">
      <w:pPr>
        <w:pStyle w:val="ListParagraph"/>
        <w:numPr>
          <w:ilvl w:val="0"/>
          <w:numId w:val="2"/>
        </w:numPr>
        <w:tabs>
          <w:tab w:val="left" w:pos="860"/>
        </w:tabs>
        <w:spacing w:before="18"/>
        <w:ind w:left="860" w:hanging="360"/>
      </w:pPr>
      <w:r w:rsidRPr="0056353A">
        <w:t>Relevant</w:t>
      </w:r>
      <w:r w:rsidRPr="0056353A">
        <w:rPr>
          <w:spacing w:val="-8"/>
        </w:rPr>
        <w:t xml:space="preserve"> </w:t>
      </w:r>
      <w:r w:rsidRPr="0056353A">
        <w:t>project</w:t>
      </w:r>
      <w:r w:rsidRPr="0056353A">
        <w:rPr>
          <w:spacing w:val="-8"/>
        </w:rPr>
        <w:t xml:space="preserve"> </w:t>
      </w:r>
      <w:r w:rsidRPr="0056353A">
        <w:t>management</w:t>
      </w:r>
      <w:r w:rsidRPr="0056353A">
        <w:rPr>
          <w:spacing w:val="-8"/>
        </w:rPr>
        <w:t xml:space="preserve"> </w:t>
      </w:r>
      <w:r w:rsidRPr="0056353A">
        <w:t>qualification</w:t>
      </w:r>
      <w:r w:rsidRPr="0056353A">
        <w:rPr>
          <w:spacing w:val="-4"/>
        </w:rPr>
        <w:t xml:space="preserve"> </w:t>
      </w:r>
      <w:r w:rsidRPr="0056353A">
        <w:t>or</w:t>
      </w:r>
      <w:r w:rsidRPr="0056353A">
        <w:rPr>
          <w:spacing w:val="-5"/>
        </w:rPr>
        <w:t xml:space="preserve"> </w:t>
      </w:r>
      <w:r w:rsidRPr="0056353A">
        <w:rPr>
          <w:spacing w:val="-2"/>
        </w:rPr>
        <w:t>skills</w:t>
      </w:r>
    </w:p>
    <w:p w14:paraId="3AFE973B" w14:textId="512E423D" w:rsidR="00A2449B" w:rsidRPr="0056353A" w:rsidRDefault="00A2449B">
      <w:pPr>
        <w:pStyle w:val="ListParagraph"/>
        <w:numPr>
          <w:ilvl w:val="0"/>
          <w:numId w:val="2"/>
        </w:numPr>
        <w:tabs>
          <w:tab w:val="left" w:pos="860"/>
        </w:tabs>
        <w:spacing w:before="18"/>
        <w:ind w:left="860" w:hanging="360"/>
      </w:pPr>
      <w:r>
        <w:rPr>
          <w:spacing w:val="-2"/>
        </w:rPr>
        <w:t>Completion of Leadership and Management qualification such as ILM3 at Diploma level</w:t>
      </w:r>
    </w:p>
    <w:p w14:paraId="206C73CC" w14:textId="77777777" w:rsidR="00A5183E" w:rsidRPr="0056353A" w:rsidRDefault="007F4C44">
      <w:pPr>
        <w:pStyle w:val="Heading3"/>
        <w:spacing w:before="182"/>
      </w:pPr>
      <w:r w:rsidRPr="0056353A">
        <w:rPr>
          <w:color w:val="1F3762"/>
        </w:rPr>
        <w:t>Level</w:t>
      </w:r>
      <w:r w:rsidRPr="0056353A">
        <w:rPr>
          <w:color w:val="1F3762"/>
          <w:spacing w:val="-2"/>
        </w:rPr>
        <w:t xml:space="preserve"> </w:t>
      </w:r>
      <w:r w:rsidRPr="0056353A">
        <w:rPr>
          <w:color w:val="1F3762"/>
        </w:rPr>
        <w:t>B</w:t>
      </w:r>
      <w:r w:rsidRPr="0056353A">
        <w:rPr>
          <w:color w:val="1F3762"/>
          <w:spacing w:val="-1"/>
        </w:rPr>
        <w:t xml:space="preserve"> </w:t>
      </w:r>
      <w:r w:rsidRPr="0056353A">
        <w:rPr>
          <w:color w:val="1F3762"/>
        </w:rPr>
        <w:t>(in</w:t>
      </w:r>
      <w:r w:rsidRPr="0056353A">
        <w:rPr>
          <w:color w:val="1F3762"/>
          <w:spacing w:val="-2"/>
        </w:rPr>
        <w:t xml:space="preserve"> addition)</w:t>
      </w:r>
    </w:p>
    <w:p w14:paraId="662E252B" w14:textId="62BDC816" w:rsidR="008F3CF2" w:rsidRPr="008F3CF2" w:rsidRDefault="008F3CF2" w:rsidP="00F521EF">
      <w:pPr>
        <w:pStyle w:val="ListParagraph"/>
        <w:framePr w:hSpace="180" w:wrap="around" w:vAnchor="text" w:hAnchor="text" w:y="1"/>
        <w:widowControl/>
        <w:numPr>
          <w:ilvl w:val="0"/>
          <w:numId w:val="2"/>
        </w:numPr>
        <w:autoSpaceDE/>
        <w:autoSpaceDN/>
        <w:spacing w:after="160" w:line="259" w:lineRule="auto"/>
        <w:contextualSpacing/>
        <w:suppressOverlap/>
        <w:rPr>
          <w:b/>
          <w:bCs/>
        </w:rPr>
      </w:pPr>
      <w:r w:rsidRPr="008F3CF2">
        <w:t xml:space="preserve">5 years’ experience working in a </w:t>
      </w:r>
      <w:r>
        <w:t>highway operations environment at a senior level</w:t>
      </w:r>
      <w:r w:rsidR="00454DD9">
        <w:t xml:space="preserve"> managing a team of staff</w:t>
      </w:r>
    </w:p>
    <w:p w14:paraId="206C73CE" w14:textId="703441AC" w:rsidR="00A5183E" w:rsidRPr="00A2449B" w:rsidRDefault="008F3CF2" w:rsidP="008F3CF2">
      <w:pPr>
        <w:pStyle w:val="ListParagraph"/>
        <w:framePr w:hSpace="180" w:wrap="around" w:vAnchor="text" w:hAnchor="text" w:y="1"/>
        <w:widowControl/>
        <w:numPr>
          <w:ilvl w:val="0"/>
          <w:numId w:val="2"/>
        </w:numPr>
        <w:autoSpaceDE/>
        <w:autoSpaceDN/>
        <w:spacing w:after="160" w:line="259" w:lineRule="auto"/>
        <w:contextualSpacing/>
        <w:suppressOverlap/>
        <w:rPr>
          <w:b/>
          <w:bCs/>
        </w:rPr>
      </w:pPr>
      <w:r w:rsidRPr="008F3CF2">
        <w:t>Relevant AutoCAD or other GIS, Design software certificates or equivalent</w:t>
      </w:r>
      <w:r w:rsidR="00A2449B">
        <w:t xml:space="preserve"> experience</w:t>
      </w:r>
    </w:p>
    <w:p w14:paraId="59033B93" w14:textId="5A6E2DEE" w:rsidR="00A2449B" w:rsidRPr="008F3CF2" w:rsidRDefault="00A2449B" w:rsidP="008F3CF2">
      <w:pPr>
        <w:pStyle w:val="ListParagraph"/>
        <w:framePr w:hSpace="180" w:wrap="around" w:vAnchor="text" w:hAnchor="text" w:y="1"/>
        <w:widowControl/>
        <w:numPr>
          <w:ilvl w:val="0"/>
          <w:numId w:val="2"/>
        </w:numPr>
        <w:autoSpaceDE/>
        <w:autoSpaceDN/>
        <w:spacing w:after="160" w:line="259" w:lineRule="auto"/>
        <w:contextualSpacing/>
        <w:suppressOverlap/>
        <w:rPr>
          <w:b/>
          <w:bCs/>
        </w:rPr>
      </w:pPr>
      <w:r>
        <w:t xml:space="preserve">Working towards Leadership and Management qualification such as ILM5 Certificate </w:t>
      </w:r>
    </w:p>
    <w:p w14:paraId="206C73CF" w14:textId="77777777" w:rsidR="00A5183E" w:rsidRPr="0056353A" w:rsidRDefault="007F4C44">
      <w:pPr>
        <w:pStyle w:val="Heading3"/>
        <w:spacing w:before="187"/>
      </w:pPr>
      <w:r w:rsidRPr="0056353A">
        <w:rPr>
          <w:color w:val="1F3762"/>
        </w:rPr>
        <w:t>Level</w:t>
      </w:r>
      <w:r w:rsidRPr="0056353A">
        <w:rPr>
          <w:color w:val="1F3762"/>
          <w:spacing w:val="-2"/>
        </w:rPr>
        <w:t xml:space="preserve"> </w:t>
      </w:r>
      <w:r w:rsidRPr="0056353A">
        <w:rPr>
          <w:color w:val="1F3762"/>
        </w:rPr>
        <w:t>C</w:t>
      </w:r>
      <w:r w:rsidRPr="0056353A">
        <w:rPr>
          <w:color w:val="1F3762"/>
          <w:spacing w:val="-1"/>
        </w:rPr>
        <w:t xml:space="preserve"> </w:t>
      </w:r>
      <w:r w:rsidRPr="0056353A">
        <w:rPr>
          <w:color w:val="1F3762"/>
        </w:rPr>
        <w:t>(in</w:t>
      </w:r>
      <w:r w:rsidRPr="0056353A">
        <w:rPr>
          <w:color w:val="1F3762"/>
          <w:spacing w:val="-2"/>
        </w:rPr>
        <w:t xml:space="preserve"> addition)</w:t>
      </w:r>
    </w:p>
    <w:p w14:paraId="206C73D0" w14:textId="3DA312A7" w:rsidR="00A5183E" w:rsidRPr="00454DD9" w:rsidRDefault="007F4C44">
      <w:pPr>
        <w:pStyle w:val="ListParagraph"/>
        <w:numPr>
          <w:ilvl w:val="0"/>
          <w:numId w:val="1"/>
        </w:numPr>
        <w:tabs>
          <w:tab w:val="left" w:pos="860"/>
        </w:tabs>
        <w:spacing w:before="19"/>
        <w:ind w:left="860" w:hanging="360"/>
      </w:pPr>
      <w:r w:rsidRPr="0056353A">
        <w:t>Relevant</w:t>
      </w:r>
      <w:r w:rsidRPr="0056353A">
        <w:rPr>
          <w:spacing w:val="-7"/>
        </w:rPr>
        <w:t xml:space="preserve"> </w:t>
      </w:r>
      <w:r w:rsidRPr="0056353A">
        <w:t>leadership</w:t>
      </w:r>
      <w:r w:rsidRPr="0056353A">
        <w:rPr>
          <w:spacing w:val="-6"/>
        </w:rPr>
        <w:t xml:space="preserve"> </w:t>
      </w:r>
      <w:r w:rsidRPr="0056353A">
        <w:t>and</w:t>
      </w:r>
      <w:r w:rsidRPr="0056353A">
        <w:rPr>
          <w:spacing w:val="-6"/>
        </w:rPr>
        <w:t xml:space="preserve"> </w:t>
      </w:r>
      <w:r w:rsidRPr="0056353A">
        <w:t>management</w:t>
      </w:r>
      <w:r w:rsidRPr="0056353A">
        <w:rPr>
          <w:spacing w:val="-5"/>
        </w:rPr>
        <w:t xml:space="preserve"> </w:t>
      </w:r>
      <w:r w:rsidRPr="0056353A">
        <w:t>qualification</w:t>
      </w:r>
      <w:r w:rsidRPr="0056353A">
        <w:rPr>
          <w:spacing w:val="-6"/>
        </w:rPr>
        <w:t xml:space="preserve"> </w:t>
      </w:r>
      <w:r w:rsidRPr="0056353A">
        <w:t>or</w:t>
      </w:r>
      <w:r w:rsidRPr="0056353A">
        <w:rPr>
          <w:spacing w:val="-4"/>
        </w:rPr>
        <w:t xml:space="preserve"> </w:t>
      </w:r>
      <w:r w:rsidRPr="0056353A">
        <w:rPr>
          <w:spacing w:val="-2"/>
        </w:rPr>
        <w:t>equivalent</w:t>
      </w:r>
      <w:r w:rsidR="00A2449B">
        <w:rPr>
          <w:spacing w:val="-2"/>
        </w:rPr>
        <w:t xml:space="preserve"> such as ILM5 Diploma or above</w:t>
      </w:r>
    </w:p>
    <w:p w14:paraId="088804B4" w14:textId="77777777" w:rsidR="00454DD9" w:rsidRPr="0056353A" w:rsidRDefault="00454DD9" w:rsidP="00454DD9">
      <w:pPr>
        <w:pStyle w:val="ListParagraph"/>
        <w:numPr>
          <w:ilvl w:val="0"/>
          <w:numId w:val="1"/>
        </w:numPr>
        <w:tabs>
          <w:tab w:val="left" w:pos="861"/>
        </w:tabs>
        <w:spacing w:before="27" w:line="256" w:lineRule="auto"/>
        <w:ind w:right="618"/>
      </w:pPr>
      <w:r>
        <w:t xml:space="preserve">Degree level further education or </w:t>
      </w:r>
      <w:r w:rsidRPr="0056353A">
        <w:t>Certificates</w:t>
      </w:r>
      <w:r w:rsidRPr="0056353A">
        <w:rPr>
          <w:spacing w:val="-3"/>
        </w:rPr>
        <w:t xml:space="preserve"> </w:t>
      </w:r>
      <w:r w:rsidRPr="0056353A">
        <w:t>relating</w:t>
      </w:r>
      <w:r w:rsidRPr="0056353A">
        <w:rPr>
          <w:spacing w:val="-2"/>
        </w:rPr>
        <w:t xml:space="preserve"> </w:t>
      </w:r>
      <w:r w:rsidRPr="0056353A">
        <w:t>to</w:t>
      </w:r>
      <w:r w:rsidRPr="0056353A">
        <w:rPr>
          <w:spacing w:val="-4"/>
        </w:rPr>
        <w:t xml:space="preserve"> </w:t>
      </w:r>
      <w:r w:rsidRPr="0056353A">
        <w:t>formal</w:t>
      </w:r>
      <w:r w:rsidRPr="0056353A">
        <w:rPr>
          <w:spacing w:val="-2"/>
        </w:rPr>
        <w:t xml:space="preserve"> </w:t>
      </w:r>
      <w:r w:rsidRPr="0056353A">
        <w:t>training</w:t>
      </w:r>
      <w:r w:rsidRPr="0056353A">
        <w:rPr>
          <w:spacing w:val="-2"/>
        </w:rPr>
        <w:t xml:space="preserve"> </w:t>
      </w:r>
      <w:r w:rsidRPr="0056353A">
        <w:t>in</w:t>
      </w:r>
      <w:r w:rsidRPr="0056353A">
        <w:rPr>
          <w:spacing w:val="-4"/>
        </w:rPr>
        <w:t xml:space="preserve"> </w:t>
      </w:r>
      <w:r w:rsidRPr="0056353A">
        <w:t>the</w:t>
      </w:r>
      <w:r w:rsidRPr="0056353A">
        <w:rPr>
          <w:spacing w:val="-3"/>
        </w:rPr>
        <w:t xml:space="preserve"> </w:t>
      </w:r>
      <w:r w:rsidRPr="0056353A">
        <w:t>operation</w:t>
      </w:r>
      <w:r w:rsidRPr="0056353A">
        <w:rPr>
          <w:spacing w:val="-4"/>
        </w:rPr>
        <w:t xml:space="preserve"> </w:t>
      </w:r>
      <w:r w:rsidRPr="0056353A">
        <w:t>and</w:t>
      </w:r>
      <w:r w:rsidRPr="0056353A">
        <w:rPr>
          <w:spacing w:val="-4"/>
        </w:rPr>
        <w:t xml:space="preserve"> </w:t>
      </w:r>
      <w:r w:rsidRPr="0056353A">
        <w:t>design</w:t>
      </w:r>
      <w:r w:rsidRPr="0056353A">
        <w:rPr>
          <w:spacing w:val="-4"/>
        </w:rPr>
        <w:t xml:space="preserve"> </w:t>
      </w:r>
      <w:r w:rsidRPr="0056353A">
        <w:t>of</w:t>
      </w:r>
      <w:r w:rsidRPr="0056353A">
        <w:rPr>
          <w:spacing w:val="-3"/>
        </w:rPr>
        <w:t xml:space="preserve"> </w:t>
      </w:r>
      <w:r w:rsidRPr="0056353A">
        <w:t>the service</w:t>
      </w:r>
      <w:r w:rsidRPr="0056353A">
        <w:rPr>
          <w:spacing w:val="-3"/>
        </w:rPr>
        <w:t xml:space="preserve"> </w:t>
      </w:r>
      <w:r w:rsidRPr="0056353A">
        <w:t>area</w:t>
      </w:r>
      <w:r w:rsidRPr="0056353A">
        <w:rPr>
          <w:spacing w:val="-2"/>
        </w:rPr>
        <w:t xml:space="preserve"> </w:t>
      </w:r>
      <w:r w:rsidRPr="0056353A">
        <w:t>or relevant equivalent</w:t>
      </w:r>
    </w:p>
    <w:p w14:paraId="10041AE2" w14:textId="77777777" w:rsidR="00454DD9" w:rsidRPr="0056353A" w:rsidRDefault="00454DD9" w:rsidP="00454DD9">
      <w:pPr>
        <w:pStyle w:val="ListParagraph"/>
        <w:tabs>
          <w:tab w:val="left" w:pos="860"/>
        </w:tabs>
        <w:spacing w:before="19"/>
        <w:ind w:left="860" w:firstLine="0"/>
      </w:pPr>
    </w:p>
    <w:p w14:paraId="206C73D1" w14:textId="77777777" w:rsidR="00A5183E" w:rsidRPr="0056353A" w:rsidRDefault="007F4C44">
      <w:pPr>
        <w:pStyle w:val="BodyText"/>
        <w:spacing w:before="221"/>
        <w:ind w:left="0" w:firstLine="0"/>
        <w:rPr>
          <w:sz w:val="20"/>
        </w:rPr>
      </w:pPr>
      <w:r w:rsidRPr="0056353A">
        <w:rPr>
          <w:noProof/>
        </w:rPr>
        <mc:AlternateContent>
          <mc:Choice Requires="wps">
            <w:drawing>
              <wp:anchor distT="0" distB="0" distL="0" distR="0" simplePos="0" relativeHeight="487588352" behindDoc="1" locked="0" layoutInCell="1" allowOverlap="1" wp14:anchorId="206C7415" wp14:editId="206C7416">
                <wp:simplePos x="0" y="0"/>
                <wp:positionH relativeFrom="page">
                  <wp:posOffset>896416</wp:posOffset>
                </wp:positionH>
                <wp:positionV relativeFrom="paragraph">
                  <wp:posOffset>310633</wp:posOffset>
                </wp:positionV>
                <wp:extent cx="576961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64583B" id="Graphic 3" o:spid="_x0000_s1026" style="position:absolute;margin-left:70.6pt;margin-top:24.45pt;width:454.3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" path="m5769229,l,,,6095r5769229,l5769229,xe" fillcolor="black" stroked="f">
                <v:path arrowok="t"/>
                <w10:wrap type="topAndBottom" anchorx="page"/>
              </v:shape>
            </w:pict>
          </mc:Fallback>
        </mc:AlternateContent>
      </w:r>
    </w:p>
    <w:p w14:paraId="206C73D2" w14:textId="77777777" w:rsidR="00A5183E" w:rsidRPr="0056353A" w:rsidRDefault="007F4C44">
      <w:pPr>
        <w:pStyle w:val="Heading2"/>
      </w:pPr>
      <w:r w:rsidRPr="0056353A">
        <w:rPr>
          <w:color w:val="2E5395"/>
          <w:spacing w:val="-2"/>
        </w:rPr>
        <w:t>Knowledge</w:t>
      </w:r>
    </w:p>
    <w:p w14:paraId="206C73D3" w14:textId="77777777" w:rsidR="00A5183E" w:rsidRPr="0056353A" w:rsidRDefault="007F4C44">
      <w:pPr>
        <w:pStyle w:val="Heading3"/>
        <w:spacing w:before="66"/>
      </w:pPr>
      <w:r w:rsidRPr="0056353A">
        <w:rPr>
          <w:color w:val="1F3762"/>
        </w:rPr>
        <w:t>Level</w:t>
      </w:r>
      <w:r w:rsidRPr="0056353A">
        <w:rPr>
          <w:color w:val="1F3762"/>
          <w:spacing w:val="-1"/>
        </w:rPr>
        <w:t xml:space="preserve"> </w:t>
      </w:r>
      <w:r w:rsidRPr="0056353A">
        <w:rPr>
          <w:color w:val="1F3762"/>
          <w:spacing w:val="-10"/>
        </w:rPr>
        <w:t>A</w:t>
      </w:r>
    </w:p>
    <w:p w14:paraId="206C73D4" w14:textId="59FDA9A4" w:rsidR="00A5183E" w:rsidRPr="0056353A" w:rsidRDefault="00B241DA">
      <w:pPr>
        <w:pStyle w:val="ListParagraph"/>
        <w:numPr>
          <w:ilvl w:val="0"/>
          <w:numId w:val="1"/>
        </w:numPr>
        <w:tabs>
          <w:tab w:val="left" w:pos="860"/>
        </w:tabs>
        <w:spacing w:before="24"/>
        <w:ind w:left="860" w:hanging="360"/>
      </w:pPr>
      <w:r>
        <w:t>Knowledge of h</w:t>
      </w:r>
      <w:r w:rsidR="007F4C44" w:rsidRPr="0056353A">
        <w:t>ighway</w:t>
      </w:r>
      <w:r w:rsidR="007F4C44" w:rsidRPr="0056353A">
        <w:rPr>
          <w:spacing w:val="-5"/>
        </w:rPr>
        <w:t xml:space="preserve"> </w:t>
      </w:r>
      <w:r w:rsidR="007F4C44" w:rsidRPr="0056353A">
        <w:t>legislation</w:t>
      </w:r>
      <w:r w:rsidR="007F4C44" w:rsidRPr="0056353A">
        <w:rPr>
          <w:spacing w:val="-4"/>
        </w:rPr>
        <w:t xml:space="preserve"> </w:t>
      </w:r>
      <w:r w:rsidR="007F4C44" w:rsidRPr="0056353A">
        <w:t>relating</w:t>
      </w:r>
      <w:r w:rsidR="007F4C44" w:rsidRPr="0056353A">
        <w:rPr>
          <w:spacing w:val="-4"/>
        </w:rPr>
        <w:t xml:space="preserve"> </w:t>
      </w:r>
      <w:r w:rsidR="007F4C44" w:rsidRPr="0056353A">
        <w:t>to</w:t>
      </w:r>
      <w:r w:rsidR="007F4C44" w:rsidRPr="0056353A">
        <w:rPr>
          <w:spacing w:val="-7"/>
        </w:rPr>
        <w:t xml:space="preserve"> </w:t>
      </w:r>
      <w:r w:rsidR="007F4C44" w:rsidRPr="0056353A">
        <w:t>Highway</w:t>
      </w:r>
      <w:r w:rsidR="007F4C44" w:rsidRPr="0056353A">
        <w:rPr>
          <w:spacing w:val="-4"/>
        </w:rPr>
        <w:t xml:space="preserve"> </w:t>
      </w:r>
      <w:r w:rsidR="00FF39F0" w:rsidRPr="0056353A">
        <w:t>Main</w:t>
      </w:r>
      <w:r w:rsidR="00392DDD" w:rsidRPr="0056353A">
        <w:t>tenance and Design.</w:t>
      </w:r>
    </w:p>
    <w:p w14:paraId="206C73D5" w14:textId="5AF6ABC1" w:rsidR="00A5183E" w:rsidRPr="0056353A" w:rsidRDefault="00B241DA">
      <w:pPr>
        <w:pStyle w:val="ListParagraph"/>
        <w:numPr>
          <w:ilvl w:val="0"/>
          <w:numId w:val="1"/>
        </w:numPr>
        <w:tabs>
          <w:tab w:val="left" w:pos="861"/>
        </w:tabs>
        <w:spacing w:before="20" w:line="256" w:lineRule="auto"/>
        <w:ind w:right="420"/>
      </w:pPr>
      <w:r>
        <w:t>Oversight</w:t>
      </w:r>
      <w:r w:rsidR="007F4C44" w:rsidRPr="0056353A">
        <w:rPr>
          <w:spacing w:val="-6"/>
        </w:rPr>
        <w:t xml:space="preserve"> </w:t>
      </w:r>
      <w:r w:rsidR="007F4C44" w:rsidRPr="0056353A">
        <w:t>of</w:t>
      </w:r>
      <w:r w:rsidR="007F4C44" w:rsidRPr="0056353A">
        <w:rPr>
          <w:spacing w:val="-4"/>
        </w:rPr>
        <w:t xml:space="preserve"> </w:t>
      </w:r>
      <w:r w:rsidR="007F4C44" w:rsidRPr="0056353A">
        <w:t>highway</w:t>
      </w:r>
      <w:r w:rsidR="007F4C44" w:rsidRPr="0056353A">
        <w:rPr>
          <w:spacing w:val="-2"/>
        </w:rPr>
        <w:t xml:space="preserve"> </w:t>
      </w:r>
      <w:r>
        <w:rPr>
          <w:spacing w:val="-2"/>
        </w:rPr>
        <w:t xml:space="preserve">engineering and </w:t>
      </w:r>
      <w:r w:rsidR="007F4C44" w:rsidRPr="0056353A">
        <w:t>alteration</w:t>
      </w:r>
      <w:r w:rsidR="007F4C44" w:rsidRPr="0056353A">
        <w:rPr>
          <w:spacing w:val="-5"/>
        </w:rPr>
        <w:t xml:space="preserve"> </w:t>
      </w:r>
      <w:r w:rsidR="007F4C44" w:rsidRPr="0056353A">
        <w:t>projects</w:t>
      </w:r>
      <w:r w:rsidR="007F4C44" w:rsidRPr="0056353A">
        <w:rPr>
          <w:spacing w:val="-1"/>
        </w:rPr>
        <w:t xml:space="preserve"> </w:t>
      </w:r>
      <w:r w:rsidR="007F4C44" w:rsidRPr="0056353A">
        <w:t>and</w:t>
      </w:r>
      <w:r w:rsidR="007F4C44" w:rsidRPr="0056353A">
        <w:rPr>
          <w:spacing w:val="-5"/>
        </w:rPr>
        <w:t xml:space="preserve"> </w:t>
      </w:r>
      <w:r w:rsidR="007F4C44" w:rsidRPr="0056353A">
        <w:t>new</w:t>
      </w:r>
      <w:r w:rsidR="007F4C44" w:rsidRPr="0056353A">
        <w:rPr>
          <w:spacing w:val="-4"/>
        </w:rPr>
        <w:t xml:space="preserve"> </w:t>
      </w:r>
      <w:r w:rsidR="007F4C44" w:rsidRPr="0056353A">
        <w:t xml:space="preserve">highway </w:t>
      </w:r>
      <w:r w:rsidR="007F4C44" w:rsidRPr="0056353A">
        <w:rPr>
          <w:spacing w:val="-2"/>
        </w:rPr>
        <w:t>construction.</w:t>
      </w:r>
    </w:p>
    <w:p w14:paraId="206C73D6" w14:textId="77777777" w:rsidR="00A5183E" w:rsidRPr="0056353A" w:rsidRDefault="007F4C44">
      <w:pPr>
        <w:pStyle w:val="ListParagraph"/>
        <w:numPr>
          <w:ilvl w:val="0"/>
          <w:numId w:val="1"/>
        </w:numPr>
        <w:tabs>
          <w:tab w:val="left" w:pos="860"/>
        </w:tabs>
        <w:spacing w:before="6"/>
        <w:ind w:left="860" w:hanging="360"/>
      </w:pPr>
      <w:r w:rsidRPr="0056353A">
        <w:t>Highway</w:t>
      </w:r>
      <w:r w:rsidRPr="0056353A">
        <w:rPr>
          <w:spacing w:val="-5"/>
        </w:rPr>
        <w:t xml:space="preserve"> </w:t>
      </w:r>
      <w:r w:rsidRPr="0056353A">
        <w:t>design</w:t>
      </w:r>
      <w:r w:rsidRPr="0056353A">
        <w:rPr>
          <w:spacing w:val="-4"/>
        </w:rPr>
        <w:t xml:space="preserve"> </w:t>
      </w:r>
      <w:r w:rsidRPr="0056353A">
        <w:rPr>
          <w:spacing w:val="-2"/>
        </w:rPr>
        <w:t>principles</w:t>
      </w:r>
    </w:p>
    <w:p w14:paraId="206C73D7" w14:textId="67F01844" w:rsidR="00A5183E" w:rsidRPr="0056353A" w:rsidRDefault="00A2449B">
      <w:pPr>
        <w:pStyle w:val="ListParagraph"/>
        <w:numPr>
          <w:ilvl w:val="0"/>
          <w:numId w:val="1"/>
        </w:numPr>
        <w:tabs>
          <w:tab w:val="left" w:pos="860"/>
        </w:tabs>
        <w:spacing w:before="19"/>
        <w:ind w:left="860" w:hanging="360"/>
      </w:pPr>
      <w:r>
        <w:t xml:space="preserve">Awareness of </w:t>
      </w:r>
      <w:r w:rsidR="007F4C44" w:rsidRPr="0056353A">
        <w:t>Project</w:t>
      </w:r>
      <w:r w:rsidR="007F4C44" w:rsidRPr="0056353A">
        <w:rPr>
          <w:spacing w:val="-8"/>
        </w:rPr>
        <w:t xml:space="preserve"> </w:t>
      </w:r>
      <w:r w:rsidR="007F4C44" w:rsidRPr="0056353A">
        <w:t>Management</w:t>
      </w:r>
      <w:r w:rsidR="007F4C44" w:rsidRPr="0056353A">
        <w:rPr>
          <w:spacing w:val="-8"/>
        </w:rPr>
        <w:t xml:space="preserve"> </w:t>
      </w:r>
      <w:r w:rsidR="007F4C44" w:rsidRPr="0056353A">
        <w:rPr>
          <w:spacing w:val="-2"/>
        </w:rPr>
        <w:t>principles.</w:t>
      </w:r>
    </w:p>
    <w:p w14:paraId="206C73D8" w14:textId="77777777" w:rsidR="00A5183E" w:rsidRPr="0056353A" w:rsidRDefault="007F4C44">
      <w:pPr>
        <w:pStyle w:val="ListParagraph"/>
        <w:numPr>
          <w:ilvl w:val="0"/>
          <w:numId w:val="1"/>
        </w:numPr>
        <w:tabs>
          <w:tab w:val="left" w:pos="860"/>
        </w:tabs>
        <w:spacing w:before="25"/>
        <w:ind w:left="860" w:hanging="360"/>
      </w:pPr>
      <w:r w:rsidRPr="0056353A">
        <w:t>Highway</w:t>
      </w:r>
      <w:r w:rsidRPr="0056353A">
        <w:rPr>
          <w:spacing w:val="-8"/>
        </w:rPr>
        <w:t xml:space="preserve"> </w:t>
      </w:r>
      <w:r w:rsidRPr="0056353A">
        <w:t>engineering</w:t>
      </w:r>
      <w:r w:rsidRPr="0056353A">
        <w:rPr>
          <w:spacing w:val="-7"/>
        </w:rPr>
        <w:t xml:space="preserve"> </w:t>
      </w:r>
      <w:r w:rsidRPr="0056353A">
        <w:t>software</w:t>
      </w:r>
      <w:r w:rsidRPr="0056353A">
        <w:rPr>
          <w:spacing w:val="-7"/>
        </w:rPr>
        <w:t xml:space="preserve"> </w:t>
      </w:r>
      <w:r w:rsidRPr="0056353A">
        <w:rPr>
          <w:spacing w:val="-2"/>
        </w:rPr>
        <w:t>packages</w:t>
      </w:r>
    </w:p>
    <w:p w14:paraId="206C73D9" w14:textId="77777777" w:rsidR="00A5183E" w:rsidRPr="0056353A" w:rsidRDefault="007F4C44">
      <w:pPr>
        <w:pStyle w:val="Heading3"/>
        <w:spacing w:before="178"/>
      </w:pPr>
      <w:r w:rsidRPr="0056353A">
        <w:rPr>
          <w:color w:val="1F3762"/>
        </w:rPr>
        <w:t>Level</w:t>
      </w:r>
      <w:r w:rsidRPr="0056353A">
        <w:rPr>
          <w:color w:val="1F3762"/>
          <w:spacing w:val="-2"/>
        </w:rPr>
        <w:t xml:space="preserve"> </w:t>
      </w:r>
      <w:r w:rsidRPr="0056353A">
        <w:rPr>
          <w:color w:val="1F3762"/>
        </w:rPr>
        <w:t>B</w:t>
      </w:r>
      <w:r w:rsidRPr="0056353A">
        <w:rPr>
          <w:color w:val="1F3762"/>
          <w:spacing w:val="-1"/>
        </w:rPr>
        <w:t xml:space="preserve"> </w:t>
      </w:r>
      <w:r w:rsidRPr="0056353A">
        <w:rPr>
          <w:color w:val="1F3762"/>
        </w:rPr>
        <w:t>(in</w:t>
      </w:r>
      <w:r w:rsidRPr="0056353A">
        <w:rPr>
          <w:color w:val="1F3762"/>
          <w:spacing w:val="-2"/>
        </w:rPr>
        <w:t xml:space="preserve"> addition)</w:t>
      </w:r>
    </w:p>
    <w:p w14:paraId="206C73DA" w14:textId="77777777" w:rsidR="00A5183E" w:rsidRPr="0056353A" w:rsidRDefault="007F4C44">
      <w:pPr>
        <w:pStyle w:val="ListParagraph"/>
        <w:numPr>
          <w:ilvl w:val="0"/>
          <w:numId w:val="1"/>
        </w:numPr>
        <w:tabs>
          <w:tab w:val="left" w:pos="861"/>
        </w:tabs>
        <w:spacing w:before="23" w:line="261" w:lineRule="auto"/>
        <w:ind w:right="998"/>
      </w:pPr>
      <w:r w:rsidRPr="0056353A">
        <w:t>Knowledge</w:t>
      </w:r>
      <w:r w:rsidRPr="0056353A">
        <w:rPr>
          <w:spacing w:val="-5"/>
        </w:rPr>
        <w:t xml:space="preserve"> </w:t>
      </w:r>
      <w:r w:rsidRPr="0056353A">
        <w:t>and</w:t>
      </w:r>
      <w:r w:rsidRPr="0056353A">
        <w:rPr>
          <w:spacing w:val="-6"/>
        </w:rPr>
        <w:t xml:space="preserve"> </w:t>
      </w:r>
      <w:r w:rsidRPr="0056353A">
        <w:t>understanding</w:t>
      </w:r>
      <w:r w:rsidRPr="0056353A">
        <w:rPr>
          <w:spacing w:val="-4"/>
        </w:rPr>
        <w:t xml:space="preserve"> </w:t>
      </w:r>
      <w:r w:rsidRPr="0056353A">
        <w:t>of</w:t>
      </w:r>
      <w:r w:rsidRPr="0056353A">
        <w:rPr>
          <w:spacing w:val="-5"/>
        </w:rPr>
        <w:t xml:space="preserve"> </w:t>
      </w:r>
      <w:r w:rsidRPr="0056353A">
        <w:t>financial</w:t>
      </w:r>
      <w:r w:rsidRPr="0056353A">
        <w:rPr>
          <w:spacing w:val="-4"/>
        </w:rPr>
        <w:t xml:space="preserve"> </w:t>
      </w:r>
      <w:r w:rsidRPr="0056353A">
        <w:t>processes</w:t>
      </w:r>
      <w:r w:rsidRPr="0056353A">
        <w:rPr>
          <w:spacing w:val="-5"/>
        </w:rPr>
        <w:t xml:space="preserve"> </w:t>
      </w:r>
      <w:r w:rsidRPr="0056353A">
        <w:t>and</w:t>
      </w:r>
      <w:r w:rsidRPr="0056353A">
        <w:rPr>
          <w:spacing w:val="-6"/>
        </w:rPr>
        <w:t xml:space="preserve"> </w:t>
      </w:r>
      <w:r w:rsidRPr="0056353A">
        <w:t>systems, including</w:t>
      </w:r>
      <w:r w:rsidRPr="0056353A">
        <w:rPr>
          <w:spacing w:val="-4"/>
        </w:rPr>
        <w:t xml:space="preserve"> </w:t>
      </w:r>
      <w:r w:rsidRPr="0056353A">
        <w:t>budget oversight, including spend accountability.</w:t>
      </w:r>
    </w:p>
    <w:p w14:paraId="206C73DB" w14:textId="77777777" w:rsidR="00A5183E" w:rsidRPr="0056353A" w:rsidRDefault="007F4C44">
      <w:pPr>
        <w:pStyle w:val="ListParagraph"/>
        <w:numPr>
          <w:ilvl w:val="0"/>
          <w:numId w:val="1"/>
        </w:numPr>
        <w:tabs>
          <w:tab w:val="left" w:pos="860"/>
        </w:tabs>
        <w:spacing w:line="264" w:lineRule="exact"/>
        <w:ind w:left="860" w:hanging="360"/>
      </w:pPr>
      <w:r w:rsidRPr="0056353A">
        <w:t>Project</w:t>
      </w:r>
      <w:r w:rsidRPr="0056353A">
        <w:rPr>
          <w:spacing w:val="-8"/>
        </w:rPr>
        <w:t xml:space="preserve"> </w:t>
      </w:r>
      <w:r w:rsidRPr="0056353A">
        <w:t>management</w:t>
      </w:r>
      <w:r w:rsidRPr="0056353A">
        <w:rPr>
          <w:spacing w:val="-8"/>
        </w:rPr>
        <w:t xml:space="preserve"> </w:t>
      </w:r>
      <w:r w:rsidRPr="0056353A">
        <w:t>processes,</w:t>
      </w:r>
      <w:r w:rsidRPr="0056353A">
        <w:rPr>
          <w:spacing w:val="-4"/>
        </w:rPr>
        <w:t xml:space="preserve"> </w:t>
      </w:r>
      <w:r w:rsidRPr="0056353A">
        <w:t>supporting</w:t>
      </w:r>
      <w:r w:rsidRPr="0056353A">
        <w:rPr>
          <w:spacing w:val="-2"/>
        </w:rPr>
        <w:t xml:space="preserve"> </w:t>
      </w:r>
      <w:r w:rsidRPr="0056353A">
        <w:t>project</w:t>
      </w:r>
      <w:r w:rsidRPr="0056353A">
        <w:rPr>
          <w:spacing w:val="-7"/>
        </w:rPr>
        <w:t xml:space="preserve"> </w:t>
      </w:r>
      <w:r w:rsidRPr="0056353A">
        <w:t>delivery</w:t>
      </w:r>
      <w:r w:rsidRPr="0056353A">
        <w:rPr>
          <w:spacing w:val="-4"/>
        </w:rPr>
        <w:t xml:space="preserve"> </w:t>
      </w:r>
      <w:r w:rsidRPr="0056353A">
        <w:t>across</w:t>
      </w:r>
      <w:r w:rsidRPr="0056353A">
        <w:rPr>
          <w:spacing w:val="-5"/>
        </w:rPr>
        <w:t xml:space="preserve"> </w:t>
      </w:r>
      <w:r w:rsidRPr="0056353A">
        <w:t>a</w:t>
      </w:r>
      <w:r w:rsidRPr="0056353A">
        <w:rPr>
          <w:spacing w:val="-6"/>
        </w:rPr>
        <w:t xml:space="preserve"> </w:t>
      </w:r>
      <w:r w:rsidRPr="0056353A">
        <w:t>specialist</w:t>
      </w:r>
      <w:r w:rsidRPr="0056353A">
        <w:rPr>
          <w:spacing w:val="-6"/>
        </w:rPr>
        <w:t xml:space="preserve"> </w:t>
      </w:r>
      <w:r w:rsidRPr="0056353A">
        <w:rPr>
          <w:spacing w:val="-2"/>
        </w:rPr>
        <w:t>area.</w:t>
      </w:r>
    </w:p>
    <w:p w14:paraId="206C73DC" w14:textId="2FFF5282" w:rsidR="00A5183E" w:rsidRPr="0056353A" w:rsidRDefault="00B241DA">
      <w:pPr>
        <w:pStyle w:val="ListParagraph"/>
        <w:numPr>
          <w:ilvl w:val="0"/>
          <w:numId w:val="1"/>
        </w:numPr>
        <w:tabs>
          <w:tab w:val="left" w:pos="861"/>
        </w:tabs>
        <w:spacing w:before="20" w:line="261" w:lineRule="auto"/>
        <w:ind w:right="792"/>
      </w:pPr>
      <w:r>
        <w:t>Demonstrable knowledge of h</w:t>
      </w:r>
      <w:r w:rsidR="007F4C44" w:rsidRPr="0056353A">
        <w:t>ighway</w:t>
      </w:r>
      <w:r w:rsidR="007F4C44" w:rsidRPr="0056353A">
        <w:rPr>
          <w:spacing w:val="-3"/>
        </w:rPr>
        <w:t xml:space="preserve"> </w:t>
      </w:r>
      <w:r w:rsidR="007F4C44" w:rsidRPr="0056353A">
        <w:t>design</w:t>
      </w:r>
      <w:r w:rsidR="007F4C44" w:rsidRPr="0056353A">
        <w:rPr>
          <w:spacing w:val="-6"/>
        </w:rPr>
        <w:t xml:space="preserve"> </w:t>
      </w:r>
      <w:r w:rsidR="007F4C44" w:rsidRPr="0056353A">
        <w:t>and</w:t>
      </w:r>
      <w:r w:rsidR="007F4C44" w:rsidRPr="0056353A">
        <w:rPr>
          <w:spacing w:val="-6"/>
        </w:rPr>
        <w:t xml:space="preserve"> </w:t>
      </w:r>
      <w:r w:rsidR="007F4C44" w:rsidRPr="0056353A">
        <w:t>construction</w:t>
      </w:r>
      <w:r w:rsidR="007F4C44" w:rsidRPr="0056353A">
        <w:rPr>
          <w:spacing w:val="-5"/>
        </w:rPr>
        <w:t xml:space="preserve"> </w:t>
      </w:r>
      <w:r w:rsidR="007F4C44" w:rsidRPr="0056353A">
        <w:t>standards and</w:t>
      </w:r>
      <w:r w:rsidR="007F4C44" w:rsidRPr="0056353A">
        <w:rPr>
          <w:spacing w:val="-6"/>
        </w:rPr>
        <w:t xml:space="preserve"> </w:t>
      </w:r>
      <w:r w:rsidR="007F4C44" w:rsidRPr="0056353A">
        <w:t>guidance,</w:t>
      </w:r>
      <w:r w:rsidR="007F4C44" w:rsidRPr="0056353A">
        <w:rPr>
          <w:spacing w:val="-3"/>
        </w:rPr>
        <w:t xml:space="preserve"> </w:t>
      </w:r>
      <w:r w:rsidR="007F4C44" w:rsidRPr="0056353A">
        <w:t>such</w:t>
      </w:r>
      <w:r w:rsidR="007F4C44" w:rsidRPr="0056353A">
        <w:rPr>
          <w:spacing w:val="-6"/>
        </w:rPr>
        <w:t xml:space="preserve"> </w:t>
      </w:r>
      <w:r w:rsidR="007F4C44" w:rsidRPr="0056353A">
        <w:t>as,</w:t>
      </w:r>
      <w:r w:rsidR="007F4C44" w:rsidRPr="0056353A">
        <w:rPr>
          <w:spacing w:val="-3"/>
        </w:rPr>
        <w:t xml:space="preserve"> </w:t>
      </w:r>
      <w:r w:rsidR="007F4C44" w:rsidRPr="0056353A">
        <w:t>DMRB,</w:t>
      </w:r>
      <w:r w:rsidR="007F4C44" w:rsidRPr="0056353A">
        <w:rPr>
          <w:spacing w:val="-3"/>
        </w:rPr>
        <w:t xml:space="preserve"> </w:t>
      </w:r>
      <w:r w:rsidR="007F4C44" w:rsidRPr="0056353A">
        <w:t>Manual</w:t>
      </w:r>
      <w:r w:rsidR="007F4C44" w:rsidRPr="0056353A">
        <w:rPr>
          <w:spacing w:val="-4"/>
        </w:rPr>
        <w:t xml:space="preserve"> </w:t>
      </w:r>
      <w:r w:rsidR="007F4C44" w:rsidRPr="0056353A">
        <w:t>for Streets, TSRGD, CDM.</w:t>
      </w:r>
    </w:p>
    <w:p w14:paraId="206C73DD" w14:textId="6D4249B0" w:rsidR="00A5183E" w:rsidRPr="00935F33" w:rsidRDefault="00B241DA">
      <w:pPr>
        <w:pStyle w:val="ListParagraph"/>
        <w:numPr>
          <w:ilvl w:val="0"/>
          <w:numId w:val="1"/>
        </w:numPr>
        <w:tabs>
          <w:tab w:val="left" w:pos="860"/>
        </w:tabs>
        <w:spacing w:line="264" w:lineRule="exact"/>
        <w:ind w:left="860" w:hanging="360"/>
      </w:pPr>
      <w:r>
        <w:t>Knowledge and understanding of h</w:t>
      </w:r>
      <w:r w:rsidR="007F4C44" w:rsidRPr="0056353A">
        <w:t>ighway</w:t>
      </w:r>
      <w:r w:rsidR="007F4C44" w:rsidRPr="0056353A">
        <w:rPr>
          <w:spacing w:val="-5"/>
        </w:rPr>
        <w:t xml:space="preserve"> </w:t>
      </w:r>
      <w:r w:rsidR="007F4C44" w:rsidRPr="0056353A">
        <w:t>law</w:t>
      </w:r>
      <w:r w:rsidR="007F4C44" w:rsidRPr="0056353A">
        <w:rPr>
          <w:spacing w:val="-4"/>
        </w:rPr>
        <w:t xml:space="preserve"> </w:t>
      </w:r>
      <w:r w:rsidR="007F4C44" w:rsidRPr="0056353A">
        <w:t>in</w:t>
      </w:r>
      <w:r w:rsidR="007F4C44" w:rsidRPr="0056353A">
        <w:rPr>
          <w:spacing w:val="-5"/>
        </w:rPr>
        <w:t xml:space="preserve"> </w:t>
      </w:r>
      <w:r w:rsidR="007F4C44" w:rsidRPr="0056353A">
        <w:t>relation</w:t>
      </w:r>
      <w:r w:rsidR="007F4C44" w:rsidRPr="0056353A">
        <w:rPr>
          <w:spacing w:val="-5"/>
        </w:rPr>
        <w:t xml:space="preserve"> </w:t>
      </w:r>
      <w:r w:rsidR="007F4C44" w:rsidRPr="0056353A">
        <w:t>to</w:t>
      </w:r>
      <w:r w:rsidR="007F4C44" w:rsidRPr="0056353A">
        <w:rPr>
          <w:spacing w:val="-5"/>
        </w:rPr>
        <w:t xml:space="preserve"> </w:t>
      </w:r>
      <w:r w:rsidR="007F4C44" w:rsidRPr="0056353A">
        <w:t>public</w:t>
      </w:r>
      <w:r w:rsidR="007F4C44" w:rsidRPr="0056353A">
        <w:rPr>
          <w:spacing w:val="-6"/>
        </w:rPr>
        <w:t xml:space="preserve"> </w:t>
      </w:r>
      <w:r w:rsidR="007F4C44" w:rsidRPr="0056353A">
        <w:t>highway</w:t>
      </w:r>
      <w:r w:rsidR="007F4C44" w:rsidRPr="0056353A">
        <w:rPr>
          <w:spacing w:val="-3"/>
        </w:rPr>
        <w:t xml:space="preserve"> </w:t>
      </w:r>
      <w:r w:rsidR="007F4C44" w:rsidRPr="0056353A">
        <w:t>and</w:t>
      </w:r>
      <w:r w:rsidR="007F4C44" w:rsidRPr="0056353A">
        <w:rPr>
          <w:spacing w:val="-5"/>
        </w:rPr>
        <w:t xml:space="preserve"> </w:t>
      </w:r>
      <w:r w:rsidR="007F4C44" w:rsidRPr="0056353A">
        <w:t>private</w:t>
      </w:r>
      <w:r w:rsidR="007F4C44" w:rsidRPr="0056353A">
        <w:rPr>
          <w:spacing w:val="-3"/>
        </w:rPr>
        <w:t xml:space="preserve"> </w:t>
      </w:r>
      <w:r w:rsidR="007F4C44" w:rsidRPr="0056353A">
        <w:rPr>
          <w:spacing w:val="-2"/>
        </w:rPr>
        <w:t>streets</w:t>
      </w:r>
    </w:p>
    <w:p w14:paraId="7D320E9F" w14:textId="57D7FFA2" w:rsidR="00935F33" w:rsidRPr="0056353A" w:rsidRDefault="00935F33">
      <w:pPr>
        <w:pStyle w:val="ListParagraph"/>
        <w:numPr>
          <w:ilvl w:val="0"/>
          <w:numId w:val="1"/>
        </w:numPr>
        <w:tabs>
          <w:tab w:val="left" w:pos="860"/>
        </w:tabs>
        <w:spacing w:line="264" w:lineRule="exact"/>
        <w:ind w:left="860" w:hanging="360"/>
      </w:pPr>
      <w:r>
        <w:rPr>
          <w:spacing w:val="-2"/>
        </w:rPr>
        <w:t>Knowledge of Asset Management Principles</w:t>
      </w:r>
    </w:p>
    <w:p w14:paraId="206C73DF" w14:textId="77777777" w:rsidR="00A5183E" w:rsidRPr="0056353A" w:rsidRDefault="007F4C44">
      <w:pPr>
        <w:pStyle w:val="Heading3"/>
        <w:spacing w:before="160"/>
      </w:pPr>
      <w:r w:rsidRPr="0056353A">
        <w:rPr>
          <w:color w:val="1F3762"/>
        </w:rPr>
        <w:t>Level</w:t>
      </w:r>
      <w:r w:rsidRPr="0056353A">
        <w:rPr>
          <w:color w:val="1F3762"/>
          <w:spacing w:val="-1"/>
        </w:rPr>
        <w:t xml:space="preserve"> </w:t>
      </w:r>
      <w:r w:rsidRPr="0056353A">
        <w:rPr>
          <w:color w:val="1F3762"/>
        </w:rPr>
        <w:t>C</w:t>
      </w:r>
      <w:r w:rsidRPr="0056353A">
        <w:rPr>
          <w:color w:val="1F3762"/>
          <w:spacing w:val="-1"/>
        </w:rPr>
        <w:t xml:space="preserve"> </w:t>
      </w:r>
      <w:r w:rsidRPr="0056353A">
        <w:rPr>
          <w:color w:val="1F3762"/>
        </w:rPr>
        <w:t>(in</w:t>
      </w:r>
      <w:r w:rsidRPr="0056353A">
        <w:rPr>
          <w:color w:val="1F3762"/>
          <w:spacing w:val="-2"/>
        </w:rPr>
        <w:t xml:space="preserve"> addition)</w:t>
      </w:r>
    </w:p>
    <w:p w14:paraId="05B90BCA" w14:textId="3D841B4E" w:rsidR="00B241DA" w:rsidRPr="00B241DA" w:rsidRDefault="00B241DA" w:rsidP="00B241DA">
      <w:pPr>
        <w:pStyle w:val="ListParagraph"/>
        <w:framePr w:hSpace="180" w:wrap="around" w:vAnchor="text" w:hAnchor="text" w:y="1"/>
        <w:widowControl/>
        <w:numPr>
          <w:ilvl w:val="0"/>
          <w:numId w:val="5"/>
        </w:numPr>
        <w:autoSpaceDE/>
        <w:autoSpaceDN/>
        <w:spacing w:after="160" w:line="259" w:lineRule="auto"/>
        <w:contextualSpacing/>
        <w:suppressOverlap/>
        <w:rPr>
          <w:b/>
          <w:bCs/>
          <w:u w:val="single"/>
        </w:rPr>
      </w:pPr>
      <w:r w:rsidRPr="00B241DA">
        <w:lastRenderedPageBreak/>
        <w:t>Demonstrable practical and procedural knowledge across service area</w:t>
      </w:r>
      <w:r w:rsidR="002C5F25">
        <w:t xml:space="preserve"> to demonstrate service improvement</w:t>
      </w:r>
    </w:p>
    <w:p w14:paraId="683B0DDB" w14:textId="77777777" w:rsidR="00B241DA" w:rsidRDefault="00B241DA" w:rsidP="00B241DA">
      <w:pPr>
        <w:pStyle w:val="ListParagraph"/>
        <w:framePr w:hSpace="180" w:wrap="around" w:vAnchor="text" w:hAnchor="text" w:y="1"/>
        <w:widowControl/>
        <w:numPr>
          <w:ilvl w:val="0"/>
          <w:numId w:val="5"/>
        </w:numPr>
        <w:autoSpaceDE/>
        <w:autoSpaceDN/>
        <w:spacing w:after="160" w:line="259" w:lineRule="auto"/>
        <w:contextualSpacing/>
        <w:suppressOverlap/>
        <w:rPr>
          <w:b/>
          <w:bCs/>
          <w:u w:val="single"/>
        </w:rPr>
      </w:pPr>
      <w:r w:rsidRPr="00B241DA">
        <w:t>Minimum of 10 years’ experience supervising a team with financial monitoring responsibility</w:t>
      </w:r>
    </w:p>
    <w:p w14:paraId="57676A6A" w14:textId="5A701AE7" w:rsidR="00B241DA" w:rsidRPr="00B241DA" w:rsidRDefault="007F4C44" w:rsidP="00B241DA">
      <w:pPr>
        <w:pStyle w:val="ListParagraph"/>
        <w:framePr w:hSpace="180" w:wrap="around" w:vAnchor="text" w:hAnchor="text" w:y="1"/>
        <w:widowControl/>
        <w:numPr>
          <w:ilvl w:val="0"/>
          <w:numId w:val="5"/>
        </w:numPr>
        <w:autoSpaceDE/>
        <w:autoSpaceDN/>
        <w:spacing w:after="160" w:line="259" w:lineRule="auto"/>
        <w:contextualSpacing/>
        <w:suppressOverlap/>
        <w:rPr>
          <w:b/>
          <w:bCs/>
          <w:u w:val="single"/>
        </w:rPr>
      </w:pPr>
      <w:r w:rsidRPr="0056353A">
        <w:t>Extensive</w:t>
      </w:r>
      <w:r w:rsidRPr="00B241DA">
        <w:rPr>
          <w:spacing w:val="-4"/>
        </w:rPr>
        <w:t xml:space="preserve"> </w:t>
      </w:r>
      <w:r w:rsidRPr="0056353A">
        <w:t>knowledge</w:t>
      </w:r>
      <w:r w:rsidRPr="00B241DA">
        <w:rPr>
          <w:spacing w:val="-3"/>
        </w:rPr>
        <w:t xml:space="preserve"> </w:t>
      </w:r>
      <w:r w:rsidRPr="0056353A">
        <w:t>in</w:t>
      </w:r>
      <w:r w:rsidRPr="00B241DA">
        <w:rPr>
          <w:spacing w:val="-5"/>
        </w:rPr>
        <w:t xml:space="preserve"> </w:t>
      </w:r>
      <w:r w:rsidRPr="0056353A">
        <w:t>relevant</w:t>
      </w:r>
      <w:r w:rsidRPr="00B241DA">
        <w:rPr>
          <w:spacing w:val="-6"/>
        </w:rPr>
        <w:t xml:space="preserve"> </w:t>
      </w:r>
      <w:r w:rsidRPr="0056353A">
        <w:t>discipline</w:t>
      </w:r>
      <w:r w:rsidRPr="00B241DA">
        <w:rPr>
          <w:spacing w:val="-6"/>
        </w:rPr>
        <w:t xml:space="preserve"> </w:t>
      </w:r>
      <w:r w:rsidR="00B241DA">
        <w:t xml:space="preserve">across a highway operations environment </w:t>
      </w:r>
    </w:p>
    <w:p w14:paraId="206C73E5" w14:textId="77777777" w:rsidR="00A5183E" w:rsidRPr="0056353A" w:rsidRDefault="007F4C44">
      <w:pPr>
        <w:pStyle w:val="Heading2"/>
        <w:spacing w:before="166"/>
      </w:pPr>
      <w:r w:rsidRPr="0056353A">
        <w:rPr>
          <w:color w:val="2E5395"/>
          <w:spacing w:val="-2"/>
        </w:rPr>
        <w:t>Experience</w:t>
      </w:r>
    </w:p>
    <w:p w14:paraId="206C73E6" w14:textId="77777777" w:rsidR="00A5183E" w:rsidRPr="0056353A" w:rsidRDefault="007F4C44">
      <w:pPr>
        <w:pStyle w:val="Heading3"/>
        <w:spacing w:before="61"/>
      </w:pPr>
      <w:r w:rsidRPr="0056353A">
        <w:rPr>
          <w:color w:val="1F3762"/>
        </w:rPr>
        <w:t>Level</w:t>
      </w:r>
      <w:r w:rsidRPr="0056353A">
        <w:rPr>
          <w:color w:val="1F3762"/>
          <w:spacing w:val="-2"/>
        </w:rPr>
        <w:t xml:space="preserve"> </w:t>
      </w:r>
      <w:r w:rsidRPr="0056353A">
        <w:rPr>
          <w:color w:val="1F3762"/>
          <w:spacing w:val="-12"/>
        </w:rPr>
        <w:t>A</w:t>
      </w:r>
    </w:p>
    <w:p w14:paraId="206C73E7" w14:textId="05BB6596" w:rsidR="00A5183E" w:rsidRPr="0056353A" w:rsidRDefault="007F4C44">
      <w:pPr>
        <w:pStyle w:val="ListParagraph"/>
        <w:numPr>
          <w:ilvl w:val="0"/>
          <w:numId w:val="1"/>
        </w:numPr>
        <w:tabs>
          <w:tab w:val="left" w:pos="861"/>
        </w:tabs>
        <w:spacing w:before="29" w:line="256" w:lineRule="auto"/>
        <w:ind w:right="291"/>
      </w:pPr>
      <w:r w:rsidRPr="0056353A">
        <w:t>Relevant</w:t>
      </w:r>
      <w:r w:rsidRPr="0056353A">
        <w:rPr>
          <w:spacing w:val="-5"/>
        </w:rPr>
        <w:t xml:space="preserve"> </w:t>
      </w:r>
      <w:r w:rsidRPr="0056353A">
        <w:t>demonstrable</w:t>
      </w:r>
      <w:r w:rsidRPr="0056353A">
        <w:rPr>
          <w:spacing w:val="-3"/>
        </w:rPr>
        <w:t xml:space="preserve"> </w:t>
      </w:r>
      <w:r w:rsidRPr="0056353A">
        <w:t>experience</w:t>
      </w:r>
      <w:r w:rsidRPr="0056353A">
        <w:rPr>
          <w:spacing w:val="-3"/>
        </w:rPr>
        <w:t xml:space="preserve"> </w:t>
      </w:r>
      <w:r w:rsidRPr="0056353A">
        <w:t>(minimum</w:t>
      </w:r>
      <w:r w:rsidRPr="0056353A">
        <w:rPr>
          <w:spacing w:val="-2"/>
        </w:rPr>
        <w:t xml:space="preserve"> </w:t>
      </w:r>
      <w:r w:rsidR="00C815A3">
        <w:t>10</w:t>
      </w:r>
      <w:r w:rsidRPr="0056353A">
        <w:rPr>
          <w:spacing w:val="-5"/>
        </w:rPr>
        <w:t xml:space="preserve"> </w:t>
      </w:r>
      <w:r w:rsidRPr="0056353A">
        <w:t>years) of</w:t>
      </w:r>
      <w:r w:rsidRPr="0056353A">
        <w:rPr>
          <w:spacing w:val="-3"/>
        </w:rPr>
        <w:t xml:space="preserve"> </w:t>
      </w:r>
      <w:r w:rsidRPr="0056353A">
        <w:t>working</w:t>
      </w:r>
      <w:r w:rsidRPr="0056353A">
        <w:rPr>
          <w:spacing w:val="-2"/>
        </w:rPr>
        <w:t xml:space="preserve"> </w:t>
      </w:r>
      <w:r w:rsidRPr="0056353A">
        <w:t>in</w:t>
      </w:r>
      <w:r w:rsidRPr="0056353A">
        <w:rPr>
          <w:spacing w:val="-4"/>
        </w:rPr>
        <w:t xml:space="preserve"> </w:t>
      </w:r>
      <w:r w:rsidRPr="0056353A">
        <w:t>a</w:t>
      </w:r>
      <w:r w:rsidRPr="0056353A">
        <w:rPr>
          <w:spacing w:val="-2"/>
        </w:rPr>
        <w:t xml:space="preserve"> </w:t>
      </w:r>
      <w:r w:rsidRPr="0056353A">
        <w:t>Highway</w:t>
      </w:r>
      <w:r w:rsidRPr="0056353A">
        <w:rPr>
          <w:spacing w:val="-3"/>
        </w:rPr>
        <w:t xml:space="preserve"> </w:t>
      </w:r>
      <w:r w:rsidRPr="0056353A">
        <w:t xml:space="preserve">Engineering role in a local authority, public body or similar organisation, including applying </w:t>
      </w:r>
      <w:r w:rsidR="00ED4864" w:rsidRPr="0056353A">
        <w:t xml:space="preserve">highway </w:t>
      </w:r>
      <w:r w:rsidRPr="0056353A">
        <w:t>engineering solutions, political awareness, partnership working and best value principles.</w:t>
      </w:r>
    </w:p>
    <w:p w14:paraId="206C73E8" w14:textId="77777777" w:rsidR="00A5183E" w:rsidRPr="0056353A" w:rsidRDefault="007F4C44">
      <w:pPr>
        <w:pStyle w:val="ListParagraph"/>
        <w:numPr>
          <w:ilvl w:val="0"/>
          <w:numId w:val="1"/>
        </w:numPr>
        <w:tabs>
          <w:tab w:val="left" w:pos="860"/>
        </w:tabs>
        <w:spacing w:before="7"/>
        <w:ind w:left="860" w:hanging="360"/>
      </w:pPr>
      <w:r w:rsidRPr="0056353A">
        <w:t>Managing</w:t>
      </w:r>
      <w:r w:rsidRPr="0056353A">
        <w:rPr>
          <w:spacing w:val="-6"/>
        </w:rPr>
        <w:t xml:space="preserve"> </w:t>
      </w:r>
      <w:r w:rsidRPr="0056353A">
        <w:t>individual</w:t>
      </w:r>
      <w:r w:rsidRPr="0056353A">
        <w:rPr>
          <w:spacing w:val="-5"/>
        </w:rPr>
        <w:t xml:space="preserve"> </w:t>
      </w:r>
      <w:r w:rsidRPr="0056353A">
        <w:t>highway</w:t>
      </w:r>
      <w:r w:rsidRPr="0056353A">
        <w:rPr>
          <w:spacing w:val="-6"/>
        </w:rPr>
        <w:t xml:space="preserve"> </w:t>
      </w:r>
      <w:r w:rsidRPr="0056353A">
        <w:t>related</w:t>
      </w:r>
      <w:r w:rsidRPr="0056353A">
        <w:rPr>
          <w:spacing w:val="-8"/>
        </w:rPr>
        <w:t xml:space="preserve"> </w:t>
      </w:r>
      <w:r w:rsidRPr="0056353A">
        <w:t>projects</w:t>
      </w:r>
      <w:r w:rsidRPr="0056353A">
        <w:rPr>
          <w:spacing w:val="-4"/>
        </w:rPr>
        <w:t xml:space="preserve"> </w:t>
      </w:r>
      <w:r w:rsidRPr="0056353A">
        <w:t>and</w:t>
      </w:r>
      <w:r w:rsidRPr="0056353A">
        <w:rPr>
          <w:spacing w:val="-7"/>
        </w:rPr>
        <w:t xml:space="preserve"> </w:t>
      </w:r>
      <w:r w:rsidRPr="0056353A">
        <w:t>or</w:t>
      </w:r>
      <w:r w:rsidRPr="0056353A">
        <w:rPr>
          <w:spacing w:val="-6"/>
        </w:rPr>
        <w:t xml:space="preserve"> </w:t>
      </w:r>
      <w:r w:rsidRPr="0056353A">
        <w:rPr>
          <w:spacing w:val="-2"/>
        </w:rPr>
        <w:t>workstreams.</w:t>
      </w:r>
    </w:p>
    <w:p w14:paraId="206C73E9" w14:textId="77777777" w:rsidR="00A5183E" w:rsidRPr="0056353A" w:rsidRDefault="007F4C44">
      <w:pPr>
        <w:pStyle w:val="ListParagraph"/>
        <w:numPr>
          <w:ilvl w:val="0"/>
          <w:numId w:val="1"/>
        </w:numPr>
        <w:tabs>
          <w:tab w:val="left" w:pos="860"/>
        </w:tabs>
        <w:spacing w:before="19"/>
        <w:ind w:left="860" w:hanging="360"/>
      </w:pPr>
      <w:r w:rsidRPr="0056353A">
        <w:t>Experience</w:t>
      </w:r>
      <w:r w:rsidRPr="0056353A">
        <w:rPr>
          <w:spacing w:val="-9"/>
        </w:rPr>
        <w:t xml:space="preserve"> </w:t>
      </w:r>
      <w:r w:rsidRPr="0056353A">
        <w:t>of</w:t>
      </w:r>
      <w:r w:rsidRPr="0056353A">
        <w:rPr>
          <w:spacing w:val="-6"/>
        </w:rPr>
        <w:t xml:space="preserve"> </w:t>
      </w:r>
      <w:r w:rsidRPr="0056353A">
        <w:t>applying</w:t>
      </w:r>
      <w:r w:rsidRPr="0056353A">
        <w:rPr>
          <w:spacing w:val="-6"/>
        </w:rPr>
        <w:t xml:space="preserve"> </w:t>
      </w:r>
      <w:r w:rsidRPr="0056353A">
        <w:t>project</w:t>
      </w:r>
      <w:r w:rsidRPr="0056353A">
        <w:rPr>
          <w:spacing w:val="-8"/>
        </w:rPr>
        <w:t xml:space="preserve"> </w:t>
      </w:r>
      <w:r w:rsidRPr="0056353A">
        <w:t>management</w:t>
      </w:r>
      <w:r w:rsidRPr="0056353A">
        <w:rPr>
          <w:spacing w:val="-7"/>
        </w:rPr>
        <w:t xml:space="preserve"> </w:t>
      </w:r>
      <w:r w:rsidRPr="0056353A">
        <w:t>principles,</w:t>
      </w:r>
      <w:r w:rsidRPr="0056353A">
        <w:rPr>
          <w:spacing w:val="-4"/>
        </w:rPr>
        <w:t xml:space="preserve"> </w:t>
      </w:r>
      <w:r w:rsidRPr="0056353A">
        <w:t>practices,</w:t>
      </w:r>
      <w:r w:rsidRPr="0056353A">
        <w:rPr>
          <w:spacing w:val="-5"/>
        </w:rPr>
        <w:t xml:space="preserve"> </w:t>
      </w:r>
      <w:r w:rsidRPr="0056353A">
        <w:t>and</w:t>
      </w:r>
      <w:r w:rsidRPr="0056353A">
        <w:rPr>
          <w:spacing w:val="-7"/>
        </w:rPr>
        <w:t xml:space="preserve"> </w:t>
      </w:r>
      <w:r w:rsidRPr="0056353A">
        <w:rPr>
          <w:spacing w:val="-2"/>
        </w:rPr>
        <w:t>methods.</w:t>
      </w:r>
    </w:p>
    <w:p w14:paraId="206C73EA" w14:textId="77777777" w:rsidR="00A5183E" w:rsidRPr="0056353A" w:rsidRDefault="007F4C44">
      <w:pPr>
        <w:pStyle w:val="ListParagraph"/>
        <w:numPr>
          <w:ilvl w:val="0"/>
          <w:numId w:val="1"/>
        </w:numPr>
        <w:tabs>
          <w:tab w:val="left" w:pos="861"/>
        </w:tabs>
        <w:spacing w:before="20" w:line="261" w:lineRule="auto"/>
        <w:ind w:right="194"/>
      </w:pPr>
      <w:r w:rsidRPr="0056353A">
        <w:t>Experience</w:t>
      </w:r>
      <w:r w:rsidRPr="0056353A">
        <w:rPr>
          <w:spacing w:val="-4"/>
        </w:rPr>
        <w:t xml:space="preserve"> </w:t>
      </w:r>
      <w:r w:rsidRPr="0056353A">
        <w:t>of</w:t>
      </w:r>
      <w:r w:rsidRPr="0056353A">
        <w:rPr>
          <w:spacing w:val="-4"/>
        </w:rPr>
        <w:t xml:space="preserve"> </w:t>
      </w:r>
      <w:r w:rsidRPr="0056353A">
        <w:t>undertaking</w:t>
      </w:r>
      <w:r w:rsidRPr="0056353A">
        <w:rPr>
          <w:spacing w:val="-2"/>
        </w:rPr>
        <w:t xml:space="preserve"> </w:t>
      </w:r>
      <w:r w:rsidRPr="0056353A">
        <w:t>direct</w:t>
      </w:r>
      <w:r w:rsidRPr="0056353A">
        <w:rPr>
          <w:spacing w:val="-6"/>
        </w:rPr>
        <w:t xml:space="preserve"> </w:t>
      </w:r>
      <w:r w:rsidRPr="0056353A">
        <w:t>responsibility</w:t>
      </w:r>
      <w:r w:rsidRPr="0056353A">
        <w:rPr>
          <w:spacing w:val="-4"/>
        </w:rPr>
        <w:t xml:space="preserve"> </w:t>
      </w:r>
      <w:r w:rsidRPr="0056353A">
        <w:t>for</w:t>
      </w:r>
      <w:r w:rsidRPr="0056353A">
        <w:rPr>
          <w:spacing w:val="-4"/>
        </w:rPr>
        <w:t xml:space="preserve"> </w:t>
      </w:r>
      <w:r w:rsidRPr="0056353A">
        <w:t>the</w:t>
      </w:r>
      <w:r w:rsidRPr="0056353A">
        <w:rPr>
          <w:spacing w:val="-1"/>
        </w:rPr>
        <w:t xml:space="preserve"> </w:t>
      </w:r>
      <w:r w:rsidRPr="0056353A">
        <w:t>supervision,</w:t>
      </w:r>
      <w:r w:rsidRPr="0056353A">
        <w:rPr>
          <w:spacing w:val="-2"/>
        </w:rPr>
        <w:t xml:space="preserve"> </w:t>
      </w:r>
      <w:r w:rsidRPr="0056353A">
        <w:t>co-ordination,</w:t>
      </w:r>
      <w:r w:rsidRPr="0056353A">
        <w:rPr>
          <w:spacing w:val="-2"/>
        </w:rPr>
        <w:t xml:space="preserve"> </w:t>
      </w:r>
      <w:r w:rsidRPr="0056353A">
        <w:t>or</w:t>
      </w:r>
      <w:r w:rsidRPr="0056353A">
        <w:rPr>
          <w:spacing w:val="-4"/>
        </w:rPr>
        <w:t xml:space="preserve"> </w:t>
      </w:r>
      <w:r w:rsidRPr="0056353A">
        <w:t>training of other employees.</w:t>
      </w:r>
    </w:p>
    <w:p w14:paraId="206C73EC" w14:textId="77777777" w:rsidR="00A5183E" w:rsidRPr="0056353A" w:rsidRDefault="007F4C44">
      <w:pPr>
        <w:pStyle w:val="Heading3"/>
      </w:pPr>
      <w:r w:rsidRPr="0056353A">
        <w:rPr>
          <w:color w:val="1F3762"/>
        </w:rPr>
        <w:t>Level</w:t>
      </w:r>
      <w:r w:rsidRPr="0056353A">
        <w:rPr>
          <w:color w:val="1F3762"/>
          <w:spacing w:val="-2"/>
        </w:rPr>
        <w:t xml:space="preserve"> </w:t>
      </w:r>
      <w:r w:rsidRPr="0056353A">
        <w:rPr>
          <w:color w:val="1F3762"/>
        </w:rPr>
        <w:t>B</w:t>
      </w:r>
      <w:r w:rsidRPr="0056353A">
        <w:rPr>
          <w:color w:val="1F3762"/>
          <w:spacing w:val="-1"/>
        </w:rPr>
        <w:t xml:space="preserve"> </w:t>
      </w:r>
      <w:r w:rsidRPr="0056353A">
        <w:rPr>
          <w:color w:val="1F3762"/>
        </w:rPr>
        <w:t>(in</w:t>
      </w:r>
      <w:r w:rsidRPr="0056353A">
        <w:rPr>
          <w:color w:val="1F3762"/>
          <w:spacing w:val="-2"/>
        </w:rPr>
        <w:t xml:space="preserve"> addition)</w:t>
      </w:r>
    </w:p>
    <w:p w14:paraId="206C73ED" w14:textId="77777777" w:rsidR="00A5183E" w:rsidRPr="0056353A" w:rsidRDefault="007F4C44">
      <w:pPr>
        <w:pStyle w:val="ListParagraph"/>
        <w:numPr>
          <w:ilvl w:val="1"/>
          <w:numId w:val="1"/>
        </w:numPr>
        <w:tabs>
          <w:tab w:val="left" w:pos="961"/>
        </w:tabs>
        <w:spacing w:before="27" w:line="256" w:lineRule="auto"/>
        <w:ind w:right="299"/>
      </w:pPr>
      <w:r w:rsidRPr="0056353A">
        <w:t>Experience</w:t>
      </w:r>
      <w:r w:rsidRPr="0056353A">
        <w:rPr>
          <w:spacing w:val="-4"/>
        </w:rPr>
        <w:t xml:space="preserve"> </w:t>
      </w:r>
      <w:r w:rsidRPr="0056353A">
        <w:t>of</w:t>
      </w:r>
      <w:r w:rsidRPr="0056353A">
        <w:rPr>
          <w:spacing w:val="-4"/>
        </w:rPr>
        <w:t xml:space="preserve"> </w:t>
      </w:r>
      <w:r w:rsidRPr="0056353A">
        <w:t>applying</w:t>
      </w:r>
      <w:r w:rsidRPr="0056353A">
        <w:rPr>
          <w:spacing w:val="-3"/>
        </w:rPr>
        <w:t xml:space="preserve"> </w:t>
      </w:r>
      <w:r w:rsidRPr="0056353A">
        <w:t>relevant</w:t>
      </w:r>
      <w:r w:rsidRPr="0056353A">
        <w:rPr>
          <w:spacing w:val="-6"/>
        </w:rPr>
        <w:t xml:space="preserve"> </w:t>
      </w:r>
      <w:r w:rsidRPr="0056353A">
        <w:t>knowledge</w:t>
      </w:r>
      <w:r w:rsidRPr="0056353A">
        <w:rPr>
          <w:spacing w:val="-4"/>
        </w:rPr>
        <w:t xml:space="preserve"> </w:t>
      </w:r>
      <w:r w:rsidRPr="0056353A">
        <w:t>of</w:t>
      </w:r>
      <w:r w:rsidRPr="0056353A">
        <w:rPr>
          <w:spacing w:val="-2"/>
        </w:rPr>
        <w:t xml:space="preserve"> </w:t>
      </w:r>
      <w:r w:rsidRPr="0056353A">
        <w:t>highway</w:t>
      </w:r>
      <w:r w:rsidRPr="0056353A">
        <w:rPr>
          <w:spacing w:val="-8"/>
        </w:rPr>
        <w:t xml:space="preserve"> </w:t>
      </w:r>
      <w:r w:rsidRPr="0056353A">
        <w:t>design</w:t>
      </w:r>
      <w:r w:rsidRPr="0056353A">
        <w:rPr>
          <w:spacing w:val="-4"/>
        </w:rPr>
        <w:t xml:space="preserve"> </w:t>
      </w:r>
      <w:r w:rsidRPr="0056353A">
        <w:t>and</w:t>
      </w:r>
      <w:r w:rsidRPr="0056353A">
        <w:rPr>
          <w:spacing w:val="-4"/>
        </w:rPr>
        <w:t xml:space="preserve"> </w:t>
      </w:r>
      <w:r w:rsidRPr="0056353A">
        <w:t>construction</w:t>
      </w:r>
      <w:r w:rsidRPr="0056353A">
        <w:rPr>
          <w:spacing w:val="-5"/>
        </w:rPr>
        <w:t xml:space="preserve"> </w:t>
      </w:r>
      <w:r w:rsidRPr="0056353A">
        <w:t>standards, guidance, best practice, and regulations to scenarios.</w:t>
      </w:r>
    </w:p>
    <w:p w14:paraId="206C73EE" w14:textId="77777777" w:rsidR="00A5183E" w:rsidRPr="0056353A" w:rsidRDefault="007F4C44">
      <w:pPr>
        <w:pStyle w:val="ListParagraph"/>
        <w:numPr>
          <w:ilvl w:val="1"/>
          <w:numId w:val="1"/>
        </w:numPr>
        <w:tabs>
          <w:tab w:val="left" w:pos="961"/>
        </w:tabs>
        <w:spacing w:before="4" w:line="256" w:lineRule="auto"/>
        <w:ind w:right="146"/>
      </w:pPr>
      <w:r w:rsidRPr="0056353A">
        <w:t>Demonstrable</w:t>
      </w:r>
      <w:r w:rsidRPr="0056353A">
        <w:rPr>
          <w:spacing w:val="-4"/>
        </w:rPr>
        <w:t xml:space="preserve"> </w:t>
      </w:r>
      <w:r w:rsidRPr="0056353A">
        <w:t>experience</w:t>
      </w:r>
      <w:r w:rsidRPr="0056353A">
        <w:rPr>
          <w:spacing w:val="-4"/>
        </w:rPr>
        <w:t xml:space="preserve"> </w:t>
      </w:r>
      <w:r w:rsidRPr="0056353A">
        <w:t>of</w:t>
      </w:r>
      <w:r w:rsidRPr="0056353A">
        <w:rPr>
          <w:spacing w:val="-2"/>
        </w:rPr>
        <w:t xml:space="preserve"> </w:t>
      </w:r>
      <w:r w:rsidRPr="0056353A">
        <w:t>independently</w:t>
      </w:r>
      <w:r w:rsidRPr="0056353A">
        <w:rPr>
          <w:spacing w:val="-4"/>
        </w:rPr>
        <w:t xml:space="preserve"> </w:t>
      </w:r>
      <w:r w:rsidRPr="0056353A">
        <w:t>overseeing</w:t>
      </w:r>
      <w:r w:rsidRPr="0056353A">
        <w:rPr>
          <w:spacing w:val="-5"/>
        </w:rPr>
        <w:t xml:space="preserve"> </w:t>
      </w:r>
      <w:r w:rsidRPr="0056353A">
        <w:t>relevant</w:t>
      </w:r>
      <w:r w:rsidRPr="0056353A">
        <w:rPr>
          <w:spacing w:val="-5"/>
        </w:rPr>
        <w:t xml:space="preserve"> </w:t>
      </w:r>
      <w:r w:rsidRPr="0056353A">
        <w:t>workstreams</w:t>
      </w:r>
      <w:r w:rsidRPr="0056353A">
        <w:rPr>
          <w:spacing w:val="-4"/>
        </w:rPr>
        <w:t xml:space="preserve"> </w:t>
      </w:r>
      <w:r w:rsidRPr="0056353A">
        <w:t>and</w:t>
      </w:r>
      <w:r w:rsidRPr="0056353A">
        <w:rPr>
          <w:spacing w:val="-5"/>
        </w:rPr>
        <w:t xml:space="preserve"> </w:t>
      </w:r>
      <w:r w:rsidRPr="0056353A">
        <w:t>providing advice on any areas of concern.</w:t>
      </w:r>
    </w:p>
    <w:p w14:paraId="206C73EF" w14:textId="77777777" w:rsidR="00A5183E" w:rsidRPr="0056353A" w:rsidRDefault="007F4C44">
      <w:pPr>
        <w:pStyle w:val="ListParagraph"/>
        <w:numPr>
          <w:ilvl w:val="1"/>
          <w:numId w:val="1"/>
        </w:numPr>
        <w:tabs>
          <w:tab w:val="left" w:pos="961"/>
        </w:tabs>
        <w:spacing w:before="4" w:line="256" w:lineRule="auto"/>
        <w:ind w:right="306"/>
      </w:pPr>
      <w:r w:rsidRPr="0056353A">
        <w:t>Experience</w:t>
      </w:r>
      <w:r w:rsidRPr="0056353A">
        <w:rPr>
          <w:spacing w:val="-3"/>
        </w:rPr>
        <w:t xml:space="preserve"> </w:t>
      </w:r>
      <w:r w:rsidRPr="0056353A">
        <w:t>of</w:t>
      </w:r>
      <w:r w:rsidRPr="0056353A">
        <w:rPr>
          <w:spacing w:val="-3"/>
        </w:rPr>
        <w:t xml:space="preserve"> </w:t>
      </w:r>
      <w:r w:rsidRPr="0056353A">
        <w:t>interpreting</w:t>
      </w:r>
      <w:r w:rsidRPr="0056353A">
        <w:rPr>
          <w:spacing w:val="-2"/>
        </w:rPr>
        <w:t xml:space="preserve"> </w:t>
      </w:r>
      <w:r w:rsidRPr="0056353A">
        <w:t>design</w:t>
      </w:r>
      <w:r w:rsidRPr="0056353A">
        <w:rPr>
          <w:spacing w:val="-4"/>
        </w:rPr>
        <w:t xml:space="preserve"> </w:t>
      </w:r>
      <w:r w:rsidRPr="0056353A">
        <w:t>drawings, preparing</w:t>
      </w:r>
      <w:r w:rsidRPr="0056353A">
        <w:rPr>
          <w:spacing w:val="-7"/>
        </w:rPr>
        <w:t xml:space="preserve"> </w:t>
      </w:r>
      <w:r w:rsidRPr="0056353A">
        <w:t>cost</w:t>
      </w:r>
      <w:r w:rsidRPr="0056353A">
        <w:rPr>
          <w:spacing w:val="-5"/>
        </w:rPr>
        <w:t xml:space="preserve"> </w:t>
      </w:r>
      <w:r w:rsidRPr="0056353A">
        <w:t>estimates</w:t>
      </w:r>
      <w:r w:rsidRPr="0056353A">
        <w:rPr>
          <w:spacing w:val="-3"/>
        </w:rPr>
        <w:t xml:space="preserve"> </w:t>
      </w:r>
      <w:r w:rsidRPr="0056353A">
        <w:t>and</w:t>
      </w:r>
      <w:r w:rsidRPr="0056353A">
        <w:rPr>
          <w:spacing w:val="-4"/>
        </w:rPr>
        <w:t xml:space="preserve"> </w:t>
      </w:r>
      <w:r w:rsidRPr="0056353A">
        <w:t>scheduled</w:t>
      </w:r>
      <w:r w:rsidRPr="0056353A">
        <w:rPr>
          <w:spacing w:val="-4"/>
        </w:rPr>
        <w:t xml:space="preserve"> </w:t>
      </w:r>
      <w:r w:rsidRPr="0056353A">
        <w:t>bill</w:t>
      </w:r>
      <w:r w:rsidRPr="0056353A">
        <w:rPr>
          <w:spacing w:val="-1"/>
        </w:rPr>
        <w:t xml:space="preserve"> </w:t>
      </w:r>
      <w:r w:rsidRPr="0056353A">
        <w:t xml:space="preserve">of </w:t>
      </w:r>
      <w:r w:rsidRPr="0056353A">
        <w:rPr>
          <w:spacing w:val="-2"/>
        </w:rPr>
        <w:t>quantities.</w:t>
      </w:r>
    </w:p>
    <w:p w14:paraId="206C73F0" w14:textId="77777777" w:rsidR="00A5183E" w:rsidRPr="0056353A" w:rsidRDefault="007F4C44">
      <w:pPr>
        <w:pStyle w:val="ListParagraph"/>
        <w:numPr>
          <w:ilvl w:val="1"/>
          <w:numId w:val="1"/>
        </w:numPr>
        <w:tabs>
          <w:tab w:val="left" w:pos="961"/>
        </w:tabs>
        <w:spacing w:before="4"/>
        <w:ind w:hanging="360"/>
      </w:pPr>
      <w:r w:rsidRPr="0056353A">
        <w:t>Experience</w:t>
      </w:r>
      <w:r w:rsidRPr="0056353A">
        <w:rPr>
          <w:spacing w:val="-7"/>
        </w:rPr>
        <w:t xml:space="preserve"> </w:t>
      </w:r>
      <w:r w:rsidRPr="0056353A">
        <w:t>of</w:t>
      </w:r>
      <w:r w:rsidRPr="0056353A">
        <w:rPr>
          <w:spacing w:val="-4"/>
        </w:rPr>
        <w:t xml:space="preserve"> </w:t>
      </w:r>
      <w:r w:rsidRPr="0056353A">
        <w:t>budget</w:t>
      </w:r>
      <w:r w:rsidRPr="0056353A">
        <w:rPr>
          <w:spacing w:val="-5"/>
        </w:rPr>
        <w:t xml:space="preserve"> </w:t>
      </w:r>
      <w:r w:rsidRPr="0056353A">
        <w:t>management</w:t>
      </w:r>
      <w:r w:rsidRPr="0056353A">
        <w:rPr>
          <w:spacing w:val="-7"/>
        </w:rPr>
        <w:t xml:space="preserve"> </w:t>
      </w:r>
      <w:r w:rsidRPr="0056353A">
        <w:t>/</w:t>
      </w:r>
      <w:r w:rsidRPr="0056353A">
        <w:rPr>
          <w:spacing w:val="-3"/>
        </w:rPr>
        <w:t xml:space="preserve"> </w:t>
      </w:r>
      <w:r w:rsidRPr="0056353A">
        <w:t>financial</w:t>
      </w:r>
      <w:r w:rsidRPr="0056353A">
        <w:rPr>
          <w:spacing w:val="-3"/>
        </w:rPr>
        <w:t xml:space="preserve"> </w:t>
      </w:r>
      <w:r w:rsidRPr="0056353A">
        <w:rPr>
          <w:spacing w:val="-2"/>
        </w:rPr>
        <w:t>accountability.</w:t>
      </w:r>
    </w:p>
    <w:p w14:paraId="206C73F1" w14:textId="77777777" w:rsidR="00A5183E" w:rsidRPr="0056353A" w:rsidRDefault="007F4C44">
      <w:pPr>
        <w:pStyle w:val="ListParagraph"/>
        <w:numPr>
          <w:ilvl w:val="1"/>
          <w:numId w:val="1"/>
        </w:numPr>
        <w:tabs>
          <w:tab w:val="left" w:pos="961"/>
        </w:tabs>
        <w:spacing w:before="22" w:line="256" w:lineRule="auto"/>
        <w:ind w:right="221"/>
      </w:pPr>
      <w:r w:rsidRPr="0056353A">
        <w:t>Demonstrable</w:t>
      </w:r>
      <w:r w:rsidRPr="0056353A">
        <w:rPr>
          <w:spacing w:val="-4"/>
        </w:rPr>
        <w:t xml:space="preserve"> </w:t>
      </w:r>
      <w:r w:rsidRPr="0056353A">
        <w:t>experience</w:t>
      </w:r>
      <w:r w:rsidRPr="0056353A">
        <w:rPr>
          <w:spacing w:val="-4"/>
        </w:rPr>
        <w:t xml:space="preserve"> </w:t>
      </w:r>
      <w:r w:rsidRPr="0056353A">
        <w:t>of</w:t>
      </w:r>
      <w:r w:rsidRPr="0056353A">
        <w:rPr>
          <w:spacing w:val="-4"/>
        </w:rPr>
        <w:t xml:space="preserve"> </w:t>
      </w:r>
      <w:r w:rsidRPr="0056353A">
        <w:t>supporting</w:t>
      </w:r>
      <w:r w:rsidRPr="0056353A">
        <w:rPr>
          <w:spacing w:val="-3"/>
        </w:rPr>
        <w:t xml:space="preserve"> </w:t>
      </w:r>
      <w:r w:rsidRPr="0056353A">
        <w:t>the</w:t>
      </w:r>
      <w:r w:rsidRPr="0056353A">
        <w:rPr>
          <w:spacing w:val="-4"/>
        </w:rPr>
        <w:t xml:space="preserve"> </w:t>
      </w:r>
      <w:r w:rsidRPr="0056353A">
        <w:t>training,</w:t>
      </w:r>
      <w:r w:rsidRPr="0056353A">
        <w:rPr>
          <w:spacing w:val="-2"/>
        </w:rPr>
        <w:t xml:space="preserve"> </w:t>
      </w:r>
      <w:r w:rsidRPr="0056353A">
        <w:t>development</w:t>
      </w:r>
      <w:r w:rsidRPr="0056353A">
        <w:rPr>
          <w:spacing w:val="-5"/>
        </w:rPr>
        <w:t xml:space="preserve"> </w:t>
      </w:r>
      <w:r w:rsidRPr="0056353A">
        <w:t>and</w:t>
      </w:r>
      <w:r w:rsidRPr="0056353A">
        <w:rPr>
          <w:spacing w:val="-5"/>
        </w:rPr>
        <w:t xml:space="preserve"> </w:t>
      </w:r>
      <w:r w:rsidRPr="0056353A">
        <w:t>mentoring</w:t>
      </w:r>
      <w:r w:rsidRPr="0056353A">
        <w:rPr>
          <w:spacing w:val="-3"/>
        </w:rPr>
        <w:t xml:space="preserve"> </w:t>
      </w:r>
      <w:r w:rsidRPr="0056353A">
        <w:t>of</w:t>
      </w:r>
      <w:r w:rsidRPr="0056353A">
        <w:rPr>
          <w:spacing w:val="-4"/>
        </w:rPr>
        <w:t xml:space="preserve"> </w:t>
      </w:r>
      <w:r w:rsidRPr="0056353A">
        <w:t xml:space="preserve">junior </w:t>
      </w:r>
      <w:r w:rsidRPr="0056353A">
        <w:rPr>
          <w:spacing w:val="-2"/>
        </w:rPr>
        <w:t>staff.</w:t>
      </w:r>
    </w:p>
    <w:p w14:paraId="206C73F3" w14:textId="77777777" w:rsidR="00A5183E" w:rsidRPr="0056353A" w:rsidRDefault="007F4C44">
      <w:pPr>
        <w:pStyle w:val="Heading3"/>
      </w:pPr>
      <w:r w:rsidRPr="0056353A">
        <w:rPr>
          <w:color w:val="1F3762"/>
        </w:rPr>
        <w:t>Level</w:t>
      </w:r>
      <w:r w:rsidRPr="0056353A">
        <w:rPr>
          <w:color w:val="1F3762"/>
          <w:spacing w:val="-2"/>
        </w:rPr>
        <w:t xml:space="preserve"> </w:t>
      </w:r>
      <w:r w:rsidRPr="0056353A">
        <w:rPr>
          <w:color w:val="1F3762"/>
        </w:rPr>
        <w:t>C</w:t>
      </w:r>
      <w:r w:rsidRPr="0056353A">
        <w:rPr>
          <w:color w:val="1F3762"/>
          <w:spacing w:val="-1"/>
        </w:rPr>
        <w:t xml:space="preserve"> </w:t>
      </w:r>
      <w:r w:rsidRPr="0056353A">
        <w:rPr>
          <w:color w:val="1F3762"/>
        </w:rPr>
        <w:t>(in</w:t>
      </w:r>
      <w:r w:rsidRPr="0056353A">
        <w:rPr>
          <w:color w:val="1F3762"/>
          <w:spacing w:val="-2"/>
        </w:rPr>
        <w:t xml:space="preserve"> addition)</w:t>
      </w:r>
    </w:p>
    <w:p w14:paraId="55730908" w14:textId="77777777" w:rsidR="00485F45" w:rsidRDefault="007F4C44" w:rsidP="00485F45">
      <w:pPr>
        <w:pStyle w:val="ListParagraph"/>
        <w:numPr>
          <w:ilvl w:val="0"/>
          <w:numId w:val="2"/>
        </w:numPr>
        <w:tabs>
          <w:tab w:val="left" w:pos="861"/>
        </w:tabs>
        <w:spacing w:before="27" w:line="256" w:lineRule="auto"/>
        <w:ind w:right="422"/>
      </w:pPr>
      <w:r w:rsidRPr="0056353A">
        <w:t>Significant</w:t>
      </w:r>
      <w:r w:rsidRPr="0056353A">
        <w:rPr>
          <w:spacing w:val="-6"/>
        </w:rPr>
        <w:t xml:space="preserve"> </w:t>
      </w:r>
      <w:r w:rsidRPr="0056353A">
        <w:t>demonstrable</w:t>
      </w:r>
      <w:r w:rsidRPr="0056353A">
        <w:rPr>
          <w:spacing w:val="-1"/>
        </w:rPr>
        <w:t xml:space="preserve"> </w:t>
      </w:r>
      <w:r w:rsidRPr="0056353A">
        <w:t>experience</w:t>
      </w:r>
      <w:r w:rsidRPr="0056353A">
        <w:rPr>
          <w:spacing w:val="-4"/>
        </w:rPr>
        <w:t xml:space="preserve"> </w:t>
      </w:r>
      <w:r w:rsidRPr="0056353A">
        <w:t>in</w:t>
      </w:r>
      <w:r w:rsidRPr="0056353A">
        <w:rPr>
          <w:spacing w:val="-5"/>
        </w:rPr>
        <w:t xml:space="preserve"> </w:t>
      </w:r>
      <w:r w:rsidRPr="0056353A">
        <w:t>the</w:t>
      </w:r>
      <w:r w:rsidRPr="0056353A">
        <w:rPr>
          <w:spacing w:val="-4"/>
        </w:rPr>
        <w:t xml:space="preserve"> </w:t>
      </w:r>
      <w:r w:rsidRPr="0056353A">
        <w:t>highway</w:t>
      </w:r>
      <w:r w:rsidRPr="0056353A">
        <w:rPr>
          <w:spacing w:val="-3"/>
        </w:rPr>
        <w:t xml:space="preserve"> </w:t>
      </w:r>
      <w:r w:rsidR="00950565" w:rsidRPr="0056353A">
        <w:t>operations</w:t>
      </w:r>
      <w:r w:rsidR="00ED4D56" w:rsidRPr="0056353A">
        <w:t xml:space="preserve"> in</w:t>
      </w:r>
      <w:r w:rsidRPr="0056353A">
        <w:t xml:space="preserve"> relevant discipline experience (1</w:t>
      </w:r>
      <w:r w:rsidR="0000723D">
        <w:t>5</w:t>
      </w:r>
      <w:r w:rsidRPr="0056353A">
        <w:t xml:space="preserve"> years’ experience at equivalent level of responsibility).</w:t>
      </w:r>
    </w:p>
    <w:p w14:paraId="206C73F5" w14:textId="28801A05" w:rsidR="00A5183E" w:rsidRPr="0056353A" w:rsidRDefault="007F4C44" w:rsidP="00485F45">
      <w:pPr>
        <w:pStyle w:val="ListParagraph"/>
        <w:numPr>
          <w:ilvl w:val="0"/>
          <w:numId w:val="2"/>
        </w:numPr>
        <w:tabs>
          <w:tab w:val="left" w:pos="861"/>
        </w:tabs>
        <w:spacing w:before="27" w:line="256" w:lineRule="auto"/>
        <w:ind w:right="422"/>
      </w:pPr>
      <w:r w:rsidRPr="0056353A">
        <w:t>Experience</w:t>
      </w:r>
      <w:r w:rsidRPr="00485F45">
        <w:rPr>
          <w:spacing w:val="-4"/>
        </w:rPr>
        <w:t xml:space="preserve"> </w:t>
      </w:r>
      <w:r w:rsidRPr="0056353A">
        <w:t>of</w:t>
      </w:r>
      <w:r w:rsidRPr="00485F45">
        <w:rPr>
          <w:spacing w:val="-4"/>
        </w:rPr>
        <w:t xml:space="preserve"> </w:t>
      </w:r>
      <w:r w:rsidRPr="0056353A">
        <w:t>analysing</w:t>
      </w:r>
      <w:r w:rsidRPr="00485F45">
        <w:rPr>
          <w:spacing w:val="-2"/>
        </w:rPr>
        <w:t xml:space="preserve"> </w:t>
      </w:r>
      <w:r w:rsidRPr="0056353A">
        <w:t>and</w:t>
      </w:r>
      <w:r w:rsidRPr="00485F45">
        <w:rPr>
          <w:spacing w:val="-5"/>
        </w:rPr>
        <w:t xml:space="preserve"> </w:t>
      </w:r>
      <w:r w:rsidRPr="0056353A">
        <w:t>interpreting</w:t>
      </w:r>
      <w:r w:rsidRPr="00485F45">
        <w:rPr>
          <w:spacing w:val="-2"/>
        </w:rPr>
        <w:t xml:space="preserve"> </w:t>
      </w:r>
      <w:r w:rsidRPr="0056353A">
        <w:t>varied</w:t>
      </w:r>
      <w:r w:rsidRPr="00485F45">
        <w:rPr>
          <w:spacing w:val="-5"/>
        </w:rPr>
        <w:t xml:space="preserve"> </w:t>
      </w:r>
      <w:r w:rsidRPr="0056353A">
        <w:t>and</w:t>
      </w:r>
      <w:r w:rsidRPr="00485F45">
        <w:rPr>
          <w:spacing w:val="-5"/>
        </w:rPr>
        <w:t xml:space="preserve"> </w:t>
      </w:r>
      <w:r w:rsidRPr="0056353A">
        <w:t>complex</w:t>
      </w:r>
      <w:r w:rsidRPr="00485F45">
        <w:rPr>
          <w:spacing w:val="-4"/>
        </w:rPr>
        <w:t xml:space="preserve"> </w:t>
      </w:r>
      <w:r w:rsidRPr="0056353A">
        <w:t>information</w:t>
      </w:r>
      <w:r w:rsidRPr="00485F45">
        <w:rPr>
          <w:spacing w:val="-5"/>
        </w:rPr>
        <w:t xml:space="preserve"> </w:t>
      </w:r>
      <w:r w:rsidRPr="0056353A">
        <w:t>or</w:t>
      </w:r>
      <w:r w:rsidRPr="00485F45">
        <w:rPr>
          <w:spacing w:val="-4"/>
        </w:rPr>
        <w:t xml:space="preserve"> </w:t>
      </w:r>
      <w:r w:rsidR="00450B24" w:rsidRPr="0056353A">
        <w:t>situations and</w:t>
      </w:r>
      <w:r w:rsidRPr="0056353A">
        <w:t xml:space="preserve"> taking authoritative action within specialist service area.</w:t>
      </w:r>
    </w:p>
    <w:p w14:paraId="206C73F6" w14:textId="77777777" w:rsidR="00A5183E" w:rsidRPr="0056353A" w:rsidRDefault="00A5183E">
      <w:pPr>
        <w:pStyle w:val="BodyText"/>
        <w:ind w:left="0" w:firstLine="0"/>
        <w:rPr>
          <w:sz w:val="20"/>
        </w:rPr>
      </w:pPr>
    </w:p>
    <w:p w14:paraId="206C73F8" w14:textId="77777777" w:rsidR="00A5183E" w:rsidRPr="0056353A" w:rsidRDefault="007F4C44">
      <w:pPr>
        <w:pStyle w:val="BodyText"/>
        <w:spacing w:before="2"/>
        <w:ind w:left="0" w:firstLine="0"/>
        <w:rPr>
          <w:sz w:val="20"/>
        </w:rPr>
      </w:pPr>
      <w:r w:rsidRPr="0056353A">
        <w:rPr>
          <w:noProof/>
        </w:rPr>
        <mc:AlternateContent>
          <mc:Choice Requires="wps">
            <w:drawing>
              <wp:anchor distT="0" distB="0" distL="0" distR="0" simplePos="0" relativeHeight="487589376" behindDoc="1" locked="0" layoutInCell="1" allowOverlap="1" wp14:anchorId="206C7419" wp14:editId="206C741A">
                <wp:simplePos x="0" y="0"/>
                <wp:positionH relativeFrom="page">
                  <wp:posOffset>896416</wp:posOffset>
                </wp:positionH>
                <wp:positionV relativeFrom="paragraph">
                  <wp:posOffset>171663</wp:posOffset>
                </wp:positionV>
                <wp:extent cx="576961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6CD9CE" id="Graphic 5" o:spid="_x0000_s1026" style="position:absolute;margin-left:70.6pt;margin-top:13.5pt;width:454.3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" path="m5769229,l,,,6095r5769229,l5769229,xe" fillcolor="black" stroked="f">
                <v:path arrowok="t"/>
                <w10:wrap type="topAndBottom" anchorx="page"/>
              </v:shape>
            </w:pict>
          </mc:Fallback>
        </mc:AlternateContent>
      </w:r>
    </w:p>
    <w:p w14:paraId="206C73F9" w14:textId="77777777" w:rsidR="00A5183E" w:rsidRPr="0056353A" w:rsidRDefault="007F4C44">
      <w:pPr>
        <w:pStyle w:val="Heading2"/>
      </w:pPr>
      <w:r w:rsidRPr="0056353A">
        <w:rPr>
          <w:color w:val="2E5395"/>
          <w:spacing w:val="-2"/>
        </w:rPr>
        <w:t>Skills</w:t>
      </w:r>
    </w:p>
    <w:p w14:paraId="206C73FA" w14:textId="77777777" w:rsidR="00A5183E" w:rsidRPr="0056353A" w:rsidRDefault="007F4C44">
      <w:pPr>
        <w:pStyle w:val="Heading3"/>
        <w:spacing w:before="62"/>
      </w:pPr>
      <w:r w:rsidRPr="0056353A">
        <w:rPr>
          <w:color w:val="1F3762"/>
        </w:rPr>
        <w:t>Level</w:t>
      </w:r>
      <w:r w:rsidRPr="0056353A">
        <w:rPr>
          <w:color w:val="1F3762"/>
          <w:spacing w:val="-2"/>
        </w:rPr>
        <w:t xml:space="preserve"> </w:t>
      </w:r>
      <w:r w:rsidRPr="0056353A">
        <w:rPr>
          <w:color w:val="1F3762"/>
          <w:spacing w:val="-12"/>
        </w:rPr>
        <w:t>A</w:t>
      </w:r>
    </w:p>
    <w:p w14:paraId="206C73FB" w14:textId="77777777" w:rsidR="00A5183E" w:rsidRPr="0056353A" w:rsidRDefault="007F4C44">
      <w:pPr>
        <w:pStyle w:val="ListParagraph"/>
        <w:numPr>
          <w:ilvl w:val="1"/>
          <w:numId w:val="2"/>
        </w:numPr>
        <w:tabs>
          <w:tab w:val="left" w:pos="961"/>
        </w:tabs>
        <w:spacing w:before="31"/>
        <w:ind w:hanging="360"/>
      </w:pPr>
      <w:r w:rsidRPr="0056353A">
        <w:t>Competent</w:t>
      </w:r>
      <w:r w:rsidRPr="0056353A">
        <w:rPr>
          <w:spacing w:val="-10"/>
        </w:rPr>
        <w:t xml:space="preserve"> </w:t>
      </w:r>
      <w:r w:rsidRPr="0056353A">
        <w:t>user</w:t>
      </w:r>
      <w:r w:rsidRPr="0056353A">
        <w:rPr>
          <w:spacing w:val="-5"/>
        </w:rPr>
        <w:t xml:space="preserve"> </w:t>
      </w:r>
      <w:r w:rsidRPr="0056353A">
        <w:t>of</w:t>
      </w:r>
      <w:r w:rsidRPr="0056353A">
        <w:rPr>
          <w:spacing w:val="-6"/>
        </w:rPr>
        <w:t xml:space="preserve"> </w:t>
      </w:r>
      <w:r w:rsidRPr="0056353A">
        <w:t>standard</w:t>
      </w:r>
      <w:r w:rsidRPr="0056353A">
        <w:rPr>
          <w:spacing w:val="-7"/>
        </w:rPr>
        <w:t xml:space="preserve"> </w:t>
      </w:r>
      <w:r w:rsidRPr="0056353A">
        <w:t>ICT</w:t>
      </w:r>
      <w:r w:rsidRPr="0056353A">
        <w:rPr>
          <w:spacing w:val="-5"/>
        </w:rPr>
        <w:t xml:space="preserve"> </w:t>
      </w:r>
      <w:r w:rsidRPr="0056353A">
        <w:t>packages</w:t>
      </w:r>
      <w:r w:rsidRPr="0056353A">
        <w:rPr>
          <w:spacing w:val="-5"/>
        </w:rPr>
        <w:t xml:space="preserve"> </w:t>
      </w:r>
      <w:r w:rsidRPr="0056353A">
        <w:t>i.e.</w:t>
      </w:r>
      <w:r w:rsidRPr="0056353A">
        <w:rPr>
          <w:spacing w:val="-3"/>
        </w:rPr>
        <w:t xml:space="preserve"> </w:t>
      </w:r>
      <w:r w:rsidRPr="0056353A">
        <w:t>Word,</w:t>
      </w:r>
      <w:r w:rsidRPr="0056353A">
        <w:rPr>
          <w:spacing w:val="-3"/>
        </w:rPr>
        <w:t xml:space="preserve"> </w:t>
      </w:r>
      <w:r w:rsidRPr="0056353A">
        <w:t>Excel,</w:t>
      </w:r>
      <w:r w:rsidRPr="0056353A">
        <w:rPr>
          <w:spacing w:val="-3"/>
        </w:rPr>
        <w:t xml:space="preserve"> </w:t>
      </w:r>
      <w:r w:rsidRPr="0056353A">
        <w:t>Outlook</w:t>
      </w:r>
      <w:r w:rsidRPr="0056353A">
        <w:rPr>
          <w:spacing w:val="-5"/>
        </w:rPr>
        <w:t xml:space="preserve"> </w:t>
      </w:r>
      <w:r w:rsidRPr="0056353A">
        <w:t>and</w:t>
      </w:r>
      <w:r w:rsidRPr="0056353A">
        <w:rPr>
          <w:spacing w:val="-6"/>
        </w:rPr>
        <w:t xml:space="preserve"> </w:t>
      </w:r>
      <w:proofErr w:type="spellStart"/>
      <w:r w:rsidRPr="0056353A">
        <w:rPr>
          <w:spacing w:val="-2"/>
        </w:rPr>
        <w:t>Powerpoint</w:t>
      </w:r>
      <w:proofErr w:type="spellEnd"/>
      <w:r w:rsidRPr="0056353A">
        <w:rPr>
          <w:spacing w:val="-2"/>
        </w:rPr>
        <w:t>.</w:t>
      </w:r>
    </w:p>
    <w:p w14:paraId="188909E3" w14:textId="6147FA92" w:rsidR="00022278" w:rsidRPr="0056353A" w:rsidRDefault="00022278">
      <w:pPr>
        <w:pStyle w:val="ListParagraph"/>
        <w:numPr>
          <w:ilvl w:val="1"/>
          <w:numId w:val="2"/>
        </w:numPr>
        <w:tabs>
          <w:tab w:val="left" w:pos="961"/>
        </w:tabs>
        <w:spacing w:before="31"/>
        <w:ind w:hanging="360"/>
      </w:pPr>
      <w:r w:rsidRPr="0056353A">
        <w:rPr>
          <w:spacing w:val="-2"/>
        </w:rPr>
        <w:t>Competent user of AutoCAD</w:t>
      </w:r>
      <w:r w:rsidR="000704EE" w:rsidRPr="0056353A">
        <w:rPr>
          <w:spacing w:val="-2"/>
        </w:rPr>
        <w:t>.</w:t>
      </w:r>
    </w:p>
    <w:p w14:paraId="206C73FC" w14:textId="77777777" w:rsidR="00A5183E" w:rsidRPr="0056353A" w:rsidRDefault="007F4C44">
      <w:pPr>
        <w:pStyle w:val="ListParagraph"/>
        <w:numPr>
          <w:ilvl w:val="1"/>
          <w:numId w:val="2"/>
        </w:numPr>
        <w:tabs>
          <w:tab w:val="left" w:pos="961"/>
        </w:tabs>
        <w:spacing w:before="17"/>
        <w:ind w:hanging="360"/>
      </w:pPr>
      <w:r w:rsidRPr="0056353A">
        <w:t>Demonstrates</w:t>
      </w:r>
      <w:r w:rsidRPr="0056353A">
        <w:rPr>
          <w:spacing w:val="-6"/>
        </w:rPr>
        <w:t xml:space="preserve"> </w:t>
      </w:r>
      <w:r w:rsidRPr="0056353A">
        <w:t>the</w:t>
      </w:r>
      <w:r w:rsidRPr="0056353A">
        <w:rPr>
          <w:spacing w:val="-6"/>
        </w:rPr>
        <w:t xml:space="preserve"> </w:t>
      </w:r>
      <w:r w:rsidRPr="0056353A">
        <w:t>ability</w:t>
      </w:r>
      <w:r w:rsidRPr="0056353A">
        <w:rPr>
          <w:spacing w:val="-6"/>
        </w:rPr>
        <w:t xml:space="preserve"> </w:t>
      </w:r>
      <w:r w:rsidRPr="0056353A">
        <w:t>to</w:t>
      </w:r>
      <w:r w:rsidRPr="0056353A">
        <w:rPr>
          <w:spacing w:val="-5"/>
        </w:rPr>
        <w:t xml:space="preserve"> </w:t>
      </w:r>
      <w:r w:rsidRPr="0056353A">
        <w:t>manage</w:t>
      </w:r>
      <w:r w:rsidRPr="0056353A">
        <w:rPr>
          <w:spacing w:val="-6"/>
        </w:rPr>
        <w:t xml:space="preserve"> </w:t>
      </w:r>
      <w:r w:rsidRPr="0056353A">
        <w:t>individual</w:t>
      </w:r>
      <w:r w:rsidRPr="0056353A">
        <w:rPr>
          <w:spacing w:val="-4"/>
        </w:rPr>
        <w:t xml:space="preserve"> </w:t>
      </w:r>
      <w:r w:rsidRPr="0056353A">
        <w:t>projects</w:t>
      </w:r>
      <w:r w:rsidRPr="0056353A">
        <w:rPr>
          <w:spacing w:val="-6"/>
        </w:rPr>
        <w:t xml:space="preserve"> </w:t>
      </w:r>
      <w:r w:rsidRPr="0056353A">
        <w:t>and</w:t>
      </w:r>
      <w:r w:rsidRPr="0056353A">
        <w:rPr>
          <w:spacing w:val="-6"/>
        </w:rPr>
        <w:t xml:space="preserve"> </w:t>
      </w:r>
      <w:r w:rsidRPr="0056353A">
        <w:rPr>
          <w:spacing w:val="-2"/>
        </w:rPr>
        <w:t>workstreams.</w:t>
      </w:r>
    </w:p>
    <w:p w14:paraId="206C73FD" w14:textId="77777777" w:rsidR="00A5183E" w:rsidRPr="0056353A" w:rsidRDefault="007F4C44">
      <w:pPr>
        <w:pStyle w:val="ListParagraph"/>
        <w:numPr>
          <w:ilvl w:val="1"/>
          <w:numId w:val="2"/>
        </w:numPr>
        <w:tabs>
          <w:tab w:val="left" w:pos="961"/>
        </w:tabs>
        <w:spacing w:before="22"/>
        <w:ind w:hanging="360"/>
      </w:pPr>
      <w:r w:rsidRPr="0056353A">
        <w:t>Relevant</w:t>
      </w:r>
      <w:r w:rsidRPr="0056353A">
        <w:rPr>
          <w:spacing w:val="-8"/>
        </w:rPr>
        <w:t xml:space="preserve"> </w:t>
      </w:r>
      <w:r w:rsidRPr="0056353A">
        <w:t>project</w:t>
      </w:r>
      <w:r w:rsidRPr="0056353A">
        <w:rPr>
          <w:spacing w:val="-8"/>
        </w:rPr>
        <w:t xml:space="preserve"> </w:t>
      </w:r>
      <w:r w:rsidRPr="0056353A">
        <w:t>management</w:t>
      </w:r>
      <w:r w:rsidRPr="0056353A">
        <w:rPr>
          <w:spacing w:val="-8"/>
        </w:rPr>
        <w:t xml:space="preserve"> </w:t>
      </w:r>
      <w:r w:rsidRPr="0056353A">
        <w:t>qualification</w:t>
      </w:r>
      <w:r w:rsidRPr="0056353A">
        <w:rPr>
          <w:spacing w:val="-7"/>
        </w:rPr>
        <w:t xml:space="preserve"> </w:t>
      </w:r>
      <w:r w:rsidRPr="0056353A">
        <w:t>or</w:t>
      </w:r>
      <w:r w:rsidRPr="0056353A">
        <w:rPr>
          <w:spacing w:val="-5"/>
        </w:rPr>
        <w:t xml:space="preserve"> </w:t>
      </w:r>
      <w:r w:rsidRPr="0056353A">
        <w:rPr>
          <w:spacing w:val="-2"/>
        </w:rPr>
        <w:t>skills.</w:t>
      </w:r>
    </w:p>
    <w:p w14:paraId="206C73FE" w14:textId="4D2C25F0" w:rsidR="00A5183E" w:rsidRPr="0056353A" w:rsidRDefault="007F4C44" w:rsidP="00CC49AD">
      <w:pPr>
        <w:pStyle w:val="ListParagraph"/>
        <w:numPr>
          <w:ilvl w:val="1"/>
          <w:numId w:val="2"/>
        </w:numPr>
        <w:tabs>
          <w:tab w:val="left" w:pos="961"/>
        </w:tabs>
        <w:spacing w:before="17"/>
        <w:ind w:hanging="360"/>
      </w:pPr>
      <w:r w:rsidRPr="0056353A">
        <w:t>Ability</w:t>
      </w:r>
      <w:r w:rsidRPr="00CC49AD">
        <w:t xml:space="preserve"> </w:t>
      </w:r>
      <w:r w:rsidRPr="0056353A">
        <w:t>to</w:t>
      </w:r>
      <w:r w:rsidRPr="00CC49AD">
        <w:t xml:space="preserve"> </w:t>
      </w:r>
      <w:r w:rsidR="00EB4E6F">
        <w:t>line manage</w:t>
      </w:r>
      <w:r w:rsidR="00CC49AD">
        <w:t xml:space="preserve"> and oversee</w:t>
      </w:r>
      <w:r w:rsidRPr="00CC49AD">
        <w:t xml:space="preserve"> </w:t>
      </w:r>
      <w:r w:rsidRPr="0056353A">
        <w:t>the</w:t>
      </w:r>
      <w:r w:rsidRPr="00CC49AD">
        <w:t xml:space="preserve"> </w:t>
      </w:r>
      <w:r w:rsidRPr="0056353A">
        <w:t>work</w:t>
      </w:r>
      <w:r w:rsidRPr="00CC49AD">
        <w:t xml:space="preserve"> </w:t>
      </w:r>
      <w:r w:rsidRPr="0056353A">
        <w:t>of</w:t>
      </w:r>
      <w:r w:rsidRPr="00CC49AD">
        <w:t xml:space="preserve"> </w:t>
      </w:r>
      <w:r w:rsidRPr="0056353A">
        <w:t>Engineers,</w:t>
      </w:r>
      <w:r w:rsidRPr="00CC49AD">
        <w:t xml:space="preserve"> </w:t>
      </w:r>
      <w:r w:rsidRPr="0056353A">
        <w:t>including</w:t>
      </w:r>
      <w:r w:rsidRPr="00CC49AD">
        <w:t xml:space="preserve"> </w:t>
      </w:r>
      <w:r w:rsidRPr="0056353A">
        <w:t>technicians</w:t>
      </w:r>
      <w:r w:rsidRPr="00CC49AD">
        <w:t xml:space="preserve"> </w:t>
      </w:r>
      <w:r w:rsidRPr="0056353A">
        <w:t>and</w:t>
      </w:r>
      <w:r w:rsidRPr="00CC49AD">
        <w:t xml:space="preserve"> </w:t>
      </w:r>
      <w:r w:rsidRPr="0056353A">
        <w:t>junior</w:t>
      </w:r>
      <w:r w:rsidRPr="00CC49AD">
        <w:t xml:space="preserve"> staff.</w:t>
      </w:r>
    </w:p>
    <w:p w14:paraId="206C7400" w14:textId="77777777" w:rsidR="00A5183E" w:rsidRPr="0056353A" w:rsidRDefault="007F4C44" w:rsidP="00CC49AD">
      <w:pPr>
        <w:pStyle w:val="ListParagraph"/>
        <w:numPr>
          <w:ilvl w:val="1"/>
          <w:numId w:val="2"/>
        </w:numPr>
        <w:tabs>
          <w:tab w:val="left" w:pos="961"/>
        </w:tabs>
        <w:spacing w:before="17"/>
        <w:ind w:hanging="360"/>
      </w:pPr>
      <w:r w:rsidRPr="0056353A">
        <w:t>Demonstrates</w:t>
      </w:r>
      <w:r w:rsidRPr="00CC49AD">
        <w:t xml:space="preserve"> </w:t>
      </w:r>
      <w:r w:rsidRPr="0056353A">
        <w:t>the</w:t>
      </w:r>
      <w:r w:rsidRPr="00CC49AD">
        <w:t xml:space="preserve"> </w:t>
      </w:r>
      <w:r w:rsidRPr="0056353A">
        <w:t>ability</w:t>
      </w:r>
      <w:r w:rsidRPr="00CC49AD">
        <w:t xml:space="preserve"> </w:t>
      </w:r>
      <w:r w:rsidRPr="0056353A">
        <w:t>to</w:t>
      </w:r>
      <w:r w:rsidRPr="00CC49AD">
        <w:t xml:space="preserve"> </w:t>
      </w:r>
      <w:r w:rsidRPr="0056353A">
        <w:t>work</w:t>
      </w:r>
      <w:r w:rsidRPr="00CC49AD">
        <w:t xml:space="preserve"> </w:t>
      </w:r>
      <w:r w:rsidRPr="0056353A">
        <w:t>all</w:t>
      </w:r>
      <w:r w:rsidRPr="00CC49AD">
        <w:t xml:space="preserve"> </w:t>
      </w:r>
      <w:r w:rsidRPr="0056353A">
        <w:t>or</w:t>
      </w:r>
      <w:r w:rsidRPr="00CC49AD">
        <w:t xml:space="preserve"> </w:t>
      </w:r>
      <w:r w:rsidRPr="0056353A">
        <w:t>most</w:t>
      </w:r>
      <w:r w:rsidRPr="00CC49AD">
        <w:t xml:space="preserve"> </w:t>
      </w:r>
      <w:r w:rsidRPr="0056353A">
        <w:t>of the</w:t>
      </w:r>
      <w:r w:rsidRPr="00CC49AD">
        <w:t xml:space="preserve"> </w:t>
      </w:r>
      <w:r w:rsidRPr="0056353A">
        <w:t>working</w:t>
      </w:r>
      <w:r w:rsidRPr="00CC49AD">
        <w:t xml:space="preserve"> </w:t>
      </w:r>
      <w:r w:rsidRPr="0056353A">
        <w:t>day</w:t>
      </w:r>
      <w:r w:rsidRPr="00CC49AD">
        <w:t xml:space="preserve"> </w:t>
      </w:r>
      <w:r w:rsidRPr="0056353A">
        <w:t>being</w:t>
      </w:r>
      <w:r w:rsidRPr="00CC49AD">
        <w:t xml:space="preserve"> </w:t>
      </w:r>
      <w:r w:rsidRPr="0056353A">
        <w:t>alert</w:t>
      </w:r>
      <w:r w:rsidRPr="00CC49AD">
        <w:t xml:space="preserve"> </w:t>
      </w:r>
      <w:r w:rsidRPr="0056353A">
        <w:t>to</w:t>
      </w:r>
      <w:r w:rsidRPr="00CC49AD">
        <w:t xml:space="preserve"> </w:t>
      </w:r>
      <w:r w:rsidRPr="0056353A">
        <w:t>risks</w:t>
      </w:r>
      <w:r w:rsidRPr="00CC49AD">
        <w:t xml:space="preserve"> </w:t>
      </w:r>
      <w:r w:rsidRPr="0056353A">
        <w:t>or checking of documents or equivalent.</w:t>
      </w:r>
    </w:p>
    <w:p w14:paraId="206C7401" w14:textId="77777777" w:rsidR="00A5183E" w:rsidRPr="0056353A" w:rsidRDefault="007F4C44">
      <w:pPr>
        <w:pStyle w:val="ListParagraph"/>
        <w:numPr>
          <w:ilvl w:val="1"/>
          <w:numId w:val="2"/>
        </w:numPr>
        <w:tabs>
          <w:tab w:val="left" w:pos="961"/>
        </w:tabs>
        <w:spacing w:before="4" w:line="256" w:lineRule="auto"/>
        <w:ind w:right="243"/>
      </w:pPr>
      <w:r w:rsidRPr="0056353A">
        <w:lastRenderedPageBreak/>
        <w:t>Can</w:t>
      </w:r>
      <w:r w:rsidRPr="0056353A">
        <w:rPr>
          <w:spacing w:val="-4"/>
        </w:rPr>
        <w:t xml:space="preserve"> </w:t>
      </w:r>
      <w:r w:rsidRPr="0056353A">
        <w:t>demonstrate</w:t>
      </w:r>
      <w:r w:rsidRPr="0056353A">
        <w:rPr>
          <w:spacing w:val="-3"/>
        </w:rPr>
        <w:t xml:space="preserve"> </w:t>
      </w:r>
      <w:r w:rsidRPr="0056353A">
        <w:t>dexterity,</w:t>
      </w:r>
      <w:r w:rsidRPr="0056353A">
        <w:rPr>
          <w:spacing w:val="-1"/>
        </w:rPr>
        <w:t xml:space="preserve"> </w:t>
      </w:r>
      <w:r w:rsidRPr="0056353A">
        <w:t>co-ordination</w:t>
      </w:r>
      <w:r w:rsidRPr="0056353A">
        <w:rPr>
          <w:spacing w:val="-4"/>
        </w:rPr>
        <w:t xml:space="preserve"> </w:t>
      </w:r>
      <w:r w:rsidRPr="0056353A">
        <w:t>or</w:t>
      </w:r>
      <w:r w:rsidRPr="0056353A">
        <w:rPr>
          <w:spacing w:val="-3"/>
        </w:rPr>
        <w:t xml:space="preserve"> </w:t>
      </w:r>
      <w:r w:rsidRPr="0056353A">
        <w:t>sensory</w:t>
      </w:r>
      <w:r w:rsidRPr="0056353A">
        <w:rPr>
          <w:spacing w:val="-3"/>
        </w:rPr>
        <w:t xml:space="preserve"> </w:t>
      </w:r>
      <w:r w:rsidRPr="0056353A">
        <w:t>skills,</w:t>
      </w:r>
      <w:r w:rsidRPr="0056353A">
        <w:rPr>
          <w:spacing w:val="-1"/>
        </w:rPr>
        <w:t xml:space="preserve"> </w:t>
      </w:r>
      <w:r w:rsidRPr="0056353A">
        <w:t>where</w:t>
      </w:r>
      <w:r w:rsidRPr="0056353A">
        <w:rPr>
          <w:spacing w:val="-3"/>
        </w:rPr>
        <w:t xml:space="preserve"> </w:t>
      </w:r>
      <w:r w:rsidRPr="0056353A">
        <w:t>there</w:t>
      </w:r>
      <w:r w:rsidRPr="0056353A">
        <w:rPr>
          <w:spacing w:val="-3"/>
        </w:rPr>
        <w:t xml:space="preserve"> </w:t>
      </w:r>
      <w:r w:rsidRPr="0056353A">
        <w:t>is</w:t>
      </w:r>
      <w:r w:rsidRPr="0056353A">
        <w:rPr>
          <w:spacing w:val="-3"/>
        </w:rPr>
        <w:t xml:space="preserve"> </w:t>
      </w:r>
      <w:r w:rsidRPr="0056353A">
        <w:t>high</w:t>
      </w:r>
      <w:r w:rsidRPr="0056353A">
        <w:rPr>
          <w:spacing w:val="-4"/>
        </w:rPr>
        <w:t xml:space="preserve"> </w:t>
      </w:r>
      <w:r w:rsidRPr="0056353A">
        <w:t>demand</w:t>
      </w:r>
      <w:r w:rsidRPr="0056353A">
        <w:rPr>
          <w:spacing w:val="-4"/>
        </w:rPr>
        <w:t xml:space="preserve"> </w:t>
      </w:r>
      <w:r w:rsidRPr="0056353A">
        <w:t>for precision in the use of these skills.</w:t>
      </w:r>
    </w:p>
    <w:p w14:paraId="206C7402" w14:textId="77777777" w:rsidR="00A5183E" w:rsidRPr="0056353A" w:rsidRDefault="007F4C44">
      <w:pPr>
        <w:pStyle w:val="ListParagraph"/>
        <w:numPr>
          <w:ilvl w:val="1"/>
          <w:numId w:val="2"/>
        </w:numPr>
        <w:tabs>
          <w:tab w:val="left" w:pos="961"/>
        </w:tabs>
        <w:spacing w:before="5" w:line="259" w:lineRule="auto"/>
        <w:ind w:right="262"/>
      </w:pPr>
      <w:r w:rsidRPr="0056353A">
        <w:t>Demonstrates the ability to deal with periods of hours at a time (e.g. a morning or afternoon)</w:t>
      </w:r>
      <w:r w:rsidRPr="0056353A">
        <w:rPr>
          <w:spacing w:val="-4"/>
        </w:rPr>
        <w:t xml:space="preserve"> </w:t>
      </w:r>
      <w:r w:rsidRPr="0056353A">
        <w:t>undertaking</w:t>
      </w:r>
      <w:r w:rsidRPr="0056353A">
        <w:rPr>
          <w:spacing w:val="-3"/>
        </w:rPr>
        <w:t xml:space="preserve"> </w:t>
      </w:r>
      <w:r w:rsidRPr="0056353A">
        <w:t>repeated</w:t>
      </w:r>
      <w:r w:rsidRPr="0056353A">
        <w:rPr>
          <w:spacing w:val="-5"/>
        </w:rPr>
        <w:t xml:space="preserve"> </w:t>
      </w:r>
      <w:r w:rsidRPr="0056353A">
        <w:t>manual</w:t>
      </w:r>
      <w:r w:rsidRPr="0056353A">
        <w:rPr>
          <w:spacing w:val="-3"/>
        </w:rPr>
        <w:t xml:space="preserve"> </w:t>
      </w:r>
      <w:r w:rsidRPr="0056353A">
        <w:t>calculations</w:t>
      </w:r>
      <w:r w:rsidRPr="0056353A">
        <w:rPr>
          <w:spacing w:val="-4"/>
        </w:rPr>
        <w:t xml:space="preserve"> </w:t>
      </w:r>
      <w:r w:rsidRPr="0056353A">
        <w:t>or</w:t>
      </w:r>
      <w:r w:rsidRPr="0056353A">
        <w:rPr>
          <w:spacing w:val="-4"/>
        </w:rPr>
        <w:t xml:space="preserve"> </w:t>
      </w:r>
      <w:r w:rsidRPr="0056353A">
        <w:t>other</w:t>
      </w:r>
      <w:r w:rsidRPr="0056353A">
        <w:rPr>
          <w:spacing w:val="-4"/>
        </w:rPr>
        <w:t xml:space="preserve"> </w:t>
      </w:r>
      <w:r w:rsidRPr="0056353A">
        <w:t>work</w:t>
      </w:r>
      <w:r w:rsidRPr="0056353A">
        <w:rPr>
          <w:spacing w:val="-4"/>
        </w:rPr>
        <w:t xml:space="preserve"> </w:t>
      </w:r>
      <w:r w:rsidRPr="0056353A">
        <w:t>with</w:t>
      </w:r>
      <w:r w:rsidRPr="0056353A">
        <w:rPr>
          <w:spacing w:val="-5"/>
        </w:rPr>
        <w:t xml:space="preserve"> </w:t>
      </w:r>
      <w:r w:rsidRPr="0056353A">
        <w:t>figures,</w:t>
      </w:r>
      <w:r w:rsidRPr="0056353A">
        <w:rPr>
          <w:spacing w:val="-2"/>
        </w:rPr>
        <w:t xml:space="preserve"> </w:t>
      </w:r>
      <w:r w:rsidRPr="0056353A">
        <w:t>or</w:t>
      </w:r>
      <w:r w:rsidRPr="0056353A">
        <w:rPr>
          <w:spacing w:val="-4"/>
        </w:rPr>
        <w:t xml:space="preserve"> </w:t>
      </w:r>
      <w:r w:rsidRPr="0056353A">
        <w:t>report writing or preparing for a presentation.</w:t>
      </w:r>
    </w:p>
    <w:p w14:paraId="206C7403" w14:textId="1B466FCA" w:rsidR="00A5183E" w:rsidRPr="0056353A" w:rsidRDefault="007F4C44">
      <w:pPr>
        <w:pStyle w:val="ListParagraph"/>
        <w:numPr>
          <w:ilvl w:val="1"/>
          <w:numId w:val="2"/>
        </w:numPr>
        <w:tabs>
          <w:tab w:val="left" w:pos="961"/>
        </w:tabs>
        <w:spacing w:before="1" w:line="256" w:lineRule="auto"/>
        <w:ind w:right="440"/>
      </w:pPr>
      <w:r w:rsidRPr="0056353A">
        <w:t>Demonstrable</w:t>
      </w:r>
      <w:r w:rsidRPr="0056353A">
        <w:rPr>
          <w:spacing w:val="-2"/>
        </w:rPr>
        <w:t xml:space="preserve"> </w:t>
      </w:r>
      <w:r w:rsidRPr="0056353A">
        <w:t>ability</w:t>
      </w:r>
      <w:r w:rsidRPr="0056353A">
        <w:rPr>
          <w:spacing w:val="-3"/>
        </w:rPr>
        <w:t xml:space="preserve"> </w:t>
      </w:r>
      <w:r w:rsidRPr="0056353A">
        <w:t>to</w:t>
      </w:r>
      <w:r w:rsidRPr="0056353A">
        <w:rPr>
          <w:spacing w:val="-4"/>
        </w:rPr>
        <w:t xml:space="preserve"> </w:t>
      </w:r>
      <w:r w:rsidRPr="0056353A">
        <w:t>deal</w:t>
      </w:r>
      <w:r w:rsidRPr="0056353A">
        <w:rPr>
          <w:spacing w:val="-1"/>
        </w:rPr>
        <w:t xml:space="preserve"> </w:t>
      </w:r>
      <w:r w:rsidRPr="0056353A">
        <w:t>with</w:t>
      </w:r>
      <w:r w:rsidRPr="0056353A">
        <w:rPr>
          <w:spacing w:val="-4"/>
        </w:rPr>
        <w:t xml:space="preserve"> </w:t>
      </w:r>
      <w:r w:rsidRPr="0056353A">
        <w:t>high</w:t>
      </w:r>
      <w:r w:rsidRPr="0056353A">
        <w:rPr>
          <w:spacing w:val="-4"/>
        </w:rPr>
        <w:t xml:space="preserve"> </w:t>
      </w:r>
      <w:r w:rsidRPr="0056353A">
        <w:t>levels</w:t>
      </w:r>
      <w:r w:rsidRPr="0056353A">
        <w:rPr>
          <w:spacing w:val="-3"/>
        </w:rPr>
        <w:t xml:space="preserve"> </w:t>
      </w:r>
      <w:r w:rsidRPr="0056353A">
        <w:t>of</w:t>
      </w:r>
      <w:r w:rsidRPr="0056353A">
        <w:rPr>
          <w:spacing w:val="-3"/>
        </w:rPr>
        <w:t xml:space="preserve"> </w:t>
      </w:r>
      <w:r w:rsidRPr="0056353A">
        <w:t>work-related</w:t>
      </w:r>
      <w:r w:rsidRPr="0056353A">
        <w:rPr>
          <w:spacing w:val="-4"/>
        </w:rPr>
        <w:t xml:space="preserve"> </w:t>
      </w:r>
      <w:r w:rsidRPr="0056353A">
        <w:t>pressure,</w:t>
      </w:r>
      <w:r w:rsidRPr="0056353A">
        <w:rPr>
          <w:spacing w:val="-1"/>
        </w:rPr>
        <w:t xml:space="preserve"> </w:t>
      </w:r>
      <w:r w:rsidRPr="0056353A">
        <w:t>for</w:t>
      </w:r>
      <w:r w:rsidRPr="0056353A">
        <w:rPr>
          <w:spacing w:val="-3"/>
        </w:rPr>
        <w:t xml:space="preserve"> </w:t>
      </w:r>
      <w:r w:rsidRPr="0056353A">
        <w:t>example</w:t>
      </w:r>
      <w:r w:rsidRPr="0056353A">
        <w:rPr>
          <w:spacing w:val="-3"/>
        </w:rPr>
        <w:t xml:space="preserve"> </w:t>
      </w:r>
      <w:r w:rsidRPr="0056353A">
        <w:t>from deadlines, interruptions or conflicting demands</w:t>
      </w:r>
    </w:p>
    <w:p w14:paraId="206C7404" w14:textId="5E3E68C7" w:rsidR="00A5183E" w:rsidRPr="0056353A" w:rsidRDefault="007F4C44">
      <w:pPr>
        <w:pStyle w:val="ListParagraph"/>
        <w:numPr>
          <w:ilvl w:val="1"/>
          <w:numId w:val="2"/>
        </w:numPr>
        <w:tabs>
          <w:tab w:val="left" w:pos="961"/>
        </w:tabs>
        <w:spacing w:before="4" w:line="256" w:lineRule="auto"/>
        <w:ind w:right="258"/>
      </w:pPr>
      <w:r w:rsidRPr="0056353A">
        <w:t>Developed organisational and communication skills with the ability to manage work programmes</w:t>
      </w:r>
      <w:r w:rsidRPr="0056353A">
        <w:rPr>
          <w:spacing w:val="-3"/>
        </w:rPr>
        <w:t xml:space="preserve"> </w:t>
      </w:r>
      <w:r w:rsidRPr="0056353A">
        <w:t>and</w:t>
      </w:r>
      <w:r w:rsidRPr="0056353A">
        <w:rPr>
          <w:spacing w:val="-4"/>
        </w:rPr>
        <w:t xml:space="preserve"> </w:t>
      </w:r>
      <w:r w:rsidRPr="0056353A">
        <w:t>present</w:t>
      </w:r>
      <w:r w:rsidRPr="0056353A">
        <w:rPr>
          <w:spacing w:val="-5"/>
        </w:rPr>
        <w:t xml:space="preserve"> </w:t>
      </w:r>
      <w:r w:rsidRPr="0056353A">
        <w:t>complex</w:t>
      </w:r>
      <w:r w:rsidRPr="0056353A">
        <w:rPr>
          <w:spacing w:val="-3"/>
        </w:rPr>
        <w:t xml:space="preserve"> </w:t>
      </w:r>
      <w:r w:rsidRPr="0056353A">
        <w:t>and/or</w:t>
      </w:r>
      <w:r w:rsidRPr="0056353A">
        <w:rPr>
          <w:spacing w:val="-3"/>
        </w:rPr>
        <w:t xml:space="preserve"> </w:t>
      </w:r>
      <w:r w:rsidRPr="0056353A">
        <w:t>sensitive</w:t>
      </w:r>
      <w:r w:rsidRPr="0056353A">
        <w:rPr>
          <w:spacing w:val="-7"/>
        </w:rPr>
        <w:t xml:space="preserve"> </w:t>
      </w:r>
      <w:r w:rsidRPr="0056353A">
        <w:t>information</w:t>
      </w:r>
      <w:r w:rsidRPr="0056353A">
        <w:rPr>
          <w:spacing w:val="-4"/>
        </w:rPr>
        <w:t xml:space="preserve"> </w:t>
      </w:r>
      <w:r w:rsidRPr="0056353A">
        <w:t>in</w:t>
      </w:r>
      <w:r w:rsidRPr="0056353A">
        <w:rPr>
          <w:spacing w:val="-4"/>
        </w:rPr>
        <w:t xml:space="preserve"> </w:t>
      </w:r>
      <w:r w:rsidRPr="0056353A">
        <w:t>an</w:t>
      </w:r>
      <w:r w:rsidRPr="0056353A">
        <w:rPr>
          <w:spacing w:val="-4"/>
        </w:rPr>
        <w:t xml:space="preserve"> </w:t>
      </w:r>
      <w:r w:rsidRPr="0056353A">
        <w:t>understandable</w:t>
      </w:r>
      <w:r w:rsidRPr="0056353A">
        <w:rPr>
          <w:spacing w:val="-3"/>
        </w:rPr>
        <w:t xml:space="preserve"> </w:t>
      </w:r>
      <w:r w:rsidRPr="0056353A">
        <w:t>way, using a variety of methods across a range of audiences</w:t>
      </w:r>
    </w:p>
    <w:p w14:paraId="206C7405" w14:textId="174CD7EA" w:rsidR="00A5183E" w:rsidRPr="0056353A" w:rsidRDefault="007F4C44">
      <w:pPr>
        <w:pStyle w:val="ListParagraph"/>
        <w:numPr>
          <w:ilvl w:val="1"/>
          <w:numId w:val="2"/>
        </w:numPr>
        <w:tabs>
          <w:tab w:val="left" w:pos="961"/>
        </w:tabs>
        <w:spacing w:before="10" w:line="256" w:lineRule="auto"/>
        <w:ind w:right="1115"/>
      </w:pPr>
      <w:r w:rsidRPr="0056353A">
        <w:t>Demonstrable</w:t>
      </w:r>
      <w:r w:rsidRPr="0056353A">
        <w:rPr>
          <w:spacing w:val="-4"/>
        </w:rPr>
        <w:t xml:space="preserve"> </w:t>
      </w:r>
      <w:r w:rsidRPr="0056353A">
        <w:t>ability</w:t>
      </w:r>
      <w:r w:rsidRPr="0056353A">
        <w:rPr>
          <w:spacing w:val="-4"/>
        </w:rPr>
        <w:t xml:space="preserve"> </w:t>
      </w:r>
      <w:r w:rsidRPr="0056353A">
        <w:t>to</w:t>
      </w:r>
      <w:r w:rsidRPr="0056353A">
        <w:rPr>
          <w:spacing w:val="-5"/>
        </w:rPr>
        <w:t xml:space="preserve"> </w:t>
      </w:r>
      <w:r w:rsidRPr="0056353A">
        <w:t>use</w:t>
      </w:r>
      <w:r w:rsidRPr="0056353A">
        <w:rPr>
          <w:spacing w:val="-4"/>
        </w:rPr>
        <w:t xml:space="preserve"> </w:t>
      </w:r>
      <w:r w:rsidRPr="0056353A">
        <w:t>analytical</w:t>
      </w:r>
      <w:r w:rsidRPr="0056353A">
        <w:rPr>
          <w:spacing w:val="-3"/>
        </w:rPr>
        <w:t xml:space="preserve"> </w:t>
      </w:r>
      <w:r w:rsidRPr="0056353A">
        <w:t>skills</w:t>
      </w:r>
      <w:r w:rsidRPr="0056353A">
        <w:rPr>
          <w:spacing w:val="-4"/>
        </w:rPr>
        <w:t xml:space="preserve"> </w:t>
      </w:r>
      <w:r w:rsidRPr="0056353A">
        <w:t>to</w:t>
      </w:r>
      <w:r w:rsidRPr="0056353A">
        <w:rPr>
          <w:spacing w:val="-5"/>
        </w:rPr>
        <w:t xml:space="preserve"> </w:t>
      </w:r>
      <w:r w:rsidRPr="0056353A">
        <w:t>interpret</w:t>
      </w:r>
      <w:r w:rsidRPr="0056353A">
        <w:rPr>
          <w:spacing w:val="-6"/>
        </w:rPr>
        <w:t xml:space="preserve"> </w:t>
      </w:r>
      <w:r w:rsidRPr="0056353A">
        <w:t>complex</w:t>
      </w:r>
      <w:r w:rsidRPr="0056353A">
        <w:rPr>
          <w:spacing w:val="-4"/>
        </w:rPr>
        <w:t xml:space="preserve"> </w:t>
      </w:r>
      <w:r w:rsidRPr="0056353A">
        <w:t>information</w:t>
      </w:r>
      <w:r w:rsidRPr="0056353A">
        <w:rPr>
          <w:spacing w:val="-5"/>
        </w:rPr>
        <w:t xml:space="preserve"> </w:t>
      </w:r>
      <w:r w:rsidRPr="0056353A">
        <w:t xml:space="preserve">and </w:t>
      </w:r>
      <w:r w:rsidRPr="0056353A">
        <w:rPr>
          <w:spacing w:val="-2"/>
        </w:rPr>
        <w:t>situations</w:t>
      </w:r>
    </w:p>
    <w:p w14:paraId="206C7406" w14:textId="77777777" w:rsidR="00A5183E" w:rsidRPr="0056353A" w:rsidRDefault="007F4C44">
      <w:pPr>
        <w:pStyle w:val="ListParagraph"/>
        <w:numPr>
          <w:ilvl w:val="1"/>
          <w:numId w:val="2"/>
        </w:numPr>
        <w:tabs>
          <w:tab w:val="left" w:pos="961"/>
        </w:tabs>
        <w:spacing w:before="3"/>
        <w:ind w:hanging="360"/>
      </w:pPr>
      <w:r w:rsidRPr="0056353A">
        <w:t>Develops</w:t>
      </w:r>
      <w:r w:rsidRPr="0056353A">
        <w:rPr>
          <w:spacing w:val="-7"/>
        </w:rPr>
        <w:t xml:space="preserve"> </w:t>
      </w:r>
      <w:r w:rsidRPr="0056353A">
        <w:t>solutions</w:t>
      </w:r>
      <w:r w:rsidRPr="0056353A">
        <w:rPr>
          <w:spacing w:val="-4"/>
        </w:rPr>
        <w:t xml:space="preserve"> </w:t>
      </w:r>
      <w:r w:rsidRPr="0056353A">
        <w:t>or</w:t>
      </w:r>
      <w:r w:rsidRPr="0056353A">
        <w:rPr>
          <w:spacing w:val="-4"/>
        </w:rPr>
        <w:t xml:space="preserve"> </w:t>
      </w:r>
      <w:r w:rsidRPr="0056353A">
        <w:t>plans</w:t>
      </w:r>
      <w:r w:rsidRPr="0056353A">
        <w:rPr>
          <w:spacing w:val="-4"/>
        </w:rPr>
        <w:t xml:space="preserve"> </w:t>
      </w:r>
      <w:r w:rsidRPr="0056353A">
        <w:t>which</w:t>
      </w:r>
      <w:r w:rsidRPr="0056353A">
        <w:rPr>
          <w:spacing w:val="-5"/>
        </w:rPr>
        <w:t xml:space="preserve"> </w:t>
      </w:r>
      <w:r w:rsidRPr="0056353A">
        <w:t>take</w:t>
      </w:r>
      <w:r w:rsidRPr="0056353A">
        <w:rPr>
          <w:spacing w:val="-4"/>
        </w:rPr>
        <w:t xml:space="preserve"> </w:t>
      </w:r>
      <w:r w:rsidRPr="0056353A">
        <w:t>several</w:t>
      </w:r>
      <w:r w:rsidRPr="0056353A">
        <w:rPr>
          <w:spacing w:val="-2"/>
        </w:rPr>
        <w:t xml:space="preserve"> </w:t>
      </w:r>
      <w:r w:rsidRPr="0056353A">
        <w:t>months</w:t>
      </w:r>
      <w:r w:rsidRPr="0056353A">
        <w:rPr>
          <w:spacing w:val="-4"/>
        </w:rPr>
        <w:t xml:space="preserve"> </w:t>
      </w:r>
      <w:r w:rsidRPr="0056353A">
        <w:t>up</w:t>
      </w:r>
      <w:r w:rsidRPr="0056353A">
        <w:rPr>
          <w:spacing w:val="-5"/>
        </w:rPr>
        <w:t xml:space="preserve"> </w:t>
      </w:r>
      <w:r w:rsidRPr="0056353A">
        <w:t>to</w:t>
      </w:r>
      <w:r w:rsidRPr="0056353A">
        <w:rPr>
          <w:spacing w:val="-1"/>
        </w:rPr>
        <w:t xml:space="preserve"> </w:t>
      </w:r>
      <w:r w:rsidRPr="0056353A">
        <w:t>a</w:t>
      </w:r>
      <w:r w:rsidRPr="0056353A">
        <w:rPr>
          <w:spacing w:val="-4"/>
        </w:rPr>
        <w:t xml:space="preserve"> </w:t>
      </w:r>
      <w:r w:rsidRPr="0056353A">
        <w:t>year</w:t>
      </w:r>
      <w:r w:rsidRPr="0056353A">
        <w:rPr>
          <w:spacing w:val="-4"/>
        </w:rPr>
        <w:t xml:space="preserve"> </w:t>
      </w:r>
      <w:r w:rsidRPr="0056353A">
        <w:t>to</w:t>
      </w:r>
      <w:r w:rsidRPr="0056353A">
        <w:rPr>
          <w:spacing w:val="-1"/>
        </w:rPr>
        <w:t xml:space="preserve"> </w:t>
      </w:r>
      <w:r w:rsidRPr="0056353A">
        <w:rPr>
          <w:spacing w:val="-2"/>
        </w:rPr>
        <w:t>formulate.</w:t>
      </w:r>
    </w:p>
    <w:p w14:paraId="206C7407" w14:textId="783B5585" w:rsidR="00A5183E" w:rsidRPr="0056353A" w:rsidRDefault="007F4C44">
      <w:pPr>
        <w:pStyle w:val="ListParagraph"/>
        <w:numPr>
          <w:ilvl w:val="1"/>
          <w:numId w:val="2"/>
        </w:numPr>
        <w:tabs>
          <w:tab w:val="left" w:pos="961"/>
        </w:tabs>
        <w:spacing w:before="23" w:line="256" w:lineRule="auto"/>
        <w:ind w:right="204"/>
      </w:pPr>
      <w:r w:rsidRPr="0056353A">
        <w:t>Undertakes</w:t>
      </w:r>
      <w:r w:rsidRPr="0056353A">
        <w:rPr>
          <w:spacing w:val="-3"/>
        </w:rPr>
        <w:t xml:space="preserve"> </w:t>
      </w:r>
      <w:r w:rsidRPr="0056353A">
        <w:t>work</w:t>
      </w:r>
      <w:r w:rsidRPr="0056353A">
        <w:rPr>
          <w:spacing w:val="-3"/>
        </w:rPr>
        <w:t xml:space="preserve"> </w:t>
      </w:r>
      <w:r w:rsidRPr="0056353A">
        <w:t>that</w:t>
      </w:r>
      <w:r w:rsidRPr="0056353A">
        <w:rPr>
          <w:spacing w:val="-6"/>
        </w:rPr>
        <w:t xml:space="preserve"> </w:t>
      </w:r>
      <w:r w:rsidRPr="0056353A">
        <w:t>requires</w:t>
      </w:r>
      <w:r w:rsidRPr="0056353A">
        <w:rPr>
          <w:spacing w:val="-3"/>
        </w:rPr>
        <w:t xml:space="preserve"> </w:t>
      </w:r>
      <w:r w:rsidRPr="0056353A">
        <w:t>a</w:t>
      </w:r>
      <w:r w:rsidRPr="0056353A">
        <w:rPr>
          <w:spacing w:val="-3"/>
        </w:rPr>
        <w:t xml:space="preserve"> </w:t>
      </w:r>
      <w:r w:rsidRPr="0056353A">
        <w:t>range</w:t>
      </w:r>
      <w:r w:rsidRPr="0056353A">
        <w:rPr>
          <w:spacing w:val="-3"/>
        </w:rPr>
        <w:t xml:space="preserve"> </w:t>
      </w:r>
      <w:r w:rsidRPr="0056353A">
        <w:t>of</w:t>
      </w:r>
      <w:r w:rsidRPr="0056353A">
        <w:rPr>
          <w:spacing w:val="-3"/>
        </w:rPr>
        <w:t xml:space="preserve"> </w:t>
      </w:r>
      <w:r w:rsidRPr="0056353A">
        <w:t>imaginative</w:t>
      </w:r>
      <w:r w:rsidRPr="0056353A">
        <w:rPr>
          <w:spacing w:val="-3"/>
        </w:rPr>
        <w:t xml:space="preserve"> </w:t>
      </w:r>
      <w:r w:rsidRPr="0056353A">
        <w:t>solutions</w:t>
      </w:r>
      <w:r w:rsidRPr="0056353A">
        <w:rPr>
          <w:spacing w:val="-3"/>
        </w:rPr>
        <w:t xml:space="preserve"> </w:t>
      </w:r>
      <w:r w:rsidRPr="0056353A">
        <w:t>and</w:t>
      </w:r>
      <w:r w:rsidRPr="0056353A">
        <w:rPr>
          <w:spacing w:val="-4"/>
        </w:rPr>
        <w:t xml:space="preserve"> </w:t>
      </w:r>
      <w:r w:rsidRPr="0056353A">
        <w:t>responses</w:t>
      </w:r>
      <w:r w:rsidRPr="0056353A">
        <w:rPr>
          <w:spacing w:val="-3"/>
        </w:rPr>
        <w:t xml:space="preserve"> </w:t>
      </w:r>
      <w:r w:rsidRPr="0056353A">
        <w:t>and</w:t>
      </w:r>
      <w:r w:rsidRPr="0056353A">
        <w:rPr>
          <w:spacing w:val="-4"/>
        </w:rPr>
        <w:t xml:space="preserve"> </w:t>
      </w:r>
      <w:r w:rsidRPr="0056353A">
        <w:t>involves application of fresh and innovatory thinking</w:t>
      </w:r>
    </w:p>
    <w:p w14:paraId="206C7408" w14:textId="77777777" w:rsidR="00A5183E" w:rsidRPr="0056353A" w:rsidRDefault="007F4C44">
      <w:pPr>
        <w:pStyle w:val="Heading3"/>
        <w:spacing w:before="160"/>
      </w:pPr>
      <w:r w:rsidRPr="0056353A">
        <w:rPr>
          <w:color w:val="1F3762"/>
        </w:rPr>
        <w:t>Level</w:t>
      </w:r>
      <w:r w:rsidRPr="0056353A">
        <w:rPr>
          <w:color w:val="1F3762"/>
          <w:spacing w:val="-2"/>
        </w:rPr>
        <w:t xml:space="preserve"> </w:t>
      </w:r>
      <w:r w:rsidRPr="0056353A">
        <w:rPr>
          <w:color w:val="1F3762"/>
        </w:rPr>
        <w:t>B</w:t>
      </w:r>
      <w:r w:rsidRPr="0056353A">
        <w:rPr>
          <w:color w:val="1F3762"/>
          <w:spacing w:val="-1"/>
        </w:rPr>
        <w:t xml:space="preserve"> </w:t>
      </w:r>
      <w:r w:rsidRPr="0056353A">
        <w:rPr>
          <w:color w:val="1F3762"/>
        </w:rPr>
        <w:t>(in</w:t>
      </w:r>
      <w:r w:rsidRPr="0056353A">
        <w:rPr>
          <w:color w:val="1F3762"/>
          <w:spacing w:val="-2"/>
        </w:rPr>
        <w:t xml:space="preserve"> addition)</w:t>
      </w:r>
    </w:p>
    <w:p w14:paraId="206C7409" w14:textId="0264E0EE" w:rsidR="00A5183E" w:rsidRPr="0056353A" w:rsidRDefault="007F4C44">
      <w:pPr>
        <w:pStyle w:val="ListParagraph"/>
        <w:numPr>
          <w:ilvl w:val="1"/>
          <w:numId w:val="2"/>
        </w:numPr>
        <w:tabs>
          <w:tab w:val="left" w:pos="961"/>
        </w:tabs>
        <w:spacing w:before="26" w:line="259" w:lineRule="auto"/>
        <w:ind w:right="158"/>
      </w:pPr>
      <w:r w:rsidRPr="0056353A">
        <w:t xml:space="preserve">Demonstrable </w:t>
      </w:r>
      <w:r w:rsidR="002C5F25">
        <w:t>awareness around the</w:t>
      </w:r>
      <w:r w:rsidRPr="0056353A">
        <w:t xml:space="preserve"> direct impact on the well-being of individuals or groups of people</w:t>
      </w:r>
      <w:r w:rsidR="002C5F25">
        <w:t xml:space="preserve"> because of proposed works</w:t>
      </w:r>
    </w:p>
    <w:p w14:paraId="206C740A" w14:textId="33B15401" w:rsidR="00A5183E" w:rsidRPr="0056353A" w:rsidRDefault="007F4C44">
      <w:pPr>
        <w:pStyle w:val="ListParagraph"/>
        <w:numPr>
          <w:ilvl w:val="1"/>
          <w:numId w:val="2"/>
        </w:numPr>
        <w:tabs>
          <w:tab w:val="left" w:pos="961"/>
        </w:tabs>
        <w:spacing w:line="259" w:lineRule="auto"/>
        <w:ind w:right="159"/>
      </w:pPr>
      <w:r w:rsidRPr="0056353A">
        <w:t>Demonstrable ability to have considerable direct responsibility for financial resources, being accountable for considerable expenditures from an agreed budget or equivalent income</w:t>
      </w:r>
    </w:p>
    <w:p w14:paraId="206C740B" w14:textId="77777777" w:rsidR="00A5183E" w:rsidRPr="0056353A" w:rsidRDefault="007F4C44">
      <w:pPr>
        <w:pStyle w:val="ListParagraph"/>
        <w:numPr>
          <w:ilvl w:val="1"/>
          <w:numId w:val="2"/>
        </w:numPr>
        <w:tabs>
          <w:tab w:val="left" w:pos="961"/>
        </w:tabs>
        <w:spacing w:line="256" w:lineRule="auto"/>
        <w:ind w:right="582"/>
      </w:pPr>
      <w:r w:rsidRPr="0056353A">
        <w:t>Demonstrable</w:t>
      </w:r>
      <w:r w:rsidRPr="0056353A">
        <w:rPr>
          <w:spacing w:val="-3"/>
        </w:rPr>
        <w:t xml:space="preserve"> </w:t>
      </w:r>
      <w:r w:rsidRPr="0056353A">
        <w:t>ability</w:t>
      </w:r>
      <w:r w:rsidRPr="0056353A">
        <w:rPr>
          <w:spacing w:val="-4"/>
        </w:rPr>
        <w:t xml:space="preserve"> </w:t>
      </w:r>
      <w:r w:rsidRPr="0056353A">
        <w:t>to</w:t>
      </w:r>
      <w:r w:rsidRPr="0056353A">
        <w:rPr>
          <w:spacing w:val="-4"/>
        </w:rPr>
        <w:t xml:space="preserve"> </w:t>
      </w:r>
      <w:r w:rsidRPr="0056353A">
        <w:t>independently</w:t>
      </w:r>
      <w:r w:rsidRPr="0056353A">
        <w:rPr>
          <w:spacing w:val="-4"/>
        </w:rPr>
        <w:t xml:space="preserve"> </w:t>
      </w:r>
      <w:r w:rsidRPr="0056353A">
        <w:t>overseeing</w:t>
      </w:r>
      <w:r w:rsidRPr="0056353A">
        <w:rPr>
          <w:spacing w:val="-3"/>
        </w:rPr>
        <w:t xml:space="preserve"> </w:t>
      </w:r>
      <w:r w:rsidRPr="0056353A">
        <w:t>relevant</w:t>
      </w:r>
      <w:r w:rsidRPr="0056353A">
        <w:rPr>
          <w:spacing w:val="-6"/>
        </w:rPr>
        <w:t xml:space="preserve"> </w:t>
      </w:r>
      <w:r w:rsidRPr="0056353A">
        <w:t>workstreams</w:t>
      </w:r>
      <w:r w:rsidRPr="0056353A">
        <w:rPr>
          <w:spacing w:val="-4"/>
        </w:rPr>
        <w:t xml:space="preserve"> </w:t>
      </w:r>
      <w:r w:rsidRPr="0056353A">
        <w:t>and</w:t>
      </w:r>
      <w:r w:rsidRPr="0056353A">
        <w:rPr>
          <w:spacing w:val="-5"/>
        </w:rPr>
        <w:t xml:space="preserve"> </w:t>
      </w:r>
      <w:r w:rsidRPr="0056353A">
        <w:t>providing advice on any areas of concern.</w:t>
      </w:r>
    </w:p>
    <w:p w14:paraId="206C740D" w14:textId="3A5C5420" w:rsidR="00A5183E" w:rsidRPr="0056353A" w:rsidRDefault="007F4C44" w:rsidP="00D16FE5">
      <w:pPr>
        <w:pStyle w:val="Heading3"/>
        <w:spacing w:before="160"/>
        <w:rPr>
          <w:color w:val="1F3762"/>
          <w:spacing w:val="-2"/>
        </w:rPr>
      </w:pPr>
      <w:r w:rsidRPr="0056353A">
        <w:rPr>
          <w:color w:val="1F3762"/>
          <w:spacing w:val="-2"/>
        </w:rPr>
        <w:t>Level C (in addition)</w:t>
      </w:r>
    </w:p>
    <w:p w14:paraId="206C740E" w14:textId="3016E5FD" w:rsidR="00A5183E" w:rsidRPr="0056353A" w:rsidRDefault="007F4C44">
      <w:pPr>
        <w:pStyle w:val="ListParagraph"/>
        <w:numPr>
          <w:ilvl w:val="1"/>
          <w:numId w:val="2"/>
        </w:numPr>
        <w:tabs>
          <w:tab w:val="left" w:pos="961"/>
        </w:tabs>
        <w:spacing w:before="26" w:line="256" w:lineRule="auto"/>
        <w:ind w:right="153"/>
      </w:pPr>
      <w:r w:rsidRPr="0056353A">
        <w:t>Demonstrable</w:t>
      </w:r>
      <w:r w:rsidRPr="0056353A">
        <w:rPr>
          <w:spacing w:val="-3"/>
        </w:rPr>
        <w:t xml:space="preserve"> </w:t>
      </w:r>
      <w:r w:rsidRPr="0056353A">
        <w:t>ability</w:t>
      </w:r>
      <w:r w:rsidRPr="0056353A">
        <w:rPr>
          <w:spacing w:val="-3"/>
        </w:rPr>
        <w:t xml:space="preserve"> </w:t>
      </w:r>
      <w:r w:rsidRPr="0056353A">
        <w:t>to</w:t>
      </w:r>
      <w:r w:rsidRPr="0056353A">
        <w:rPr>
          <w:spacing w:val="-4"/>
        </w:rPr>
        <w:t xml:space="preserve"> </w:t>
      </w:r>
      <w:r w:rsidRPr="0056353A">
        <w:t>analyse</w:t>
      </w:r>
      <w:r w:rsidRPr="0056353A">
        <w:rPr>
          <w:spacing w:val="-3"/>
        </w:rPr>
        <w:t xml:space="preserve"> </w:t>
      </w:r>
      <w:r w:rsidRPr="0056353A">
        <w:t>and</w:t>
      </w:r>
      <w:r w:rsidRPr="0056353A">
        <w:rPr>
          <w:spacing w:val="-4"/>
        </w:rPr>
        <w:t xml:space="preserve"> </w:t>
      </w:r>
      <w:r w:rsidRPr="0056353A">
        <w:t>interpret</w:t>
      </w:r>
      <w:r w:rsidRPr="0056353A">
        <w:rPr>
          <w:spacing w:val="-5"/>
        </w:rPr>
        <w:t xml:space="preserve"> </w:t>
      </w:r>
      <w:r w:rsidRPr="0056353A">
        <w:t>varied</w:t>
      </w:r>
      <w:r w:rsidRPr="0056353A">
        <w:rPr>
          <w:spacing w:val="-4"/>
        </w:rPr>
        <w:t xml:space="preserve"> </w:t>
      </w:r>
      <w:r w:rsidRPr="0056353A">
        <w:t>and</w:t>
      </w:r>
      <w:r w:rsidRPr="0056353A">
        <w:rPr>
          <w:spacing w:val="-4"/>
        </w:rPr>
        <w:t xml:space="preserve"> </w:t>
      </w:r>
      <w:r w:rsidRPr="0056353A">
        <w:t>complex</w:t>
      </w:r>
      <w:r w:rsidRPr="0056353A">
        <w:rPr>
          <w:spacing w:val="-3"/>
        </w:rPr>
        <w:t xml:space="preserve"> </w:t>
      </w:r>
      <w:r w:rsidRPr="0056353A">
        <w:t>information</w:t>
      </w:r>
      <w:r w:rsidRPr="0056353A">
        <w:rPr>
          <w:spacing w:val="-4"/>
        </w:rPr>
        <w:t xml:space="preserve"> </w:t>
      </w:r>
      <w:r w:rsidRPr="0056353A">
        <w:t>or</w:t>
      </w:r>
      <w:r w:rsidRPr="0056353A">
        <w:rPr>
          <w:spacing w:val="-3"/>
        </w:rPr>
        <w:t xml:space="preserve"> </w:t>
      </w:r>
      <w:r w:rsidRPr="0056353A">
        <w:t>situations, develop</w:t>
      </w:r>
      <w:r w:rsidR="009406D8">
        <w:t xml:space="preserve">ing </w:t>
      </w:r>
      <w:r w:rsidRPr="0056353A">
        <w:t xml:space="preserve">solutions and/or </w:t>
      </w:r>
      <w:r w:rsidR="009406D8">
        <w:t>strategies for service improvement</w:t>
      </w:r>
    </w:p>
    <w:p w14:paraId="206C740F" w14:textId="77777777" w:rsidR="00A5183E" w:rsidRPr="0056353A" w:rsidRDefault="007F4C44">
      <w:pPr>
        <w:pStyle w:val="ListParagraph"/>
        <w:numPr>
          <w:ilvl w:val="1"/>
          <w:numId w:val="2"/>
        </w:numPr>
        <w:tabs>
          <w:tab w:val="left" w:pos="961"/>
        </w:tabs>
        <w:spacing w:before="5" w:line="256" w:lineRule="auto"/>
        <w:ind w:right="243"/>
      </w:pPr>
      <w:r w:rsidRPr="0056353A">
        <w:t>Demonstrable</w:t>
      </w:r>
      <w:r w:rsidRPr="0056353A">
        <w:rPr>
          <w:spacing w:val="-3"/>
        </w:rPr>
        <w:t xml:space="preserve"> </w:t>
      </w:r>
      <w:r w:rsidRPr="0056353A">
        <w:t>ability</w:t>
      </w:r>
      <w:r w:rsidRPr="0056353A">
        <w:rPr>
          <w:spacing w:val="-3"/>
        </w:rPr>
        <w:t xml:space="preserve"> </w:t>
      </w:r>
      <w:r w:rsidRPr="0056353A">
        <w:t>to</w:t>
      </w:r>
      <w:r w:rsidRPr="0056353A">
        <w:rPr>
          <w:spacing w:val="-5"/>
        </w:rPr>
        <w:t xml:space="preserve"> </w:t>
      </w:r>
      <w:r w:rsidRPr="0056353A">
        <w:t>deputise</w:t>
      </w:r>
      <w:r w:rsidRPr="0056353A">
        <w:rPr>
          <w:spacing w:val="-4"/>
        </w:rPr>
        <w:t xml:space="preserve"> </w:t>
      </w:r>
      <w:r w:rsidRPr="0056353A">
        <w:t>for</w:t>
      </w:r>
      <w:r w:rsidRPr="0056353A">
        <w:rPr>
          <w:spacing w:val="-3"/>
        </w:rPr>
        <w:t xml:space="preserve"> </w:t>
      </w:r>
      <w:r w:rsidRPr="0056353A">
        <w:t>next</w:t>
      </w:r>
      <w:r w:rsidRPr="0056353A">
        <w:rPr>
          <w:spacing w:val="-2"/>
        </w:rPr>
        <w:t xml:space="preserve"> </w:t>
      </w:r>
      <w:r w:rsidRPr="0056353A">
        <w:t>level</w:t>
      </w:r>
      <w:r w:rsidRPr="0056353A">
        <w:rPr>
          <w:spacing w:val="-2"/>
        </w:rPr>
        <w:t xml:space="preserve"> </w:t>
      </w:r>
      <w:r w:rsidRPr="0056353A">
        <w:t>of</w:t>
      </w:r>
      <w:r w:rsidRPr="0056353A">
        <w:rPr>
          <w:spacing w:val="-4"/>
        </w:rPr>
        <w:t xml:space="preserve"> </w:t>
      </w:r>
      <w:r w:rsidRPr="0056353A">
        <w:t>line</w:t>
      </w:r>
      <w:r w:rsidRPr="0056353A">
        <w:rPr>
          <w:spacing w:val="-8"/>
        </w:rPr>
        <w:t xml:space="preserve"> </w:t>
      </w:r>
      <w:r w:rsidRPr="0056353A">
        <w:t>management,</w:t>
      </w:r>
      <w:r w:rsidRPr="0056353A">
        <w:rPr>
          <w:spacing w:val="-2"/>
        </w:rPr>
        <w:t xml:space="preserve"> </w:t>
      </w:r>
      <w:r w:rsidRPr="0056353A">
        <w:t>exhibiting</w:t>
      </w:r>
      <w:r w:rsidRPr="0056353A">
        <w:rPr>
          <w:spacing w:val="-3"/>
        </w:rPr>
        <w:t xml:space="preserve"> </w:t>
      </w:r>
      <w:r w:rsidRPr="0056353A">
        <w:t>appropriate skills, behaviours and corporate awareness.</w:t>
      </w:r>
    </w:p>
    <w:p w14:paraId="206C7411" w14:textId="77777777" w:rsidR="00A5183E" w:rsidRPr="0056353A" w:rsidRDefault="007F4C44">
      <w:pPr>
        <w:pStyle w:val="ListParagraph"/>
        <w:numPr>
          <w:ilvl w:val="1"/>
          <w:numId w:val="2"/>
        </w:numPr>
        <w:tabs>
          <w:tab w:val="left" w:pos="961"/>
        </w:tabs>
        <w:spacing w:before="86" w:line="256" w:lineRule="auto"/>
        <w:ind w:right="237"/>
      </w:pPr>
      <w:r w:rsidRPr="0056353A">
        <w:t>Demonstrable ability to progress a series of activities within recognised guidelines making frequent</w:t>
      </w:r>
      <w:r w:rsidRPr="0056353A">
        <w:rPr>
          <w:spacing w:val="-6"/>
        </w:rPr>
        <w:t xml:space="preserve"> </w:t>
      </w:r>
      <w:r w:rsidRPr="0056353A">
        <w:t>decisions</w:t>
      </w:r>
      <w:r w:rsidRPr="0056353A">
        <w:rPr>
          <w:spacing w:val="-3"/>
        </w:rPr>
        <w:t xml:space="preserve"> </w:t>
      </w:r>
      <w:r w:rsidRPr="0056353A">
        <w:t>without</w:t>
      </w:r>
      <w:r w:rsidRPr="0056353A">
        <w:rPr>
          <w:spacing w:val="-5"/>
        </w:rPr>
        <w:t xml:space="preserve"> </w:t>
      </w:r>
      <w:r w:rsidRPr="0056353A">
        <w:t>ready</w:t>
      </w:r>
      <w:r w:rsidRPr="0056353A">
        <w:rPr>
          <w:spacing w:val="-3"/>
        </w:rPr>
        <w:t xml:space="preserve"> </w:t>
      </w:r>
      <w:r w:rsidRPr="0056353A">
        <w:t>access</w:t>
      </w:r>
      <w:r w:rsidRPr="0056353A">
        <w:rPr>
          <w:spacing w:val="-3"/>
        </w:rPr>
        <w:t xml:space="preserve"> </w:t>
      </w:r>
      <w:r w:rsidRPr="0056353A">
        <w:t>to</w:t>
      </w:r>
      <w:r w:rsidRPr="0056353A">
        <w:rPr>
          <w:spacing w:val="-4"/>
        </w:rPr>
        <w:t xml:space="preserve"> </w:t>
      </w:r>
      <w:r w:rsidRPr="0056353A">
        <w:t>more</w:t>
      </w:r>
      <w:r w:rsidRPr="0056353A">
        <w:rPr>
          <w:spacing w:val="-3"/>
        </w:rPr>
        <w:t xml:space="preserve"> </w:t>
      </w:r>
      <w:r w:rsidRPr="0056353A">
        <w:t>senior</w:t>
      </w:r>
      <w:r w:rsidRPr="0056353A">
        <w:rPr>
          <w:spacing w:val="-3"/>
        </w:rPr>
        <w:t xml:space="preserve"> </w:t>
      </w:r>
      <w:r w:rsidRPr="0056353A">
        <w:t>officers</w:t>
      </w:r>
      <w:r w:rsidRPr="0056353A">
        <w:rPr>
          <w:spacing w:val="-3"/>
        </w:rPr>
        <w:t xml:space="preserve"> </w:t>
      </w:r>
      <w:r w:rsidRPr="0056353A">
        <w:t>except</w:t>
      </w:r>
      <w:r w:rsidRPr="0056353A">
        <w:rPr>
          <w:spacing w:val="-6"/>
        </w:rPr>
        <w:t xml:space="preserve"> </w:t>
      </w:r>
      <w:r w:rsidRPr="0056353A">
        <w:t>for advice</w:t>
      </w:r>
      <w:r w:rsidRPr="0056353A">
        <w:rPr>
          <w:spacing w:val="-3"/>
        </w:rPr>
        <w:t xml:space="preserve"> </w:t>
      </w:r>
      <w:r w:rsidRPr="0056353A">
        <w:t>on</w:t>
      </w:r>
      <w:r w:rsidRPr="0056353A">
        <w:rPr>
          <w:spacing w:val="-4"/>
        </w:rPr>
        <w:t xml:space="preserve"> </w:t>
      </w:r>
      <w:r w:rsidRPr="0056353A">
        <w:t>policy or resource issues.</w:t>
      </w:r>
    </w:p>
    <w:p w14:paraId="206C7412" w14:textId="123784E9" w:rsidR="00A5183E" w:rsidRDefault="007F4C44" w:rsidP="004A5853">
      <w:pPr>
        <w:pStyle w:val="ListParagraph"/>
        <w:numPr>
          <w:ilvl w:val="1"/>
          <w:numId w:val="2"/>
        </w:numPr>
        <w:tabs>
          <w:tab w:val="left" w:pos="961"/>
        </w:tabs>
        <w:spacing w:before="9" w:line="259" w:lineRule="auto"/>
        <w:ind w:right="298"/>
      </w:pPr>
      <w:r w:rsidRPr="0056353A">
        <w:t>Demonstrable</w:t>
      </w:r>
      <w:r w:rsidRPr="009406D8">
        <w:rPr>
          <w:spacing w:val="-3"/>
        </w:rPr>
        <w:t xml:space="preserve"> </w:t>
      </w:r>
      <w:r w:rsidRPr="0056353A">
        <w:t>ability</w:t>
      </w:r>
      <w:r w:rsidRPr="009406D8">
        <w:rPr>
          <w:spacing w:val="-3"/>
        </w:rPr>
        <w:t xml:space="preserve"> </w:t>
      </w:r>
      <w:r w:rsidRPr="0056353A">
        <w:t>to</w:t>
      </w:r>
      <w:r w:rsidRPr="009406D8">
        <w:rPr>
          <w:spacing w:val="-4"/>
        </w:rPr>
        <w:t xml:space="preserve"> </w:t>
      </w:r>
      <w:r w:rsidRPr="0056353A">
        <w:t>undertake</w:t>
      </w:r>
      <w:r w:rsidRPr="009406D8">
        <w:rPr>
          <w:spacing w:val="-3"/>
        </w:rPr>
        <w:t xml:space="preserve"> </w:t>
      </w:r>
      <w:r w:rsidRPr="0056353A">
        <w:t>direct</w:t>
      </w:r>
      <w:r w:rsidRPr="009406D8">
        <w:rPr>
          <w:spacing w:val="-5"/>
        </w:rPr>
        <w:t xml:space="preserve"> </w:t>
      </w:r>
      <w:r w:rsidRPr="0056353A">
        <w:t>responsibility</w:t>
      </w:r>
      <w:r w:rsidRPr="009406D8">
        <w:rPr>
          <w:spacing w:val="-3"/>
        </w:rPr>
        <w:t xml:space="preserve"> </w:t>
      </w:r>
      <w:r w:rsidRPr="0056353A">
        <w:t>for</w:t>
      </w:r>
      <w:r w:rsidRPr="009406D8">
        <w:rPr>
          <w:spacing w:val="-3"/>
        </w:rPr>
        <w:t xml:space="preserve"> </w:t>
      </w:r>
      <w:r w:rsidRPr="0056353A">
        <w:t>the</w:t>
      </w:r>
      <w:r w:rsidRPr="009406D8">
        <w:rPr>
          <w:spacing w:val="-3"/>
        </w:rPr>
        <w:t xml:space="preserve"> </w:t>
      </w:r>
      <w:r w:rsidRPr="0056353A">
        <w:t>line</w:t>
      </w:r>
      <w:r w:rsidRPr="009406D8">
        <w:rPr>
          <w:spacing w:val="-3"/>
        </w:rPr>
        <w:t xml:space="preserve"> </w:t>
      </w:r>
      <w:r w:rsidRPr="0056353A">
        <w:t>management of</w:t>
      </w:r>
      <w:r w:rsidRPr="009406D8">
        <w:rPr>
          <w:spacing w:val="-2"/>
        </w:rPr>
        <w:t xml:space="preserve"> </w:t>
      </w:r>
      <w:r w:rsidRPr="0056353A">
        <w:t>others, with</w:t>
      </w:r>
      <w:r w:rsidRPr="009406D8">
        <w:rPr>
          <w:spacing w:val="-3"/>
        </w:rPr>
        <w:t xml:space="preserve"> </w:t>
      </w:r>
      <w:r w:rsidRPr="0056353A">
        <w:t>the</w:t>
      </w:r>
      <w:r w:rsidRPr="009406D8">
        <w:rPr>
          <w:spacing w:val="-2"/>
        </w:rPr>
        <w:t xml:space="preserve"> </w:t>
      </w:r>
      <w:r w:rsidRPr="0056353A">
        <w:t>ability</w:t>
      </w:r>
      <w:r w:rsidRPr="009406D8">
        <w:rPr>
          <w:spacing w:val="-2"/>
        </w:rPr>
        <w:t xml:space="preserve"> </w:t>
      </w:r>
      <w:r w:rsidRPr="0056353A">
        <w:t>to</w:t>
      </w:r>
      <w:r w:rsidRPr="009406D8">
        <w:rPr>
          <w:spacing w:val="-3"/>
        </w:rPr>
        <w:t xml:space="preserve"> </w:t>
      </w:r>
      <w:r w:rsidRPr="0056353A">
        <w:t>provide</w:t>
      </w:r>
      <w:r w:rsidRPr="009406D8">
        <w:rPr>
          <w:spacing w:val="-2"/>
        </w:rPr>
        <w:t xml:space="preserve"> </w:t>
      </w:r>
      <w:r w:rsidRPr="0056353A">
        <w:t>direction, empower</w:t>
      </w:r>
      <w:r w:rsidRPr="009406D8">
        <w:rPr>
          <w:spacing w:val="-2"/>
        </w:rPr>
        <w:t xml:space="preserve"> </w:t>
      </w:r>
      <w:r w:rsidRPr="0056353A">
        <w:t>people</w:t>
      </w:r>
      <w:r w:rsidRPr="009406D8">
        <w:rPr>
          <w:spacing w:val="-2"/>
        </w:rPr>
        <w:t xml:space="preserve"> </w:t>
      </w:r>
      <w:r w:rsidRPr="0056353A">
        <w:t>to</w:t>
      </w:r>
      <w:r w:rsidRPr="009406D8">
        <w:rPr>
          <w:spacing w:val="-3"/>
        </w:rPr>
        <w:t xml:space="preserve"> </w:t>
      </w:r>
      <w:r w:rsidRPr="0056353A">
        <w:t>achieve</w:t>
      </w:r>
      <w:r w:rsidRPr="009406D8">
        <w:rPr>
          <w:spacing w:val="-2"/>
        </w:rPr>
        <w:t xml:space="preserve"> </w:t>
      </w:r>
      <w:r w:rsidRPr="0056353A">
        <w:t>objectives</w:t>
      </w:r>
      <w:r w:rsidRPr="009406D8">
        <w:rPr>
          <w:spacing w:val="-2"/>
        </w:rPr>
        <w:t xml:space="preserve"> </w:t>
      </w:r>
      <w:r w:rsidRPr="0056353A">
        <w:t xml:space="preserve">and take responsibility for team members’ actions </w:t>
      </w:r>
    </w:p>
    <w:sectPr w:rsidR="00A5183E">
      <w:pgSz w:w="11910" w:h="16840"/>
      <w:pgMar w:top="1340" w:right="1300" w:bottom="2720" w:left="1300" w:header="0" w:footer="24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EB360" w14:textId="77777777" w:rsidR="00E8064F" w:rsidRPr="0056353A" w:rsidRDefault="00E8064F">
      <w:r w:rsidRPr="0056353A">
        <w:separator/>
      </w:r>
    </w:p>
  </w:endnote>
  <w:endnote w:type="continuationSeparator" w:id="0">
    <w:p w14:paraId="1A112C6F" w14:textId="77777777" w:rsidR="00E8064F" w:rsidRPr="0056353A" w:rsidRDefault="00E8064F">
      <w:r w:rsidRPr="005635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741B" w14:textId="77777777" w:rsidR="00A5183E" w:rsidRPr="0056353A" w:rsidRDefault="007F4C44">
    <w:pPr>
      <w:pStyle w:val="BodyText"/>
      <w:spacing w:line="14" w:lineRule="auto"/>
      <w:ind w:left="0" w:firstLine="0"/>
      <w:rPr>
        <w:sz w:val="20"/>
      </w:rPr>
    </w:pPr>
    <w:r w:rsidRPr="0056353A">
      <w:rPr>
        <w:noProof/>
      </w:rPr>
      <w:drawing>
        <wp:anchor distT="0" distB="0" distL="0" distR="0" simplePos="0" relativeHeight="487502848" behindDoc="1" locked="0" layoutInCell="1" allowOverlap="1" wp14:anchorId="206C741C" wp14:editId="1636F192">
          <wp:simplePos x="0" y="0"/>
          <wp:positionH relativeFrom="margin">
            <wp:align>center</wp:align>
          </wp:positionH>
          <wp:positionV relativeFrom="page">
            <wp:posOffset>9205807</wp:posOffset>
          </wp:positionV>
          <wp:extent cx="5731509" cy="1109471"/>
          <wp:effectExtent l="0" t="0" r="3175" b="0"/>
          <wp:wrapNone/>
          <wp:docPr id="1" name="Image 1">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hlinkClick r:id="rId1"/>
                  </pic:cNvPr>
                  <pic:cNvPicPr/>
                </pic:nvPicPr>
                <pic:blipFill>
                  <a:blip r:embed="rId2" cstate="print"/>
                  <a:stretch>
                    <a:fillRect/>
                  </a:stretch>
                </pic:blipFill>
                <pic:spPr>
                  <a:xfrm>
                    <a:off x="0" y="0"/>
                    <a:ext cx="5731509" cy="1109471"/>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DFCF2" w14:textId="77777777" w:rsidR="00E8064F" w:rsidRPr="0056353A" w:rsidRDefault="00E8064F">
      <w:r w:rsidRPr="0056353A">
        <w:separator/>
      </w:r>
    </w:p>
  </w:footnote>
  <w:footnote w:type="continuationSeparator" w:id="0">
    <w:p w14:paraId="27B161F4" w14:textId="77777777" w:rsidR="00E8064F" w:rsidRPr="0056353A" w:rsidRDefault="00E8064F">
      <w:r w:rsidRPr="0056353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E58"/>
    <w:multiLevelType w:val="hybridMultilevel"/>
    <w:tmpl w:val="163C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C7BDC"/>
    <w:multiLevelType w:val="hybridMultilevel"/>
    <w:tmpl w:val="E2429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EC3FF4"/>
    <w:multiLevelType w:val="hybridMultilevel"/>
    <w:tmpl w:val="75C44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696035"/>
    <w:multiLevelType w:val="hybridMultilevel"/>
    <w:tmpl w:val="378A13BC"/>
    <w:lvl w:ilvl="0" w:tplc="520CFAD8">
      <w:numFmt w:val="bullet"/>
      <w:lvlText w:val=""/>
      <w:lvlJc w:val="left"/>
      <w:pPr>
        <w:ind w:left="861" w:hanging="361"/>
      </w:pPr>
      <w:rPr>
        <w:rFonts w:ascii="Symbol" w:eastAsia="Symbol" w:hAnsi="Symbol" w:cs="Symbol" w:hint="default"/>
        <w:b w:val="0"/>
        <w:bCs w:val="0"/>
        <w:i w:val="0"/>
        <w:iCs w:val="0"/>
        <w:spacing w:val="0"/>
        <w:w w:val="100"/>
        <w:sz w:val="22"/>
        <w:szCs w:val="22"/>
        <w:lang w:val="en-US" w:eastAsia="en-US" w:bidi="ar-SA"/>
      </w:rPr>
    </w:lvl>
    <w:lvl w:ilvl="1" w:tplc="F7C03C28">
      <w:numFmt w:val="bullet"/>
      <w:lvlText w:val=""/>
      <w:lvlJc w:val="left"/>
      <w:pPr>
        <w:ind w:left="961" w:hanging="361"/>
      </w:pPr>
      <w:rPr>
        <w:rFonts w:ascii="Symbol" w:eastAsia="Symbol" w:hAnsi="Symbol" w:cs="Symbol" w:hint="default"/>
        <w:b w:val="0"/>
        <w:bCs w:val="0"/>
        <w:i w:val="0"/>
        <w:iCs w:val="0"/>
        <w:spacing w:val="0"/>
        <w:w w:val="100"/>
        <w:sz w:val="22"/>
        <w:szCs w:val="22"/>
        <w:lang w:val="en-US" w:eastAsia="en-US" w:bidi="ar-SA"/>
      </w:rPr>
    </w:lvl>
    <w:lvl w:ilvl="2" w:tplc="5C2EDEB2">
      <w:numFmt w:val="bullet"/>
      <w:lvlText w:val="•"/>
      <w:lvlJc w:val="left"/>
      <w:pPr>
        <w:ind w:left="1887" w:hanging="361"/>
      </w:pPr>
      <w:rPr>
        <w:rFonts w:hint="default"/>
        <w:lang w:val="en-US" w:eastAsia="en-US" w:bidi="ar-SA"/>
      </w:rPr>
    </w:lvl>
    <w:lvl w:ilvl="3" w:tplc="E2BA8F02">
      <w:numFmt w:val="bullet"/>
      <w:lvlText w:val="•"/>
      <w:lvlJc w:val="left"/>
      <w:pPr>
        <w:ind w:left="2814" w:hanging="361"/>
      </w:pPr>
      <w:rPr>
        <w:rFonts w:hint="default"/>
        <w:lang w:val="en-US" w:eastAsia="en-US" w:bidi="ar-SA"/>
      </w:rPr>
    </w:lvl>
    <w:lvl w:ilvl="4" w:tplc="CCB2656C">
      <w:numFmt w:val="bullet"/>
      <w:lvlText w:val="•"/>
      <w:lvlJc w:val="left"/>
      <w:pPr>
        <w:ind w:left="3741" w:hanging="361"/>
      </w:pPr>
      <w:rPr>
        <w:rFonts w:hint="default"/>
        <w:lang w:val="en-US" w:eastAsia="en-US" w:bidi="ar-SA"/>
      </w:rPr>
    </w:lvl>
    <w:lvl w:ilvl="5" w:tplc="39C0CCAC">
      <w:numFmt w:val="bullet"/>
      <w:lvlText w:val="•"/>
      <w:lvlJc w:val="left"/>
      <w:pPr>
        <w:ind w:left="4668" w:hanging="361"/>
      </w:pPr>
      <w:rPr>
        <w:rFonts w:hint="default"/>
        <w:lang w:val="en-US" w:eastAsia="en-US" w:bidi="ar-SA"/>
      </w:rPr>
    </w:lvl>
    <w:lvl w:ilvl="6" w:tplc="7C542366">
      <w:numFmt w:val="bullet"/>
      <w:lvlText w:val="•"/>
      <w:lvlJc w:val="left"/>
      <w:pPr>
        <w:ind w:left="5595" w:hanging="361"/>
      </w:pPr>
      <w:rPr>
        <w:rFonts w:hint="default"/>
        <w:lang w:val="en-US" w:eastAsia="en-US" w:bidi="ar-SA"/>
      </w:rPr>
    </w:lvl>
    <w:lvl w:ilvl="7" w:tplc="418ABB1E">
      <w:numFmt w:val="bullet"/>
      <w:lvlText w:val="•"/>
      <w:lvlJc w:val="left"/>
      <w:pPr>
        <w:ind w:left="6522" w:hanging="361"/>
      </w:pPr>
      <w:rPr>
        <w:rFonts w:hint="default"/>
        <w:lang w:val="en-US" w:eastAsia="en-US" w:bidi="ar-SA"/>
      </w:rPr>
    </w:lvl>
    <w:lvl w:ilvl="8" w:tplc="069E5440">
      <w:numFmt w:val="bullet"/>
      <w:lvlText w:val="•"/>
      <w:lvlJc w:val="left"/>
      <w:pPr>
        <w:ind w:left="7449" w:hanging="361"/>
      </w:pPr>
      <w:rPr>
        <w:rFonts w:hint="default"/>
        <w:lang w:val="en-US" w:eastAsia="en-US" w:bidi="ar-SA"/>
      </w:rPr>
    </w:lvl>
  </w:abstractNum>
  <w:abstractNum w:abstractNumId="4" w15:restartNumberingAfterBreak="0">
    <w:nsid w:val="7B9A2652"/>
    <w:multiLevelType w:val="hybridMultilevel"/>
    <w:tmpl w:val="8DB26B28"/>
    <w:lvl w:ilvl="0" w:tplc="75BE53E8">
      <w:numFmt w:val="bullet"/>
      <w:lvlText w:val="•"/>
      <w:lvlJc w:val="left"/>
      <w:pPr>
        <w:ind w:left="861" w:hanging="361"/>
      </w:pPr>
      <w:rPr>
        <w:rFonts w:ascii="Calibri" w:eastAsia="Calibri" w:hAnsi="Calibri" w:cs="Calibri" w:hint="default"/>
        <w:b w:val="0"/>
        <w:bCs w:val="0"/>
        <w:i w:val="0"/>
        <w:iCs w:val="0"/>
        <w:spacing w:val="0"/>
        <w:w w:val="100"/>
        <w:sz w:val="22"/>
        <w:szCs w:val="22"/>
        <w:lang w:val="en-US" w:eastAsia="en-US" w:bidi="ar-SA"/>
      </w:rPr>
    </w:lvl>
    <w:lvl w:ilvl="1" w:tplc="4868448A">
      <w:numFmt w:val="bullet"/>
      <w:lvlText w:val=""/>
      <w:lvlJc w:val="left"/>
      <w:pPr>
        <w:ind w:left="961" w:hanging="361"/>
      </w:pPr>
      <w:rPr>
        <w:rFonts w:ascii="Symbol" w:eastAsia="Symbol" w:hAnsi="Symbol" w:cs="Symbol" w:hint="default"/>
        <w:b w:val="0"/>
        <w:bCs w:val="0"/>
        <w:i w:val="0"/>
        <w:iCs w:val="0"/>
        <w:spacing w:val="0"/>
        <w:w w:val="100"/>
        <w:sz w:val="22"/>
        <w:szCs w:val="22"/>
        <w:lang w:val="en-US" w:eastAsia="en-US" w:bidi="ar-SA"/>
      </w:rPr>
    </w:lvl>
    <w:lvl w:ilvl="2" w:tplc="E140D0E6">
      <w:numFmt w:val="bullet"/>
      <w:lvlText w:val="•"/>
      <w:lvlJc w:val="left"/>
      <w:pPr>
        <w:ind w:left="1887" w:hanging="361"/>
      </w:pPr>
      <w:rPr>
        <w:rFonts w:hint="default"/>
        <w:lang w:val="en-US" w:eastAsia="en-US" w:bidi="ar-SA"/>
      </w:rPr>
    </w:lvl>
    <w:lvl w:ilvl="3" w:tplc="93DA8684">
      <w:numFmt w:val="bullet"/>
      <w:lvlText w:val="•"/>
      <w:lvlJc w:val="left"/>
      <w:pPr>
        <w:ind w:left="2814" w:hanging="361"/>
      </w:pPr>
      <w:rPr>
        <w:rFonts w:hint="default"/>
        <w:lang w:val="en-US" w:eastAsia="en-US" w:bidi="ar-SA"/>
      </w:rPr>
    </w:lvl>
    <w:lvl w:ilvl="4" w:tplc="10500F1E">
      <w:numFmt w:val="bullet"/>
      <w:lvlText w:val="•"/>
      <w:lvlJc w:val="left"/>
      <w:pPr>
        <w:ind w:left="3741" w:hanging="361"/>
      </w:pPr>
      <w:rPr>
        <w:rFonts w:hint="default"/>
        <w:lang w:val="en-US" w:eastAsia="en-US" w:bidi="ar-SA"/>
      </w:rPr>
    </w:lvl>
    <w:lvl w:ilvl="5" w:tplc="46627C7A">
      <w:numFmt w:val="bullet"/>
      <w:lvlText w:val="•"/>
      <w:lvlJc w:val="left"/>
      <w:pPr>
        <w:ind w:left="4668" w:hanging="361"/>
      </w:pPr>
      <w:rPr>
        <w:rFonts w:hint="default"/>
        <w:lang w:val="en-US" w:eastAsia="en-US" w:bidi="ar-SA"/>
      </w:rPr>
    </w:lvl>
    <w:lvl w:ilvl="6" w:tplc="C7C69784">
      <w:numFmt w:val="bullet"/>
      <w:lvlText w:val="•"/>
      <w:lvlJc w:val="left"/>
      <w:pPr>
        <w:ind w:left="5595" w:hanging="361"/>
      </w:pPr>
      <w:rPr>
        <w:rFonts w:hint="default"/>
        <w:lang w:val="en-US" w:eastAsia="en-US" w:bidi="ar-SA"/>
      </w:rPr>
    </w:lvl>
    <w:lvl w:ilvl="7" w:tplc="371E00FC">
      <w:numFmt w:val="bullet"/>
      <w:lvlText w:val="•"/>
      <w:lvlJc w:val="left"/>
      <w:pPr>
        <w:ind w:left="6522" w:hanging="361"/>
      </w:pPr>
      <w:rPr>
        <w:rFonts w:hint="default"/>
        <w:lang w:val="en-US" w:eastAsia="en-US" w:bidi="ar-SA"/>
      </w:rPr>
    </w:lvl>
    <w:lvl w:ilvl="8" w:tplc="379605E4">
      <w:numFmt w:val="bullet"/>
      <w:lvlText w:val="•"/>
      <w:lvlJc w:val="left"/>
      <w:pPr>
        <w:ind w:left="7449" w:hanging="361"/>
      </w:pPr>
      <w:rPr>
        <w:rFonts w:hint="default"/>
        <w:lang w:val="en-US" w:eastAsia="en-US" w:bidi="ar-SA"/>
      </w:rPr>
    </w:lvl>
  </w:abstractNum>
  <w:num w:numId="1" w16cid:durableId="51002517">
    <w:abstractNumId w:val="4"/>
  </w:num>
  <w:num w:numId="2" w16cid:durableId="1552768862">
    <w:abstractNumId w:val="3"/>
  </w:num>
  <w:num w:numId="3" w16cid:durableId="1799106993">
    <w:abstractNumId w:val="1"/>
  </w:num>
  <w:num w:numId="4" w16cid:durableId="1975209475">
    <w:abstractNumId w:val="0"/>
  </w:num>
  <w:num w:numId="5" w16cid:durableId="576480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83E"/>
    <w:rsid w:val="00004F2A"/>
    <w:rsid w:val="0000723D"/>
    <w:rsid w:val="00022278"/>
    <w:rsid w:val="00040219"/>
    <w:rsid w:val="00042DE8"/>
    <w:rsid w:val="0005207A"/>
    <w:rsid w:val="000704EE"/>
    <w:rsid w:val="0008575D"/>
    <w:rsid w:val="000D3978"/>
    <w:rsid w:val="000D6526"/>
    <w:rsid w:val="001205CE"/>
    <w:rsid w:val="00123EDD"/>
    <w:rsid w:val="001B1B5D"/>
    <w:rsid w:val="002123CE"/>
    <w:rsid w:val="00215ACB"/>
    <w:rsid w:val="00271FCC"/>
    <w:rsid w:val="0029047D"/>
    <w:rsid w:val="002C0DBC"/>
    <w:rsid w:val="002C5F25"/>
    <w:rsid w:val="002E54E7"/>
    <w:rsid w:val="003127A1"/>
    <w:rsid w:val="003437D9"/>
    <w:rsid w:val="00356459"/>
    <w:rsid w:val="003772CA"/>
    <w:rsid w:val="00392DDD"/>
    <w:rsid w:val="003B30AE"/>
    <w:rsid w:val="004343B1"/>
    <w:rsid w:val="00445B8A"/>
    <w:rsid w:val="00450B24"/>
    <w:rsid w:val="00454DD9"/>
    <w:rsid w:val="00485F45"/>
    <w:rsid w:val="00490909"/>
    <w:rsid w:val="00493F00"/>
    <w:rsid w:val="00495900"/>
    <w:rsid w:val="004E4075"/>
    <w:rsid w:val="005563E8"/>
    <w:rsid w:val="0056353A"/>
    <w:rsid w:val="005A3170"/>
    <w:rsid w:val="00617E08"/>
    <w:rsid w:val="0066061C"/>
    <w:rsid w:val="00663084"/>
    <w:rsid w:val="00663292"/>
    <w:rsid w:val="00691075"/>
    <w:rsid w:val="006B1AF7"/>
    <w:rsid w:val="0079526E"/>
    <w:rsid w:val="007969D0"/>
    <w:rsid w:val="007F4C44"/>
    <w:rsid w:val="008A4CDD"/>
    <w:rsid w:val="008F3CF2"/>
    <w:rsid w:val="008F4B42"/>
    <w:rsid w:val="0090154E"/>
    <w:rsid w:val="00935F33"/>
    <w:rsid w:val="009406D8"/>
    <w:rsid w:val="00950565"/>
    <w:rsid w:val="00A2449B"/>
    <w:rsid w:val="00A5183E"/>
    <w:rsid w:val="00A52364"/>
    <w:rsid w:val="00A811A3"/>
    <w:rsid w:val="00AC6C1E"/>
    <w:rsid w:val="00AE5655"/>
    <w:rsid w:val="00B241DA"/>
    <w:rsid w:val="00BD4379"/>
    <w:rsid w:val="00BF6496"/>
    <w:rsid w:val="00C04C45"/>
    <w:rsid w:val="00C440E3"/>
    <w:rsid w:val="00C46946"/>
    <w:rsid w:val="00C815A3"/>
    <w:rsid w:val="00C81B58"/>
    <w:rsid w:val="00CC1A5D"/>
    <w:rsid w:val="00CC49AD"/>
    <w:rsid w:val="00CD1FDC"/>
    <w:rsid w:val="00CE48F5"/>
    <w:rsid w:val="00D16FE5"/>
    <w:rsid w:val="00D25B72"/>
    <w:rsid w:val="00D55092"/>
    <w:rsid w:val="00D61D86"/>
    <w:rsid w:val="00DD3D46"/>
    <w:rsid w:val="00DD4995"/>
    <w:rsid w:val="00DF5652"/>
    <w:rsid w:val="00E00CAC"/>
    <w:rsid w:val="00E21F5B"/>
    <w:rsid w:val="00E4095B"/>
    <w:rsid w:val="00E7087B"/>
    <w:rsid w:val="00E8064F"/>
    <w:rsid w:val="00E856AE"/>
    <w:rsid w:val="00E91450"/>
    <w:rsid w:val="00E9227B"/>
    <w:rsid w:val="00EB3694"/>
    <w:rsid w:val="00EB4E6F"/>
    <w:rsid w:val="00EC02FD"/>
    <w:rsid w:val="00ED4864"/>
    <w:rsid w:val="00ED4D56"/>
    <w:rsid w:val="00F5557A"/>
    <w:rsid w:val="00FE11DC"/>
    <w:rsid w:val="00FF3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C739C"/>
  <w15:docId w15:val="{80BAD36E-A8D0-4462-952B-4C7947A17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spacing w:before="19"/>
      <w:ind w:left="140"/>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spacing w:before="165"/>
      <w:ind w:left="140"/>
      <w:outlineLvl w:val="1"/>
    </w:pPr>
    <w:rPr>
      <w:rFonts w:ascii="Calibri Light" w:eastAsia="Calibri Light" w:hAnsi="Calibri Light" w:cs="Calibri Light"/>
      <w:sz w:val="26"/>
      <w:szCs w:val="26"/>
    </w:rPr>
  </w:style>
  <w:style w:type="paragraph" w:styleId="Heading3">
    <w:name w:val="heading 3"/>
    <w:basedOn w:val="Normal"/>
    <w:uiPriority w:val="9"/>
    <w:unhideWhenUsed/>
    <w:qFormat/>
    <w:pPr>
      <w:ind w:left="140"/>
      <w:outlineLvl w:val="2"/>
    </w:pPr>
    <w:rPr>
      <w:rFonts w:ascii="Calibri Light" w:eastAsia="Calibri Light" w:hAnsi="Calibri Light" w:cs="Calibri Ligh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1" w:hanging="361"/>
    </w:pPr>
  </w:style>
  <w:style w:type="paragraph" w:styleId="ListParagraph">
    <w:name w:val="List Paragraph"/>
    <w:basedOn w:val="Normal"/>
    <w:uiPriority w:val="34"/>
    <w:qFormat/>
    <w:pPr>
      <w:ind w:left="96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93F00"/>
    <w:pPr>
      <w:tabs>
        <w:tab w:val="center" w:pos="4513"/>
        <w:tab w:val="right" w:pos="9026"/>
      </w:tabs>
    </w:pPr>
  </w:style>
  <w:style w:type="character" w:customStyle="1" w:styleId="HeaderChar">
    <w:name w:val="Header Char"/>
    <w:basedOn w:val="DefaultParagraphFont"/>
    <w:link w:val="Header"/>
    <w:uiPriority w:val="99"/>
    <w:rsid w:val="00493F00"/>
    <w:rPr>
      <w:rFonts w:ascii="Calibri" w:eastAsia="Calibri" w:hAnsi="Calibri" w:cs="Calibri"/>
    </w:rPr>
  </w:style>
  <w:style w:type="paragraph" w:styleId="Footer">
    <w:name w:val="footer"/>
    <w:basedOn w:val="Normal"/>
    <w:link w:val="FooterChar"/>
    <w:uiPriority w:val="99"/>
    <w:unhideWhenUsed/>
    <w:rsid w:val="00493F00"/>
    <w:pPr>
      <w:tabs>
        <w:tab w:val="center" w:pos="4513"/>
        <w:tab w:val="right" w:pos="9026"/>
      </w:tabs>
    </w:pPr>
  </w:style>
  <w:style w:type="character" w:customStyle="1" w:styleId="FooterChar">
    <w:name w:val="Footer Char"/>
    <w:basedOn w:val="DefaultParagraphFont"/>
    <w:link w:val="Footer"/>
    <w:uiPriority w:val="99"/>
    <w:rsid w:val="00493F00"/>
    <w:rPr>
      <w:rFonts w:ascii="Calibri" w:eastAsia="Calibri" w:hAnsi="Calibri" w:cs="Calibri"/>
    </w:rPr>
  </w:style>
  <w:style w:type="table" w:styleId="TableGrid">
    <w:name w:val="Table Grid"/>
    <w:basedOn w:val="TableNormal"/>
    <w:uiPriority w:val="39"/>
    <w:rsid w:val="00B241DA"/>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610491">
      <w:bodyDiv w:val="1"/>
      <w:marLeft w:val="0"/>
      <w:marRight w:val="0"/>
      <w:marTop w:val="0"/>
      <w:marBottom w:val="0"/>
      <w:divBdr>
        <w:top w:val="none" w:sz="0" w:space="0" w:color="auto"/>
        <w:left w:val="none" w:sz="0" w:space="0" w:color="auto"/>
        <w:bottom w:val="none" w:sz="0" w:space="0" w:color="auto"/>
        <w:right w:val="none" w:sz="0" w:space="0" w:color="auto"/>
      </w:divBdr>
    </w:div>
    <w:div w:id="1363240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edway.gov.uk/info/200364/medway_council_strategy_2022_to_2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medwa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4ef0445-a889-4c68-a950-80da759cafea}" enabled="1" method="Privileged" siteId="{68503e93-3ce7-4a22-bfc5-ffee421a1f57}"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lisa</dc:creator>
  <cp:lastModifiedBy>skinner, liam</cp:lastModifiedBy>
  <cp:revision>2</cp:revision>
  <dcterms:created xsi:type="dcterms:W3CDTF">2025-04-24T07:20:00Z</dcterms:created>
  <dcterms:modified xsi:type="dcterms:W3CDTF">2025-04-24T07:20:00Z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Creator">
    <vt:lpwstr>Microsoft® Word for Microsoft 365</vt:lpwstr>
  </property>
  <property fmtid="{D5CDD505-2E9C-101B-9397-08002B2CF9AE}" pid="4" name="LastSaved">
    <vt:filetime>2024-03-07T00:00:00Z</vt:filetime>
  </property>
  <property fmtid="{D5CDD505-2E9C-101B-9397-08002B2CF9AE}" pid="5" name="MSIP_Label_64ef0445-a889-4c68-a950-80da759cafea_Enabled">
    <vt:lpwstr>True</vt:lpwstr>
  </property>
  <property fmtid="{D5CDD505-2E9C-101B-9397-08002B2CF9AE}" pid="6" name="MSIP_Label_64ef0445-a889-4c68-a950-80da759cafea_Method">
    <vt:lpwstr>Privileged</vt:lpwstr>
  </property>
  <property fmtid="{D5CDD505-2E9C-101B-9397-08002B2CF9AE}" pid="7" name="MSIP_Label_64ef0445-a889-4c68-a950-80da759cafea_SiteId">
    <vt:lpwstr>68503e93-3ce7-4a22-bfc5-ffee421a1f57</vt:lpwstr>
  </property>
  <property fmtid="{D5CDD505-2E9C-101B-9397-08002B2CF9AE}" pid="8" name="Producer">
    <vt:lpwstr>Microsoft® Word for Microsoft 365</vt:lpwstr>
  </property>
</Properties>
</file>