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74E3" w14:textId="77777777" w:rsidR="00693EAD" w:rsidRPr="00250696" w:rsidRDefault="00693EAD" w:rsidP="00693EAD">
      <w:pPr>
        <w:ind w:left="3600" w:hanging="3600"/>
        <w:jc w:val="center"/>
        <w:rPr>
          <w:rFonts w:ascii="Arial" w:hAnsi="Arial" w:cs="Arial"/>
          <w:b/>
          <w:bCs/>
          <w:color w:val="5B9BD5" w:themeColor="accent5"/>
          <w:sz w:val="22"/>
          <w:szCs w:val="22"/>
          <w:u w:val="single"/>
        </w:rPr>
      </w:pPr>
      <w:r w:rsidRPr="00250696">
        <w:rPr>
          <w:rFonts w:ascii="Arial" w:hAnsi="Arial" w:cs="Arial"/>
          <w:b/>
          <w:bCs/>
          <w:color w:val="5B9BD5" w:themeColor="accent5"/>
          <w:sz w:val="22"/>
          <w:szCs w:val="22"/>
          <w:u w:val="single"/>
        </w:rPr>
        <w:t>MEDWAY COUNCIL - JOB PROFILE</w:t>
      </w:r>
    </w:p>
    <w:p w14:paraId="3975CDDB" w14:textId="77777777" w:rsidR="00693EAD" w:rsidRDefault="00693EAD" w:rsidP="00693EAD">
      <w:pPr>
        <w:tabs>
          <w:tab w:val="left" w:pos="2880"/>
        </w:tabs>
        <w:spacing w:after="120"/>
        <w:ind w:left="2880" w:hanging="2880"/>
        <w:rPr>
          <w:rFonts w:ascii="Arial" w:hAnsi="Arial" w:cs="Arial"/>
          <w:b/>
          <w:bCs/>
          <w:sz w:val="22"/>
          <w:szCs w:val="22"/>
        </w:rPr>
      </w:pPr>
    </w:p>
    <w:tbl>
      <w:tblPr>
        <w:tblStyle w:val="TableGrid"/>
        <w:tblW w:w="0" w:type="auto"/>
        <w:tblLook w:val="04A0" w:firstRow="1" w:lastRow="0" w:firstColumn="1" w:lastColumn="0" w:noHBand="0" w:noVBand="1"/>
      </w:tblPr>
      <w:tblGrid>
        <w:gridCol w:w="2405"/>
        <w:gridCol w:w="6605"/>
      </w:tblGrid>
      <w:tr w:rsidR="00693EAD" w14:paraId="30E6E943" w14:textId="77777777" w:rsidTr="000B2232">
        <w:tc>
          <w:tcPr>
            <w:tcW w:w="2405" w:type="dxa"/>
          </w:tcPr>
          <w:p w14:paraId="77671688" w14:textId="77777777" w:rsidR="00693EAD" w:rsidRPr="008F49CA" w:rsidRDefault="00693EAD" w:rsidP="000B2232">
            <w:pPr>
              <w:tabs>
                <w:tab w:val="left" w:pos="0"/>
              </w:tabs>
              <w:spacing w:after="120"/>
              <w:rPr>
                <w:rFonts w:ascii="Arial" w:hAnsi="Arial" w:cs="Arial"/>
                <w:b/>
                <w:sz w:val="22"/>
                <w:szCs w:val="22"/>
              </w:rPr>
            </w:pPr>
            <w:r w:rsidRPr="008F49CA">
              <w:rPr>
                <w:rFonts w:ascii="Arial" w:hAnsi="Arial" w:cs="Arial"/>
                <w:b/>
                <w:sz w:val="22"/>
                <w:szCs w:val="22"/>
              </w:rPr>
              <w:t>JOB TITLE</w:t>
            </w:r>
          </w:p>
        </w:tc>
        <w:tc>
          <w:tcPr>
            <w:tcW w:w="6605" w:type="dxa"/>
          </w:tcPr>
          <w:p w14:paraId="48D866A7" w14:textId="6841E7AF" w:rsidR="00693EAD" w:rsidRDefault="00873B8B" w:rsidP="000B2232">
            <w:pPr>
              <w:tabs>
                <w:tab w:val="left" w:pos="0"/>
              </w:tabs>
              <w:spacing w:after="120"/>
              <w:rPr>
                <w:rFonts w:ascii="Arial" w:hAnsi="Arial" w:cs="Arial"/>
                <w:sz w:val="22"/>
                <w:szCs w:val="22"/>
              </w:rPr>
            </w:pPr>
            <w:r>
              <w:rPr>
                <w:rFonts w:ascii="Arial" w:hAnsi="Arial" w:cs="Arial"/>
                <w:sz w:val="22"/>
                <w:szCs w:val="22"/>
              </w:rPr>
              <w:t xml:space="preserve">Team </w:t>
            </w:r>
            <w:r w:rsidR="00536F98">
              <w:rPr>
                <w:rFonts w:ascii="Arial" w:hAnsi="Arial" w:cs="Arial"/>
                <w:sz w:val="22"/>
                <w:szCs w:val="22"/>
              </w:rPr>
              <w:t>Leader</w:t>
            </w:r>
            <w:r>
              <w:rPr>
                <w:rFonts w:ascii="Arial" w:hAnsi="Arial" w:cs="Arial"/>
                <w:sz w:val="22"/>
                <w:szCs w:val="22"/>
              </w:rPr>
              <w:t xml:space="preserve"> – </w:t>
            </w:r>
            <w:r w:rsidR="006B2FBA">
              <w:rPr>
                <w:rFonts w:ascii="Arial" w:hAnsi="Arial" w:cs="Arial"/>
                <w:sz w:val="22"/>
                <w:szCs w:val="22"/>
              </w:rPr>
              <w:t xml:space="preserve">Adolescent </w:t>
            </w:r>
            <w:proofErr w:type="spellStart"/>
            <w:r>
              <w:rPr>
                <w:rFonts w:ascii="Arial" w:hAnsi="Arial" w:cs="Arial"/>
                <w:sz w:val="22"/>
                <w:szCs w:val="22"/>
              </w:rPr>
              <w:t>Multi Disciplinary</w:t>
            </w:r>
            <w:proofErr w:type="spellEnd"/>
            <w:r>
              <w:rPr>
                <w:rFonts w:ascii="Arial" w:hAnsi="Arial" w:cs="Arial"/>
                <w:sz w:val="22"/>
                <w:szCs w:val="22"/>
              </w:rPr>
              <w:t xml:space="preserve"> Team </w:t>
            </w:r>
          </w:p>
        </w:tc>
      </w:tr>
      <w:tr w:rsidR="00693EAD" w14:paraId="7B4D85F1" w14:textId="77777777" w:rsidTr="000B2232">
        <w:tc>
          <w:tcPr>
            <w:tcW w:w="2405" w:type="dxa"/>
          </w:tcPr>
          <w:p w14:paraId="258F8BF4" w14:textId="77777777" w:rsidR="00693EAD" w:rsidRPr="008F49CA" w:rsidRDefault="00693EAD" w:rsidP="000B2232">
            <w:pPr>
              <w:tabs>
                <w:tab w:val="left" w:pos="0"/>
              </w:tabs>
              <w:spacing w:after="120"/>
              <w:rPr>
                <w:rFonts w:ascii="Arial" w:hAnsi="Arial" w:cs="Arial"/>
                <w:b/>
                <w:sz w:val="22"/>
                <w:szCs w:val="22"/>
              </w:rPr>
            </w:pPr>
            <w:r w:rsidRPr="008F49CA">
              <w:rPr>
                <w:rFonts w:ascii="Arial" w:hAnsi="Arial" w:cs="Arial"/>
                <w:b/>
                <w:sz w:val="22"/>
                <w:szCs w:val="22"/>
              </w:rPr>
              <w:t>DIRECTORATE</w:t>
            </w:r>
          </w:p>
        </w:tc>
        <w:tc>
          <w:tcPr>
            <w:tcW w:w="6605" w:type="dxa"/>
          </w:tcPr>
          <w:p w14:paraId="0EF8D69A" w14:textId="77777777" w:rsidR="00693EAD" w:rsidRDefault="00693EAD" w:rsidP="000B2232">
            <w:pPr>
              <w:tabs>
                <w:tab w:val="left" w:pos="0"/>
              </w:tabs>
              <w:spacing w:after="120"/>
              <w:rPr>
                <w:rFonts w:ascii="Arial" w:hAnsi="Arial" w:cs="Arial"/>
                <w:sz w:val="22"/>
                <w:szCs w:val="22"/>
              </w:rPr>
            </w:pPr>
            <w:r>
              <w:rPr>
                <w:rFonts w:ascii="Arial" w:hAnsi="Arial" w:cs="Arial"/>
                <w:sz w:val="22"/>
                <w:szCs w:val="22"/>
              </w:rPr>
              <w:t>Children and Adults</w:t>
            </w:r>
          </w:p>
        </w:tc>
      </w:tr>
      <w:tr w:rsidR="00693EAD" w14:paraId="6E0A47FF" w14:textId="77777777" w:rsidTr="000B2232">
        <w:tc>
          <w:tcPr>
            <w:tcW w:w="2405" w:type="dxa"/>
          </w:tcPr>
          <w:p w14:paraId="68187100" w14:textId="77777777" w:rsidR="00693EAD" w:rsidRPr="008F49CA" w:rsidRDefault="00693EAD" w:rsidP="000B2232">
            <w:pPr>
              <w:tabs>
                <w:tab w:val="left" w:pos="0"/>
              </w:tabs>
              <w:spacing w:after="120"/>
              <w:rPr>
                <w:rFonts w:ascii="Arial" w:hAnsi="Arial" w:cs="Arial"/>
                <w:b/>
                <w:sz w:val="22"/>
                <w:szCs w:val="22"/>
              </w:rPr>
            </w:pPr>
            <w:r w:rsidRPr="008F49CA">
              <w:rPr>
                <w:rFonts w:ascii="Arial" w:hAnsi="Arial" w:cs="Arial"/>
                <w:b/>
                <w:sz w:val="22"/>
                <w:szCs w:val="22"/>
              </w:rPr>
              <w:t>SERVICE</w:t>
            </w:r>
          </w:p>
        </w:tc>
        <w:tc>
          <w:tcPr>
            <w:tcW w:w="6605" w:type="dxa"/>
          </w:tcPr>
          <w:p w14:paraId="0CB3EFFC" w14:textId="123610D8" w:rsidR="00693EAD" w:rsidRDefault="00711308" w:rsidP="000B2232">
            <w:pPr>
              <w:tabs>
                <w:tab w:val="left" w:pos="0"/>
              </w:tabs>
              <w:spacing w:after="120"/>
              <w:rPr>
                <w:rFonts w:ascii="Arial" w:hAnsi="Arial" w:cs="Arial"/>
                <w:sz w:val="22"/>
                <w:szCs w:val="22"/>
              </w:rPr>
            </w:pPr>
            <w:r>
              <w:rPr>
                <w:rFonts w:ascii="Arial" w:hAnsi="Arial" w:cs="Arial"/>
                <w:sz w:val="22"/>
                <w:szCs w:val="22"/>
              </w:rPr>
              <w:t xml:space="preserve">Provider Services </w:t>
            </w:r>
          </w:p>
        </w:tc>
      </w:tr>
      <w:tr w:rsidR="00693EAD" w14:paraId="781DC81C" w14:textId="77777777" w:rsidTr="000B2232">
        <w:tc>
          <w:tcPr>
            <w:tcW w:w="2405" w:type="dxa"/>
          </w:tcPr>
          <w:p w14:paraId="1B78FD59" w14:textId="77777777" w:rsidR="00693EAD" w:rsidRPr="008F49CA" w:rsidRDefault="00693EAD" w:rsidP="000B2232">
            <w:pPr>
              <w:tabs>
                <w:tab w:val="left" w:pos="0"/>
              </w:tabs>
              <w:spacing w:after="120"/>
              <w:rPr>
                <w:rFonts w:ascii="Arial" w:hAnsi="Arial" w:cs="Arial"/>
                <w:b/>
                <w:sz w:val="22"/>
                <w:szCs w:val="22"/>
              </w:rPr>
            </w:pPr>
            <w:r w:rsidRPr="008F49CA">
              <w:rPr>
                <w:rFonts w:ascii="Arial" w:hAnsi="Arial" w:cs="Arial"/>
                <w:b/>
                <w:sz w:val="22"/>
                <w:szCs w:val="22"/>
              </w:rPr>
              <w:t>RESPONSIBLE TO</w:t>
            </w:r>
          </w:p>
        </w:tc>
        <w:tc>
          <w:tcPr>
            <w:tcW w:w="6605" w:type="dxa"/>
          </w:tcPr>
          <w:p w14:paraId="0B9BEE9E" w14:textId="4B368379" w:rsidR="00693EAD" w:rsidRDefault="00656820" w:rsidP="000B2232">
            <w:pPr>
              <w:tabs>
                <w:tab w:val="left" w:pos="0"/>
              </w:tabs>
              <w:spacing w:after="120"/>
              <w:rPr>
                <w:rFonts w:ascii="Arial" w:hAnsi="Arial" w:cs="Arial"/>
                <w:sz w:val="22"/>
                <w:szCs w:val="22"/>
              </w:rPr>
            </w:pPr>
            <w:r w:rsidRPr="006B2FBA">
              <w:rPr>
                <w:rFonts w:ascii="Arial" w:hAnsi="Arial" w:cs="Arial"/>
                <w:sz w:val="22"/>
                <w:szCs w:val="22"/>
              </w:rPr>
              <w:t>Service Manager</w:t>
            </w:r>
          </w:p>
        </w:tc>
      </w:tr>
      <w:tr w:rsidR="00693EAD" w14:paraId="0F8A95E7" w14:textId="77777777" w:rsidTr="000B2232">
        <w:tc>
          <w:tcPr>
            <w:tcW w:w="2405" w:type="dxa"/>
          </w:tcPr>
          <w:p w14:paraId="2992DA87" w14:textId="77777777" w:rsidR="00693EAD" w:rsidRPr="008F49CA" w:rsidRDefault="00693EAD" w:rsidP="000B2232">
            <w:pPr>
              <w:tabs>
                <w:tab w:val="left" w:pos="0"/>
              </w:tabs>
              <w:spacing w:after="120"/>
              <w:rPr>
                <w:rFonts w:ascii="Arial" w:hAnsi="Arial" w:cs="Arial"/>
                <w:b/>
                <w:sz w:val="22"/>
                <w:szCs w:val="22"/>
              </w:rPr>
            </w:pPr>
            <w:r w:rsidRPr="008F49CA">
              <w:rPr>
                <w:rFonts w:ascii="Arial" w:hAnsi="Arial" w:cs="Arial"/>
                <w:b/>
                <w:sz w:val="22"/>
                <w:szCs w:val="22"/>
              </w:rPr>
              <w:t>GRADE</w:t>
            </w:r>
          </w:p>
        </w:tc>
        <w:tc>
          <w:tcPr>
            <w:tcW w:w="6605" w:type="dxa"/>
          </w:tcPr>
          <w:p w14:paraId="01D6265E" w14:textId="03583371" w:rsidR="00693EAD" w:rsidRDefault="00250696" w:rsidP="000B2232">
            <w:pPr>
              <w:tabs>
                <w:tab w:val="left" w:pos="0"/>
              </w:tabs>
              <w:spacing w:after="120"/>
              <w:rPr>
                <w:rFonts w:ascii="Arial" w:hAnsi="Arial" w:cs="Arial"/>
                <w:sz w:val="22"/>
                <w:szCs w:val="22"/>
              </w:rPr>
            </w:pPr>
            <w:r>
              <w:rPr>
                <w:rFonts w:ascii="Arial" w:hAnsi="Arial" w:cs="Arial"/>
                <w:sz w:val="22"/>
                <w:szCs w:val="22"/>
              </w:rPr>
              <w:t>Range 5</w:t>
            </w:r>
          </w:p>
        </w:tc>
      </w:tr>
      <w:tr w:rsidR="00693EAD" w14:paraId="1ACE755C" w14:textId="77777777" w:rsidTr="000B2232">
        <w:tc>
          <w:tcPr>
            <w:tcW w:w="2405" w:type="dxa"/>
          </w:tcPr>
          <w:p w14:paraId="52A589C6" w14:textId="77777777" w:rsidR="00693EAD" w:rsidRPr="008F49CA" w:rsidRDefault="00693EAD" w:rsidP="000B2232">
            <w:pPr>
              <w:tabs>
                <w:tab w:val="left" w:pos="0"/>
              </w:tabs>
              <w:spacing w:after="120"/>
              <w:rPr>
                <w:rFonts w:ascii="Arial" w:hAnsi="Arial" w:cs="Arial"/>
                <w:b/>
                <w:sz w:val="22"/>
                <w:szCs w:val="22"/>
              </w:rPr>
            </w:pPr>
            <w:r>
              <w:rPr>
                <w:rFonts w:ascii="Arial" w:hAnsi="Arial" w:cs="Arial"/>
                <w:b/>
                <w:sz w:val="22"/>
                <w:szCs w:val="22"/>
              </w:rPr>
              <w:t>JOB FAMILY</w:t>
            </w:r>
          </w:p>
        </w:tc>
        <w:tc>
          <w:tcPr>
            <w:tcW w:w="6605" w:type="dxa"/>
          </w:tcPr>
          <w:p w14:paraId="33A34D05" w14:textId="52DB02AA" w:rsidR="00693EAD" w:rsidRDefault="00250696" w:rsidP="000B2232">
            <w:pPr>
              <w:tabs>
                <w:tab w:val="left" w:pos="0"/>
              </w:tabs>
              <w:spacing w:after="120"/>
              <w:rPr>
                <w:rFonts w:ascii="Arial" w:hAnsi="Arial" w:cs="Arial"/>
                <w:sz w:val="22"/>
                <w:szCs w:val="22"/>
              </w:rPr>
            </w:pPr>
            <w:r w:rsidRPr="00177674">
              <w:rPr>
                <w:rFonts w:ascii="Arial" w:hAnsi="Arial" w:cs="Arial"/>
              </w:rPr>
              <w:t>PSW0251</w:t>
            </w:r>
          </w:p>
        </w:tc>
      </w:tr>
    </w:tbl>
    <w:p w14:paraId="7D791B44" w14:textId="77777777" w:rsidR="00693EAD" w:rsidRPr="00F86DFF" w:rsidRDefault="00693EAD" w:rsidP="00693EAD">
      <w:pPr>
        <w:rPr>
          <w:rFonts w:ascii="Arial" w:hAnsi="Arial" w:cs="Arial"/>
          <w:b/>
          <w:bCs/>
          <w:color w:val="FFFFFF"/>
        </w:rPr>
      </w:pPr>
      <w:r w:rsidRPr="00F86DFF">
        <w:rPr>
          <w:rFonts w:ascii="Arial" w:hAnsi="Arial" w:cs="Arial"/>
          <w:b/>
          <w:bCs/>
          <w:color w:val="FFFFFF"/>
        </w:rPr>
        <w:t>AIN PURPOSE OF JOB</w:t>
      </w:r>
    </w:p>
    <w:tbl>
      <w:tblPr>
        <w:tblStyle w:val="TableGrid"/>
        <w:tblW w:w="0" w:type="auto"/>
        <w:tblLook w:val="04A0" w:firstRow="1" w:lastRow="0" w:firstColumn="1" w:lastColumn="0" w:noHBand="0" w:noVBand="1"/>
      </w:tblPr>
      <w:tblGrid>
        <w:gridCol w:w="9010"/>
      </w:tblGrid>
      <w:tr w:rsidR="00693EAD" w14:paraId="75B2D9BF" w14:textId="77777777" w:rsidTr="00693EAD">
        <w:tc>
          <w:tcPr>
            <w:tcW w:w="9010" w:type="dxa"/>
            <w:tcBorders>
              <w:top w:val="nil"/>
              <w:left w:val="nil"/>
              <w:bottom w:val="nil"/>
              <w:right w:val="nil"/>
            </w:tcBorders>
            <w:shd w:val="clear" w:color="auto" w:fill="BDD6EE" w:themeFill="accent5" w:themeFillTint="66"/>
          </w:tcPr>
          <w:p w14:paraId="2A17FF88" w14:textId="77777777" w:rsidR="00693EAD" w:rsidRPr="00693EAD" w:rsidRDefault="00693EAD" w:rsidP="00693EAD">
            <w:pPr>
              <w:rPr>
                <w:rFonts w:ascii="Arial" w:hAnsi="Arial" w:cs="Arial"/>
                <w:b/>
                <w:bCs/>
                <w:sz w:val="22"/>
                <w:szCs w:val="22"/>
              </w:rPr>
            </w:pPr>
            <w:r w:rsidRPr="00250696">
              <w:rPr>
                <w:rFonts w:ascii="Arial" w:hAnsi="Arial" w:cs="Arial"/>
                <w:b/>
                <w:bCs/>
                <w:sz w:val="22"/>
                <w:szCs w:val="22"/>
              </w:rPr>
              <w:t>MAIN PURPOSE OF JOB</w:t>
            </w:r>
          </w:p>
        </w:tc>
      </w:tr>
    </w:tbl>
    <w:p w14:paraId="69587051" w14:textId="77777777" w:rsidR="00693EAD" w:rsidRDefault="00693EAD" w:rsidP="00693EAD">
      <w:pPr>
        <w:rPr>
          <w:rFonts w:ascii="Arial" w:hAnsi="Arial" w:cs="Arial"/>
          <w:sz w:val="22"/>
          <w:szCs w:val="22"/>
        </w:rPr>
      </w:pPr>
    </w:p>
    <w:p w14:paraId="5EA6A128" w14:textId="148D8937" w:rsidR="00D347E9" w:rsidRDefault="00E03D2E" w:rsidP="00711308">
      <w:pPr>
        <w:jc w:val="both"/>
        <w:rPr>
          <w:rFonts w:ascii="Arial" w:hAnsi="Arial" w:cs="Arial"/>
          <w:sz w:val="22"/>
          <w:szCs w:val="22"/>
        </w:rPr>
      </w:pPr>
      <w:r>
        <w:rPr>
          <w:rFonts w:ascii="Arial" w:hAnsi="Arial" w:cs="Arial"/>
          <w:sz w:val="22"/>
          <w:szCs w:val="22"/>
        </w:rPr>
        <w:t xml:space="preserve">The Team Leader is responsible for leading </w:t>
      </w:r>
      <w:r w:rsidR="00D807D5">
        <w:rPr>
          <w:rFonts w:ascii="Arial" w:hAnsi="Arial" w:cs="Arial"/>
          <w:sz w:val="22"/>
          <w:szCs w:val="22"/>
        </w:rPr>
        <w:t xml:space="preserve">a team of professionals to </w:t>
      </w:r>
      <w:r w:rsidR="00D347E9">
        <w:rPr>
          <w:rFonts w:ascii="Arial" w:hAnsi="Arial" w:cs="Arial"/>
          <w:sz w:val="22"/>
          <w:szCs w:val="22"/>
        </w:rPr>
        <w:t>undertake</w:t>
      </w:r>
      <w:r w:rsidR="00D807D5">
        <w:rPr>
          <w:rFonts w:ascii="Arial" w:hAnsi="Arial" w:cs="Arial"/>
          <w:sz w:val="22"/>
          <w:szCs w:val="22"/>
        </w:rPr>
        <w:t xml:space="preserve"> </w:t>
      </w:r>
      <w:r w:rsidR="004B1665">
        <w:rPr>
          <w:rFonts w:ascii="Arial" w:hAnsi="Arial" w:cs="Arial"/>
          <w:sz w:val="22"/>
          <w:szCs w:val="22"/>
        </w:rPr>
        <w:t xml:space="preserve">thorough and purposeful </w:t>
      </w:r>
      <w:r w:rsidR="00D807D5">
        <w:rPr>
          <w:rFonts w:ascii="Arial" w:hAnsi="Arial" w:cs="Arial"/>
          <w:sz w:val="22"/>
          <w:szCs w:val="22"/>
        </w:rPr>
        <w:t>assessments</w:t>
      </w:r>
      <w:r w:rsidR="004B1665">
        <w:rPr>
          <w:rFonts w:ascii="Arial" w:hAnsi="Arial" w:cs="Arial"/>
          <w:sz w:val="22"/>
          <w:szCs w:val="22"/>
        </w:rPr>
        <w:t xml:space="preserve"> of </w:t>
      </w:r>
      <w:r w:rsidR="00536F98">
        <w:rPr>
          <w:rFonts w:ascii="Arial" w:hAnsi="Arial" w:cs="Arial"/>
          <w:sz w:val="22"/>
          <w:szCs w:val="22"/>
        </w:rPr>
        <w:t>adolescen</w:t>
      </w:r>
      <w:r w:rsidR="00656820">
        <w:rPr>
          <w:rFonts w:ascii="Arial" w:hAnsi="Arial" w:cs="Arial"/>
          <w:sz w:val="22"/>
          <w:szCs w:val="22"/>
        </w:rPr>
        <w:t>ts</w:t>
      </w:r>
      <w:r w:rsidR="004C77BB">
        <w:rPr>
          <w:rFonts w:ascii="Arial" w:hAnsi="Arial" w:cs="Arial"/>
          <w:sz w:val="22"/>
          <w:szCs w:val="22"/>
        </w:rPr>
        <w:t xml:space="preserve"> between the ages of 11-17</w:t>
      </w:r>
      <w:r w:rsidR="00536F98">
        <w:rPr>
          <w:rFonts w:ascii="Arial" w:hAnsi="Arial" w:cs="Arial"/>
          <w:sz w:val="22"/>
          <w:szCs w:val="22"/>
        </w:rPr>
        <w:t xml:space="preserve"> that are at risk o</w:t>
      </w:r>
      <w:r w:rsidR="002E1DDF">
        <w:rPr>
          <w:rFonts w:ascii="Arial" w:hAnsi="Arial" w:cs="Arial"/>
          <w:sz w:val="22"/>
          <w:szCs w:val="22"/>
        </w:rPr>
        <w:t>f harm due to contextual safeguarding concerns</w:t>
      </w:r>
      <w:r w:rsidR="00656820">
        <w:rPr>
          <w:rFonts w:ascii="Arial" w:hAnsi="Arial" w:cs="Arial"/>
          <w:sz w:val="22"/>
          <w:szCs w:val="22"/>
        </w:rPr>
        <w:t xml:space="preserve">. </w:t>
      </w:r>
    </w:p>
    <w:p w14:paraId="0B15E299" w14:textId="77777777" w:rsidR="00E658E6" w:rsidRDefault="00E658E6" w:rsidP="00711308">
      <w:pPr>
        <w:jc w:val="both"/>
        <w:rPr>
          <w:rFonts w:ascii="Arial" w:hAnsi="Arial" w:cs="Arial"/>
          <w:sz w:val="22"/>
          <w:szCs w:val="22"/>
        </w:rPr>
      </w:pPr>
    </w:p>
    <w:p w14:paraId="34F8250B" w14:textId="7ADC5E65" w:rsidR="00E658E6" w:rsidRDefault="00E658E6" w:rsidP="00E658E6">
      <w:pPr>
        <w:jc w:val="both"/>
        <w:rPr>
          <w:rFonts w:ascii="Arial" w:hAnsi="Arial" w:cs="Arial"/>
          <w:sz w:val="22"/>
          <w:szCs w:val="22"/>
        </w:rPr>
      </w:pPr>
      <w:r w:rsidRPr="00426903">
        <w:rPr>
          <w:rFonts w:ascii="Arial" w:hAnsi="Arial" w:cs="Arial"/>
          <w:sz w:val="22"/>
          <w:szCs w:val="22"/>
        </w:rPr>
        <w:t xml:space="preserve">To </w:t>
      </w:r>
      <w:r>
        <w:rPr>
          <w:rFonts w:ascii="Arial" w:hAnsi="Arial" w:cs="Arial"/>
          <w:sz w:val="22"/>
          <w:szCs w:val="22"/>
        </w:rPr>
        <w:t>line manage, support and coach a disciplinary team of MDT practitioners to ensure the correct procedures are implemented which support positive outcomes for young people and</w:t>
      </w:r>
      <w:r w:rsidR="00657DCC">
        <w:rPr>
          <w:rFonts w:ascii="Arial" w:hAnsi="Arial" w:cs="Arial"/>
          <w:sz w:val="22"/>
          <w:szCs w:val="22"/>
        </w:rPr>
        <w:t xml:space="preserve"> their</w:t>
      </w:r>
      <w:r>
        <w:rPr>
          <w:rFonts w:ascii="Arial" w:hAnsi="Arial" w:cs="Arial"/>
          <w:sz w:val="22"/>
          <w:szCs w:val="22"/>
        </w:rPr>
        <w:t xml:space="preserve"> families.</w:t>
      </w:r>
    </w:p>
    <w:p w14:paraId="34B74C86" w14:textId="77777777" w:rsidR="00D347E9" w:rsidRDefault="00D347E9" w:rsidP="00711308">
      <w:pPr>
        <w:jc w:val="both"/>
        <w:rPr>
          <w:rFonts w:ascii="Arial" w:hAnsi="Arial" w:cs="Arial"/>
          <w:sz w:val="22"/>
          <w:szCs w:val="22"/>
        </w:rPr>
      </w:pPr>
    </w:p>
    <w:p w14:paraId="0ED2B12C" w14:textId="6B3B7262" w:rsidR="00D347E9" w:rsidRDefault="00D347E9" w:rsidP="00711308">
      <w:pPr>
        <w:jc w:val="both"/>
        <w:rPr>
          <w:rFonts w:ascii="Arial" w:hAnsi="Arial" w:cs="Arial"/>
          <w:sz w:val="22"/>
          <w:szCs w:val="22"/>
        </w:rPr>
      </w:pPr>
      <w:r>
        <w:rPr>
          <w:rFonts w:ascii="Arial" w:hAnsi="Arial" w:cs="Arial"/>
          <w:sz w:val="22"/>
          <w:szCs w:val="22"/>
        </w:rPr>
        <w:t>MDT practitioners work with an array of young people, who will be supported through early help intervention for a period of up to 6 months</w:t>
      </w:r>
      <w:r w:rsidR="00B90464">
        <w:rPr>
          <w:rFonts w:ascii="Arial" w:hAnsi="Arial" w:cs="Arial"/>
          <w:sz w:val="22"/>
          <w:szCs w:val="22"/>
        </w:rPr>
        <w:t>.</w:t>
      </w:r>
      <w:r>
        <w:rPr>
          <w:rFonts w:ascii="Arial" w:hAnsi="Arial" w:cs="Arial"/>
          <w:sz w:val="22"/>
          <w:szCs w:val="22"/>
        </w:rPr>
        <w:t xml:space="preserve"> </w:t>
      </w:r>
    </w:p>
    <w:p w14:paraId="0E81EB5A" w14:textId="77777777" w:rsidR="00D347E9" w:rsidRDefault="00D347E9" w:rsidP="00711308">
      <w:pPr>
        <w:jc w:val="both"/>
        <w:rPr>
          <w:rFonts w:ascii="Arial" w:hAnsi="Arial" w:cs="Arial"/>
          <w:sz w:val="22"/>
          <w:szCs w:val="22"/>
        </w:rPr>
      </w:pPr>
    </w:p>
    <w:p w14:paraId="67001857" w14:textId="0CC14C8C" w:rsidR="00D807D5" w:rsidRDefault="00D807D5" w:rsidP="00711308">
      <w:pPr>
        <w:jc w:val="both"/>
        <w:rPr>
          <w:rFonts w:ascii="Arial" w:hAnsi="Arial" w:cs="Arial"/>
          <w:sz w:val="22"/>
          <w:szCs w:val="22"/>
        </w:rPr>
      </w:pPr>
      <w:r>
        <w:rPr>
          <w:rFonts w:ascii="Arial" w:hAnsi="Arial" w:cs="Arial"/>
          <w:sz w:val="22"/>
          <w:szCs w:val="22"/>
        </w:rPr>
        <w:t xml:space="preserve">The multi-disciplinary team will offer bespoke interventions to </w:t>
      </w:r>
      <w:r w:rsidR="002E1DDF">
        <w:rPr>
          <w:rFonts w:ascii="Arial" w:hAnsi="Arial" w:cs="Arial"/>
          <w:sz w:val="22"/>
          <w:szCs w:val="22"/>
        </w:rPr>
        <w:t xml:space="preserve">young people </w:t>
      </w:r>
      <w:r w:rsidR="004B1665">
        <w:rPr>
          <w:rFonts w:ascii="Arial" w:hAnsi="Arial" w:cs="Arial"/>
          <w:sz w:val="22"/>
          <w:szCs w:val="22"/>
        </w:rPr>
        <w:t xml:space="preserve">that are innovative and creative to support positive outcomes, with the aim of preventing statutory intervention. </w:t>
      </w:r>
    </w:p>
    <w:p w14:paraId="3C5CBE68" w14:textId="77777777" w:rsidR="00693EAD" w:rsidRDefault="00693EAD" w:rsidP="00693EAD">
      <w:pPr>
        <w:rPr>
          <w:rFonts w:ascii="Arial" w:hAnsi="Arial" w:cs="Arial"/>
          <w:sz w:val="22"/>
          <w:szCs w:val="22"/>
        </w:rPr>
      </w:pPr>
    </w:p>
    <w:p w14:paraId="4D0172C6" w14:textId="07EACFB3" w:rsidR="00693EAD" w:rsidRDefault="00693EAD" w:rsidP="00693EAD">
      <w:pPr>
        <w:rPr>
          <w:rFonts w:ascii="Arial" w:hAnsi="Arial" w:cs="Arial"/>
          <w:sz w:val="22"/>
          <w:szCs w:val="22"/>
        </w:rPr>
      </w:pPr>
      <w:r>
        <w:rPr>
          <w:rFonts w:ascii="Arial" w:hAnsi="Arial" w:cs="Arial"/>
          <w:sz w:val="22"/>
          <w:szCs w:val="22"/>
        </w:rPr>
        <w:t xml:space="preserve">To contribute towards delivering the council’s vision for Children’s Social Care </w:t>
      </w:r>
      <w:r w:rsidR="00E00A69">
        <w:rPr>
          <w:rFonts w:ascii="Arial" w:hAnsi="Arial" w:cs="Arial"/>
          <w:sz w:val="22"/>
          <w:szCs w:val="22"/>
        </w:rPr>
        <w:t>to</w:t>
      </w:r>
      <w:r>
        <w:rPr>
          <w:rFonts w:ascii="Arial" w:hAnsi="Arial" w:cs="Arial"/>
          <w:sz w:val="22"/>
          <w:szCs w:val="22"/>
        </w:rPr>
        <w:t xml:space="preserve"> ensure the objectives and priorities are realised.  </w:t>
      </w:r>
    </w:p>
    <w:p w14:paraId="4B9CF6D0" w14:textId="77777777" w:rsidR="00693EAD" w:rsidRDefault="00693EAD" w:rsidP="00693EAD">
      <w:pPr>
        <w:textAlignment w:val="baseline"/>
        <w:rPr>
          <w:rFonts w:ascii="Arial" w:eastAsia="Times New Roman" w:hAnsi="Arial" w:cs="Arial"/>
          <w:color w:val="000000"/>
          <w:sz w:val="22"/>
          <w:szCs w:val="22"/>
          <w:lang w:eastAsia="en-GB"/>
        </w:rPr>
      </w:pPr>
    </w:p>
    <w:p w14:paraId="5FB55E14" w14:textId="77777777" w:rsidR="00693EAD" w:rsidRDefault="00693EAD" w:rsidP="00693EAD">
      <w:pPr>
        <w:textAlignment w:val="baseline"/>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Promote and develop effective partnership working with other Council services and partner agencies to ensure efficient delivery of the service.</w:t>
      </w:r>
    </w:p>
    <w:p w14:paraId="7CF44581" w14:textId="58028D11" w:rsidR="00693EAD" w:rsidRPr="00A23E52" w:rsidRDefault="00693EAD" w:rsidP="000132F9">
      <w:pPr>
        <w:pStyle w:val="NormalWeb"/>
        <w:spacing w:after="240"/>
        <w:jc w:val="both"/>
        <w:rPr>
          <w:rFonts w:ascii="Arial" w:eastAsia="Times New Roman" w:hAnsi="Arial" w:cs="Arial"/>
          <w:color w:val="09262D"/>
          <w:sz w:val="22"/>
          <w:szCs w:val="22"/>
          <w:lang w:eastAsia="en-GB"/>
        </w:rPr>
      </w:pPr>
    </w:p>
    <w:tbl>
      <w:tblPr>
        <w:tblStyle w:val="TableGrid"/>
        <w:tblW w:w="0" w:type="auto"/>
        <w:tblLook w:val="04A0" w:firstRow="1" w:lastRow="0" w:firstColumn="1" w:lastColumn="0" w:noHBand="0" w:noVBand="1"/>
      </w:tblPr>
      <w:tblGrid>
        <w:gridCol w:w="9010"/>
      </w:tblGrid>
      <w:tr w:rsidR="00693EAD" w14:paraId="302D2BAA" w14:textId="77777777" w:rsidTr="00693EAD">
        <w:tc>
          <w:tcPr>
            <w:tcW w:w="9010" w:type="dxa"/>
            <w:tcBorders>
              <w:top w:val="nil"/>
              <w:left w:val="nil"/>
              <w:bottom w:val="nil"/>
              <w:right w:val="nil"/>
            </w:tcBorders>
            <w:shd w:val="clear" w:color="auto" w:fill="BDD6EE" w:themeFill="accent5" w:themeFillTint="66"/>
          </w:tcPr>
          <w:p w14:paraId="421B6637" w14:textId="77777777" w:rsidR="00693EAD" w:rsidRDefault="00693EAD" w:rsidP="00693EAD">
            <w:pPr>
              <w:rPr>
                <w:rFonts w:ascii="Arial" w:hAnsi="Arial" w:cs="Arial"/>
                <w:b/>
                <w:color w:val="7030A0"/>
                <w:sz w:val="22"/>
                <w:szCs w:val="22"/>
              </w:rPr>
            </w:pPr>
            <w:r w:rsidRPr="00250696">
              <w:rPr>
                <w:rFonts w:ascii="Arial" w:hAnsi="Arial" w:cs="Arial"/>
                <w:b/>
                <w:sz w:val="22"/>
                <w:szCs w:val="22"/>
              </w:rPr>
              <w:t>ACCOUNTABILITIES</w:t>
            </w:r>
          </w:p>
        </w:tc>
      </w:tr>
    </w:tbl>
    <w:p w14:paraId="4FF0F0DF" w14:textId="77777777" w:rsidR="00693EAD" w:rsidRDefault="00693EAD" w:rsidP="00693EAD">
      <w:pPr>
        <w:rPr>
          <w:rFonts w:ascii="Arial" w:hAnsi="Arial" w:cs="Arial"/>
          <w:b/>
          <w:color w:val="7030A0"/>
          <w:sz w:val="22"/>
          <w:szCs w:val="22"/>
        </w:rPr>
      </w:pPr>
    </w:p>
    <w:p w14:paraId="69558C3A" w14:textId="6F1537AE" w:rsidR="00693EAD" w:rsidRDefault="00693EAD" w:rsidP="009322C4">
      <w:pPr>
        <w:spacing w:before="40"/>
        <w:jc w:val="both"/>
        <w:rPr>
          <w:rFonts w:ascii="Arial" w:eastAsia="Times New Roman" w:hAnsi="Arial" w:cs="Arial"/>
          <w:color w:val="000000"/>
          <w:sz w:val="22"/>
          <w:szCs w:val="22"/>
          <w:lang w:eastAsia="en-GB"/>
        </w:rPr>
      </w:pPr>
      <w:r w:rsidRPr="009D66F5">
        <w:rPr>
          <w:rFonts w:ascii="Arial" w:hAnsi="Arial" w:cs="Arial"/>
          <w:sz w:val="22"/>
          <w:szCs w:val="22"/>
        </w:rPr>
        <w:t xml:space="preserve">Lead, manage and </w:t>
      </w:r>
      <w:r w:rsidR="00656820">
        <w:rPr>
          <w:rFonts w:ascii="Arial" w:hAnsi="Arial" w:cs="Arial"/>
          <w:sz w:val="22"/>
          <w:szCs w:val="22"/>
        </w:rPr>
        <w:t xml:space="preserve">motivate </w:t>
      </w:r>
      <w:r w:rsidR="00FD1DC0">
        <w:rPr>
          <w:rFonts w:ascii="Arial" w:hAnsi="Arial" w:cs="Arial"/>
          <w:sz w:val="22"/>
          <w:szCs w:val="22"/>
        </w:rPr>
        <w:t>a team of</w:t>
      </w:r>
      <w:r w:rsidR="00656820">
        <w:rPr>
          <w:rFonts w:ascii="Arial" w:hAnsi="Arial" w:cs="Arial"/>
          <w:sz w:val="22"/>
          <w:szCs w:val="22"/>
        </w:rPr>
        <w:t xml:space="preserve"> staff</w:t>
      </w:r>
      <w:r w:rsidRPr="009D66F5">
        <w:rPr>
          <w:rFonts w:ascii="Arial" w:hAnsi="Arial" w:cs="Arial"/>
          <w:sz w:val="22"/>
          <w:szCs w:val="22"/>
        </w:rPr>
        <w:t xml:space="preserve">, ensuring </w:t>
      </w:r>
      <w:r w:rsidRPr="009D66F5">
        <w:rPr>
          <w:rFonts w:ascii="Arial" w:eastAsia="Times New Roman" w:hAnsi="Arial" w:cs="Arial"/>
          <w:color w:val="000000"/>
          <w:sz w:val="22"/>
          <w:szCs w:val="22"/>
          <w:lang w:eastAsia="en-GB"/>
        </w:rPr>
        <w:t>high quality professional supervision and pe</w:t>
      </w:r>
      <w:r w:rsidR="00656820">
        <w:rPr>
          <w:rFonts w:ascii="Arial" w:eastAsia="Times New Roman" w:hAnsi="Arial" w:cs="Arial"/>
          <w:color w:val="000000"/>
          <w:sz w:val="22"/>
          <w:szCs w:val="22"/>
          <w:lang w:eastAsia="en-GB"/>
        </w:rPr>
        <w:t xml:space="preserve">rsonal </w:t>
      </w:r>
      <w:r w:rsidRPr="009D66F5">
        <w:rPr>
          <w:rFonts w:ascii="Arial" w:eastAsia="Times New Roman" w:hAnsi="Arial" w:cs="Arial"/>
          <w:color w:val="000000"/>
          <w:sz w:val="22"/>
          <w:szCs w:val="22"/>
          <w:lang w:eastAsia="en-GB"/>
        </w:rPr>
        <w:t>development plans are completed which enhance individuals personal and professional development needs</w:t>
      </w:r>
      <w:r>
        <w:rPr>
          <w:rFonts w:ascii="Arial" w:eastAsia="Times New Roman" w:hAnsi="Arial" w:cs="Arial"/>
          <w:color w:val="000000"/>
          <w:sz w:val="22"/>
          <w:szCs w:val="22"/>
          <w:lang w:eastAsia="en-GB"/>
        </w:rPr>
        <w:t xml:space="preserve"> and </w:t>
      </w:r>
      <w:r w:rsidRPr="009D66F5">
        <w:rPr>
          <w:rFonts w:ascii="Arial" w:eastAsia="Times New Roman" w:hAnsi="Arial" w:cs="Arial"/>
          <w:color w:val="000000"/>
          <w:sz w:val="22"/>
          <w:szCs w:val="22"/>
          <w:lang w:eastAsia="en-GB"/>
        </w:rPr>
        <w:t>contribute</w:t>
      </w:r>
      <w:r>
        <w:rPr>
          <w:rFonts w:ascii="Arial" w:eastAsia="Times New Roman" w:hAnsi="Arial" w:cs="Arial"/>
          <w:color w:val="000000"/>
          <w:sz w:val="22"/>
          <w:szCs w:val="22"/>
          <w:lang w:eastAsia="en-GB"/>
        </w:rPr>
        <w:t>s</w:t>
      </w:r>
      <w:r w:rsidRPr="009D66F5">
        <w:rPr>
          <w:rFonts w:ascii="Arial" w:eastAsia="Times New Roman" w:hAnsi="Arial" w:cs="Arial"/>
          <w:color w:val="000000"/>
          <w:sz w:val="22"/>
          <w:szCs w:val="22"/>
          <w:lang w:eastAsia="en-GB"/>
        </w:rPr>
        <w:t xml:space="preserve"> towards staff retention.</w:t>
      </w:r>
    </w:p>
    <w:p w14:paraId="11F17885" w14:textId="77777777" w:rsidR="00693EAD" w:rsidRDefault="00693EAD" w:rsidP="009322C4">
      <w:pPr>
        <w:spacing w:before="40"/>
        <w:jc w:val="both"/>
        <w:rPr>
          <w:rFonts w:ascii="Arial" w:eastAsia="Times New Roman" w:hAnsi="Arial" w:cs="Arial"/>
          <w:color w:val="000000"/>
          <w:sz w:val="22"/>
          <w:szCs w:val="22"/>
          <w:lang w:eastAsia="en-GB"/>
        </w:rPr>
      </w:pPr>
    </w:p>
    <w:p w14:paraId="77A94BEC" w14:textId="405F3FF6" w:rsidR="00693EAD" w:rsidRDefault="00693EAD" w:rsidP="009322C4">
      <w:pPr>
        <w:spacing w:before="40"/>
        <w:jc w:val="both"/>
        <w:rPr>
          <w:rFonts w:ascii="Arial" w:eastAsia="Times New Roman" w:hAnsi="Arial" w:cs="Arial"/>
          <w:color w:val="000000"/>
          <w:sz w:val="22"/>
          <w:szCs w:val="22"/>
          <w:lang w:eastAsia="en-GB"/>
        </w:rPr>
      </w:pPr>
      <w:r w:rsidRPr="00C14B6A">
        <w:rPr>
          <w:rFonts w:ascii="Arial" w:eastAsia="Times New Roman" w:hAnsi="Arial" w:cs="Arial"/>
          <w:color w:val="000000"/>
          <w:sz w:val="22"/>
          <w:szCs w:val="22"/>
          <w:lang w:eastAsia="en-GB"/>
        </w:rPr>
        <w:t>Manage and oversee the performance of the team effectively</w:t>
      </w:r>
      <w:r w:rsidR="00656820">
        <w:rPr>
          <w:rFonts w:ascii="Arial" w:eastAsia="Times New Roman" w:hAnsi="Arial" w:cs="Arial"/>
          <w:color w:val="000000"/>
          <w:sz w:val="22"/>
          <w:szCs w:val="22"/>
          <w:lang w:eastAsia="en-GB"/>
        </w:rPr>
        <w:t>,</w:t>
      </w:r>
      <w:r w:rsidRPr="00C14B6A">
        <w:rPr>
          <w:rFonts w:ascii="Arial" w:eastAsia="Times New Roman" w:hAnsi="Arial" w:cs="Arial"/>
          <w:color w:val="000000"/>
          <w:sz w:val="22"/>
          <w:szCs w:val="22"/>
          <w:lang w:eastAsia="en-GB"/>
        </w:rPr>
        <w:t xml:space="preserve"> using available </w:t>
      </w:r>
      <w:r>
        <w:rPr>
          <w:rFonts w:ascii="Arial" w:eastAsia="Times New Roman" w:hAnsi="Arial" w:cs="Arial"/>
          <w:color w:val="000000"/>
          <w:sz w:val="22"/>
          <w:szCs w:val="22"/>
          <w:lang w:eastAsia="en-GB"/>
        </w:rPr>
        <w:t xml:space="preserve">team </w:t>
      </w:r>
      <w:r w:rsidRPr="00C14B6A">
        <w:rPr>
          <w:rFonts w:ascii="Arial" w:eastAsia="Times New Roman" w:hAnsi="Arial" w:cs="Arial"/>
          <w:color w:val="000000"/>
          <w:sz w:val="22"/>
          <w:szCs w:val="22"/>
          <w:lang w:eastAsia="en-GB"/>
        </w:rPr>
        <w:t>performance data</w:t>
      </w:r>
      <w:r w:rsidR="00656820">
        <w:rPr>
          <w:rFonts w:ascii="Arial" w:eastAsia="Times New Roman" w:hAnsi="Arial" w:cs="Arial"/>
          <w:color w:val="000000"/>
          <w:sz w:val="22"/>
          <w:szCs w:val="22"/>
          <w:lang w:eastAsia="en-GB"/>
        </w:rPr>
        <w:t xml:space="preserve"> such as Power Bi</w:t>
      </w:r>
      <w:r w:rsidRPr="00C14B6A">
        <w:rPr>
          <w:rFonts w:ascii="Arial" w:eastAsia="Times New Roman" w:hAnsi="Arial" w:cs="Arial"/>
          <w:color w:val="000000"/>
          <w:sz w:val="22"/>
          <w:szCs w:val="22"/>
          <w:lang w:eastAsia="en-GB"/>
        </w:rPr>
        <w:t xml:space="preserve"> to </w:t>
      </w:r>
      <w:r>
        <w:rPr>
          <w:rFonts w:ascii="Arial" w:eastAsia="Times New Roman" w:hAnsi="Arial" w:cs="Arial"/>
          <w:color w:val="000000"/>
          <w:sz w:val="22"/>
          <w:szCs w:val="22"/>
          <w:lang w:eastAsia="en-GB"/>
        </w:rPr>
        <w:t xml:space="preserve">monitor standards and performance </w:t>
      </w:r>
      <w:r w:rsidR="00656820">
        <w:rPr>
          <w:rFonts w:ascii="Arial" w:eastAsia="Times New Roman" w:hAnsi="Arial" w:cs="Arial"/>
          <w:color w:val="000000"/>
          <w:sz w:val="22"/>
          <w:szCs w:val="22"/>
          <w:lang w:eastAsia="en-GB"/>
        </w:rPr>
        <w:t>whilst</w:t>
      </w:r>
      <w:r>
        <w:rPr>
          <w:rFonts w:ascii="Arial" w:eastAsia="Times New Roman" w:hAnsi="Arial" w:cs="Arial"/>
          <w:color w:val="000000"/>
          <w:sz w:val="22"/>
          <w:szCs w:val="22"/>
          <w:lang w:eastAsia="en-GB"/>
        </w:rPr>
        <w:t xml:space="preserve"> </w:t>
      </w:r>
      <w:r w:rsidRPr="00C14B6A">
        <w:rPr>
          <w:rFonts w:ascii="Arial" w:eastAsia="Times New Roman" w:hAnsi="Arial" w:cs="Arial"/>
          <w:color w:val="000000"/>
          <w:sz w:val="22"/>
          <w:szCs w:val="22"/>
          <w:lang w:eastAsia="en-GB"/>
        </w:rPr>
        <w:t>ensur</w:t>
      </w:r>
      <w:r w:rsidR="00656820">
        <w:rPr>
          <w:rFonts w:ascii="Arial" w:eastAsia="Times New Roman" w:hAnsi="Arial" w:cs="Arial"/>
          <w:color w:val="000000"/>
          <w:sz w:val="22"/>
          <w:szCs w:val="22"/>
          <w:lang w:eastAsia="en-GB"/>
        </w:rPr>
        <w:t xml:space="preserve">ing </w:t>
      </w:r>
      <w:r w:rsidRPr="00C14B6A">
        <w:rPr>
          <w:rFonts w:ascii="Arial" w:eastAsia="Times New Roman" w:hAnsi="Arial" w:cs="Arial"/>
          <w:color w:val="000000"/>
          <w:sz w:val="22"/>
          <w:szCs w:val="22"/>
          <w:lang w:eastAsia="en-GB"/>
        </w:rPr>
        <w:t>compliance with practice standards and procedures</w:t>
      </w:r>
      <w:r w:rsidR="00656820">
        <w:rPr>
          <w:rFonts w:ascii="Arial" w:eastAsia="Times New Roman" w:hAnsi="Arial" w:cs="Arial"/>
          <w:color w:val="000000"/>
          <w:sz w:val="22"/>
          <w:szCs w:val="22"/>
          <w:lang w:eastAsia="en-GB"/>
        </w:rPr>
        <w:t>. Addressing performance concerns promptly when they arise.</w:t>
      </w:r>
    </w:p>
    <w:p w14:paraId="34D2931F" w14:textId="77777777" w:rsidR="00693EAD" w:rsidRDefault="00693EAD" w:rsidP="009322C4">
      <w:pPr>
        <w:spacing w:before="40"/>
        <w:jc w:val="both"/>
        <w:rPr>
          <w:rFonts w:ascii="Arial" w:eastAsia="Times New Roman" w:hAnsi="Arial" w:cs="Arial"/>
          <w:color w:val="000000"/>
          <w:sz w:val="22"/>
          <w:szCs w:val="22"/>
          <w:lang w:eastAsia="en-GB"/>
        </w:rPr>
      </w:pPr>
    </w:p>
    <w:p w14:paraId="2616C5A3" w14:textId="426D5663" w:rsidR="00693EAD" w:rsidRDefault="00693EAD" w:rsidP="00656820">
      <w:pPr>
        <w:spacing w:before="40"/>
        <w:jc w:val="both"/>
        <w:rPr>
          <w:rFonts w:ascii="Arial" w:hAnsi="Arial" w:cs="Arial"/>
          <w:sz w:val="22"/>
          <w:szCs w:val="22"/>
        </w:rPr>
      </w:pPr>
      <w:r>
        <w:rPr>
          <w:rFonts w:ascii="Arial" w:hAnsi="Arial" w:cs="Arial"/>
          <w:sz w:val="22"/>
          <w:szCs w:val="22"/>
        </w:rPr>
        <w:t>Contribute to the management of</w:t>
      </w:r>
      <w:r w:rsidRPr="00C14B6A">
        <w:rPr>
          <w:rFonts w:ascii="Arial" w:hAnsi="Arial" w:cs="Arial"/>
          <w:sz w:val="22"/>
          <w:szCs w:val="22"/>
        </w:rPr>
        <w:t xml:space="preserve"> </w:t>
      </w:r>
      <w:r>
        <w:rPr>
          <w:rFonts w:ascii="Arial" w:hAnsi="Arial" w:cs="Arial"/>
          <w:sz w:val="22"/>
          <w:szCs w:val="22"/>
        </w:rPr>
        <w:t xml:space="preserve">the staffing budget for the </w:t>
      </w:r>
      <w:r w:rsidRPr="00C14B6A">
        <w:rPr>
          <w:rFonts w:ascii="Arial" w:hAnsi="Arial" w:cs="Arial"/>
          <w:sz w:val="22"/>
          <w:szCs w:val="22"/>
        </w:rPr>
        <w:t>team</w:t>
      </w:r>
      <w:r w:rsidR="00BD1D03">
        <w:rPr>
          <w:rFonts w:ascii="Arial" w:hAnsi="Arial" w:cs="Arial"/>
          <w:sz w:val="22"/>
          <w:szCs w:val="22"/>
        </w:rPr>
        <w:t xml:space="preserve"> ensuring value for money when spends are appropriate. </w:t>
      </w:r>
    </w:p>
    <w:p w14:paraId="3AAC4647" w14:textId="77777777" w:rsidR="00656820" w:rsidRPr="00C14B6A" w:rsidRDefault="00656820" w:rsidP="00656820">
      <w:pPr>
        <w:spacing w:before="40"/>
        <w:jc w:val="both"/>
        <w:rPr>
          <w:rFonts w:ascii="Arial" w:hAnsi="Arial" w:cs="Arial"/>
          <w:sz w:val="22"/>
          <w:szCs w:val="22"/>
        </w:rPr>
      </w:pPr>
    </w:p>
    <w:p w14:paraId="52A8C1B9" w14:textId="6D3729CE" w:rsidR="00693EAD" w:rsidRPr="00C14B6A" w:rsidRDefault="00693EAD" w:rsidP="00173A8B">
      <w:pPr>
        <w:spacing w:before="40"/>
        <w:jc w:val="both"/>
        <w:rPr>
          <w:rFonts w:ascii="Arial" w:hAnsi="Arial" w:cs="Arial"/>
          <w:sz w:val="22"/>
          <w:szCs w:val="22"/>
        </w:rPr>
      </w:pPr>
      <w:r w:rsidRPr="00C14B6A">
        <w:rPr>
          <w:rFonts w:ascii="Arial" w:hAnsi="Arial" w:cs="Arial"/>
          <w:sz w:val="22"/>
          <w:szCs w:val="22"/>
        </w:rPr>
        <w:lastRenderedPageBreak/>
        <w:t xml:space="preserve">Support the safer recruitment and selection of new staff, both within the team and across </w:t>
      </w:r>
      <w:r w:rsidR="00BD1D03">
        <w:rPr>
          <w:rFonts w:ascii="Arial" w:hAnsi="Arial" w:cs="Arial"/>
          <w:sz w:val="22"/>
          <w:szCs w:val="22"/>
        </w:rPr>
        <w:t xml:space="preserve">the multi-disciplinary service </w:t>
      </w:r>
      <w:r w:rsidRPr="00C14B6A">
        <w:rPr>
          <w:rFonts w:ascii="Arial" w:hAnsi="Arial" w:cs="Arial"/>
          <w:sz w:val="22"/>
          <w:szCs w:val="22"/>
        </w:rPr>
        <w:t>to ensure staffing levels are maintained.</w:t>
      </w:r>
    </w:p>
    <w:p w14:paraId="2F1CC94C" w14:textId="77777777" w:rsidR="00693EAD" w:rsidRDefault="00693EAD" w:rsidP="00173A8B">
      <w:pPr>
        <w:spacing w:before="40"/>
        <w:jc w:val="both"/>
        <w:rPr>
          <w:rFonts w:ascii="Arial" w:eastAsia="Times New Roman" w:hAnsi="Arial" w:cs="Arial"/>
          <w:color w:val="000000"/>
          <w:sz w:val="22"/>
          <w:szCs w:val="22"/>
          <w:lang w:eastAsia="en-GB"/>
        </w:rPr>
      </w:pPr>
    </w:p>
    <w:p w14:paraId="7E634272" w14:textId="2088538F" w:rsidR="00693EAD" w:rsidRDefault="00693EAD" w:rsidP="00173A8B">
      <w:pPr>
        <w:spacing w:before="40"/>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Provide an effective service to </w:t>
      </w:r>
      <w:r w:rsidR="006C386F">
        <w:rPr>
          <w:rFonts w:ascii="Arial" w:eastAsia="Times New Roman" w:hAnsi="Arial" w:cs="Arial"/>
          <w:color w:val="000000"/>
          <w:sz w:val="22"/>
          <w:szCs w:val="22"/>
          <w:lang w:eastAsia="en-GB"/>
        </w:rPr>
        <w:t>young people and their parent/carers</w:t>
      </w:r>
      <w:r>
        <w:rPr>
          <w:rFonts w:ascii="Arial" w:eastAsia="Times New Roman" w:hAnsi="Arial" w:cs="Arial"/>
          <w:color w:val="000000"/>
          <w:sz w:val="22"/>
          <w:szCs w:val="22"/>
          <w:lang w:eastAsia="en-GB"/>
        </w:rPr>
        <w:t xml:space="preserve"> ensuring assessments,</w:t>
      </w:r>
      <w:r w:rsidR="00656820">
        <w:rPr>
          <w:rFonts w:ascii="Arial" w:eastAsia="Times New Roman" w:hAnsi="Arial" w:cs="Arial"/>
          <w:color w:val="000000"/>
          <w:sz w:val="22"/>
          <w:szCs w:val="22"/>
          <w:lang w:eastAsia="en-GB"/>
        </w:rPr>
        <w:t xml:space="preserve"> plans, r</w:t>
      </w:r>
      <w:r>
        <w:rPr>
          <w:rFonts w:ascii="Arial" w:eastAsia="Times New Roman" w:hAnsi="Arial" w:cs="Arial"/>
          <w:color w:val="000000"/>
          <w:sz w:val="22"/>
          <w:szCs w:val="22"/>
          <w:lang w:eastAsia="en-GB"/>
        </w:rPr>
        <w:t>eviews</w:t>
      </w:r>
      <w:r w:rsidR="00A676F0">
        <w:rPr>
          <w:rFonts w:ascii="Arial" w:eastAsia="Times New Roman" w:hAnsi="Arial" w:cs="Arial"/>
          <w:color w:val="000000"/>
          <w:sz w:val="22"/>
          <w:szCs w:val="22"/>
          <w:lang w:eastAsia="en-GB"/>
        </w:rPr>
        <w:t xml:space="preserve"> and interventions</w:t>
      </w:r>
      <w:r>
        <w:rPr>
          <w:rFonts w:ascii="Arial" w:eastAsia="Times New Roman" w:hAnsi="Arial" w:cs="Arial"/>
          <w:color w:val="000000"/>
          <w:sz w:val="22"/>
          <w:szCs w:val="22"/>
          <w:lang w:eastAsia="en-GB"/>
        </w:rPr>
        <w:t xml:space="preserve"> are completed to a high standard and in accordance with </w:t>
      </w:r>
      <w:r w:rsidR="00656820">
        <w:rPr>
          <w:rFonts w:ascii="Arial" w:eastAsia="Times New Roman" w:hAnsi="Arial" w:cs="Arial"/>
          <w:color w:val="000000"/>
          <w:sz w:val="22"/>
          <w:szCs w:val="22"/>
          <w:lang w:eastAsia="en-GB"/>
        </w:rPr>
        <w:t>the required</w:t>
      </w:r>
      <w:r w:rsidR="002B1E21">
        <w:rPr>
          <w:rFonts w:ascii="Arial" w:eastAsia="Times New Roman" w:hAnsi="Arial" w:cs="Arial"/>
          <w:color w:val="000000"/>
          <w:sz w:val="22"/>
          <w:szCs w:val="22"/>
          <w:lang w:eastAsia="en-GB"/>
        </w:rPr>
        <w:t xml:space="preserve"> timescales</w:t>
      </w:r>
      <w:r w:rsidR="00DC076A">
        <w:rPr>
          <w:rFonts w:ascii="Arial" w:eastAsia="Times New Roman" w:hAnsi="Arial" w:cs="Arial"/>
          <w:color w:val="000000"/>
          <w:sz w:val="22"/>
          <w:szCs w:val="22"/>
          <w:lang w:eastAsia="en-GB"/>
        </w:rPr>
        <w:t xml:space="preserve"> and practice frameworks.</w:t>
      </w:r>
    </w:p>
    <w:p w14:paraId="40F90773" w14:textId="77777777" w:rsidR="00693EAD" w:rsidRDefault="00693EAD" w:rsidP="00173A8B">
      <w:pPr>
        <w:spacing w:before="40"/>
        <w:jc w:val="both"/>
        <w:rPr>
          <w:rFonts w:ascii="Arial" w:eastAsia="Times New Roman" w:hAnsi="Arial" w:cs="Arial"/>
          <w:color w:val="000000"/>
          <w:sz w:val="22"/>
          <w:szCs w:val="22"/>
          <w:lang w:eastAsia="en-GB"/>
        </w:rPr>
      </w:pPr>
    </w:p>
    <w:p w14:paraId="2C9FA051" w14:textId="4A58BACF" w:rsidR="00693EAD" w:rsidRDefault="00693EAD" w:rsidP="00173A8B">
      <w:pPr>
        <w:spacing w:before="40"/>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Allocate </w:t>
      </w:r>
      <w:r w:rsidR="002B1E21">
        <w:rPr>
          <w:rFonts w:ascii="Arial" w:eastAsia="Times New Roman" w:hAnsi="Arial" w:cs="Arial"/>
          <w:color w:val="000000"/>
          <w:sz w:val="22"/>
          <w:szCs w:val="22"/>
          <w:lang w:eastAsia="en-GB"/>
        </w:rPr>
        <w:t xml:space="preserve">work </w:t>
      </w:r>
      <w:r w:rsidR="00DC076A">
        <w:rPr>
          <w:rFonts w:ascii="Arial" w:eastAsia="Times New Roman" w:hAnsi="Arial" w:cs="Arial"/>
          <w:color w:val="000000"/>
          <w:sz w:val="22"/>
          <w:szCs w:val="22"/>
          <w:lang w:eastAsia="en-GB"/>
        </w:rPr>
        <w:t>promptly and appropriately</w:t>
      </w:r>
      <w:r w:rsidR="00656820">
        <w:rPr>
          <w:rFonts w:ascii="Arial" w:eastAsia="Times New Roman" w:hAnsi="Arial" w:cs="Arial"/>
          <w:color w:val="000000"/>
          <w:sz w:val="22"/>
          <w:szCs w:val="22"/>
          <w:lang w:eastAsia="en-GB"/>
        </w:rPr>
        <w:t xml:space="preserve"> within the team </w:t>
      </w:r>
      <w:r w:rsidR="00DC076A">
        <w:rPr>
          <w:rFonts w:ascii="Arial" w:eastAsia="Times New Roman" w:hAnsi="Arial" w:cs="Arial"/>
          <w:color w:val="000000"/>
          <w:sz w:val="22"/>
          <w:szCs w:val="22"/>
          <w:lang w:eastAsia="en-GB"/>
        </w:rPr>
        <w:t>whilst having knowledge of the team caseload, and individual expertise.</w:t>
      </w:r>
    </w:p>
    <w:p w14:paraId="52143701" w14:textId="77777777" w:rsidR="00656820" w:rsidRDefault="00656820" w:rsidP="00173A8B">
      <w:pPr>
        <w:spacing w:before="40"/>
        <w:jc w:val="both"/>
        <w:rPr>
          <w:rFonts w:ascii="Arial" w:eastAsia="Times New Roman" w:hAnsi="Arial" w:cs="Arial"/>
          <w:color w:val="000000"/>
          <w:sz w:val="22"/>
          <w:szCs w:val="22"/>
          <w:lang w:eastAsia="en-GB"/>
        </w:rPr>
      </w:pPr>
    </w:p>
    <w:p w14:paraId="2C530DA3" w14:textId="0EE3B432" w:rsidR="00FD1DC0" w:rsidRDefault="00656820" w:rsidP="00173A8B">
      <w:pPr>
        <w:spacing w:before="40"/>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Undertake</w:t>
      </w:r>
      <w:r w:rsidR="009956B5">
        <w:rPr>
          <w:rFonts w:ascii="Arial" w:eastAsia="Times New Roman" w:hAnsi="Arial" w:cs="Arial"/>
          <w:color w:val="000000"/>
          <w:sz w:val="22"/>
          <w:szCs w:val="22"/>
          <w:lang w:eastAsia="en-GB"/>
        </w:rPr>
        <w:t xml:space="preserve"> thorough</w:t>
      </w:r>
      <w:r>
        <w:rPr>
          <w:rFonts w:ascii="Arial" w:eastAsia="Times New Roman" w:hAnsi="Arial" w:cs="Arial"/>
          <w:color w:val="000000"/>
          <w:sz w:val="22"/>
          <w:szCs w:val="22"/>
          <w:lang w:eastAsia="en-GB"/>
        </w:rPr>
        <w:t xml:space="preserve"> Quality Assurance</w:t>
      </w:r>
      <w:r w:rsidR="009956B5">
        <w:rPr>
          <w:rFonts w:ascii="Arial" w:eastAsia="Times New Roman" w:hAnsi="Arial" w:cs="Arial"/>
          <w:color w:val="000000"/>
          <w:sz w:val="22"/>
          <w:szCs w:val="22"/>
          <w:lang w:eastAsia="en-GB"/>
        </w:rPr>
        <w:t xml:space="preserve"> whilst</w:t>
      </w:r>
      <w:r>
        <w:rPr>
          <w:rFonts w:ascii="Arial" w:eastAsia="Times New Roman" w:hAnsi="Arial" w:cs="Arial"/>
          <w:color w:val="000000"/>
          <w:sz w:val="22"/>
          <w:szCs w:val="22"/>
          <w:lang w:eastAsia="en-GB"/>
        </w:rPr>
        <w:t xml:space="preserve"> </w:t>
      </w:r>
      <w:r w:rsidR="009956B5">
        <w:rPr>
          <w:rFonts w:ascii="Arial" w:eastAsia="Times New Roman" w:hAnsi="Arial" w:cs="Arial"/>
          <w:color w:val="000000"/>
          <w:sz w:val="22"/>
          <w:szCs w:val="22"/>
          <w:lang w:eastAsia="en-GB"/>
        </w:rPr>
        <w:t>providing balanced feedback</w:t>
      </w:r>
      <w:r>
        <w:rPr>
          <w:rFonts w:ascii="Arial" w:eastAsia="Times New Roman" w:hAnsi="Arial" w:cs="Arial"/>
          <w:color w:val="000000"/>
          <w:sz w:val="22"/>
          <w:szCs w:val="22"/>
          <w:lang w:eastAsia="en-GB"/>
        </w:rPr>
        <w:t xml:space="preserve"> and participate in regular audit activity</w:t>
      </w:r>
      <w:r w:rsidR="009956B5">
        <w:rPr>
          <w:rFonts w:ascii="Arial" w:eastAsia="Times New Roman" w:hAnsi="Arial" w:cs="Arial"/>
          <w:color w:val="000000"/>
          <w:sz w:val="22"/>
          <w:szCs w:val="22"/>
          <w:lang w:eastAsia="en-GB"/>
        </w:rPr>
        <w:t xml:space="preserve"> across the team/service.</w:t>
      </w:r>
    </w:p>
    <w:p w14:paraId="4B87C4B3" w14:textId="77777777" w:rsidR="00FD1DC0" w:rsidRDefault="00FD1DC0" w:rsidP="00173A8B">
      <w:pPr>
        <w:spacing w:before="40"/>
        <w:jc w:val="both"/>
        <w:rPr>
          <w:rFonts w:ascii="Arial" w:eastAsia="Times New Roman" w:hAnsi="Arial" w:cs="Arial"/>
          <w:color w:val="000000"/>
          <w:sz w:val="22"/>
          <w:szCs w:val="22"/>
          <w:lang w:eastAsia="en-GB"/>
        </w:rPr>
      </w:pPr>
    </w:p>
    <w:p w14:paraId="1DDC0246" w14:textId="620C2B6F" w:rsidR="00D95277" w:rsidRDefault="00FD1DC0" w:rsidP="00173A8B">
      <w:pPr>
        <w:spacing w:before="40"/>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Contribu</w:t>
      </w:r>
      <w:r w:rsidR="009956B5">
        <w:rPr>
          <w:rFonts w:ascii="Arial" w:eastAsia="Times New Roman" w:hAnsi="Arial" w:cs="Arial"/>
          <w:color w:val="000000"/>
          <w:sz w:val="22"/>
          <w:szCs w:val="22"/>
          <w:lang w:eastAsia="en-GB"/>
        </w:rPr>
        <w:t xml:space="preserve">tion to the service plan, ensuring team accountability. </w:t>
      </w:r>
    </w:p>
    <w:p w14:paraId="37FBF30F" w14:textId="77777777" w:rsidR="00656820" w:rsidRDefault="00656820" w:rsidP="00173A8B">
      <w:pPr>
        <w:spacing w:before="40"/>
        <w:jc w:val="both"/>
        <w:rPr>
          <w:rFonts w:ascii="Arial" w:eastAsia="Times New Roman" w:hAnsi="Arial" w:cs="Arial"/>
          <w:color w:val="000000"/>
          <w:sz w:val="22"/>
          <w:szCs w:val="22"/>
          <w:lang w:eastAsia="en-GB"/>
        </w:rPr>
      </w:pPr>
    </w:p>
    <w:p w14:paraId="719CA763" w14:textId="3ACBEA4B" w:rsidR="00656820" w:rsidRDefault="00656820" w:rsidP="00173A8B">
      <w:pPr>
        <w:spacing w:before="40"/>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Regular chairing</w:t>
      </w:r>
      <w:r w:rsidR="00D95277">
        <w:rPr>
          <w:rFonts w:ascii="Arial" w:eastAsia="Times New Roman" w:hAnsi="Arial" w:cs="Arial"/>
          <w:color w:val="000000"/>
          <w:sz w:val="22"/>
          <w:szCs w:val="22"/>
          <w:lang w:eastAsia="en-GB"/>
        </w:rPr>
        <w:t xml:space="preserve"> and attendance</w:t>
      </w:r>
      <w:r>
        <w:rPr>
          <w:rFonts w:ascii="Arial" w:eastAsia="Times New Roman" w:hAnsi="Arial" w:cs="Arial"/>
          <w:color w:val="000000"/>
          <w:sz w:val="22"/>
          <w:szCs w:val="22"/>
          <w:lang w:eastAsia="en-GB"/>
        </w:rPr>
        <w:t xml:space="preserve"> </w:t>
      </w:r>
      <w:r w:rsidR="00D95277">
        <w:rPr>
          <w:rFonts w:ascii="Arial" w:eastAsia="Times New Roman" w:hAnsi="Arial" w:cs="Arial"/>
          <w:color w:val="000000"/>
          <w:sz w:val="22"/>
          <w:szCs w:val="22"/>
          <w:lang w:eastAsia="en-GB"/>
        </w:rPr>
        <w:t>at</w:t>
      </w:r>
      <w:r>
        <w:rPr>
          <w:rFonts w:ascii="Arial" w:eastAsia="Times New Roman" w:hAnsi="Arial" w:cs="Arial"/>
          <w:color w:val="000000"/>
          <w:sz w:val="22"/>
          <w:szCs w:val="22"/>
          <w:lang w:eastAsia="en-GB"/>
        </w:rPr>
        <w:t xml:space="preserve"> professional</w:t>
      </w:r>
      <w:r w:rsidR="00D95277">
        <w:rPr>
          <w:rFonts w:ascii="Arial" w:eastAsia="Times New Roman" w:hAnsi="Arial" w:cs="Arial"/>
          <w:color w:val="000000"/>
          <w:sz w:val="22"/>
          <w:szCs w:val="22"/>
          <w:lang w:eastAsia="en-GB"/>
        </w:rPr>
        <w:t xml:space="preserve"> </w:t>
      </w:r>
      <w:r>
        <w:rPr>
          <w:rFonts w:ascii="Arial" w:eastAsia="Times New Roman" w:hAnsi="Arial" w:cs="Arial"/>
          <w:color w:val="000000"/>
          <w:sz w:val="22"/>
          <w:szCs w:val="22"/>
          <w:lang w:eastAsia="en-GB"/>
        </w:rPr>
        <w:t xml:space="preserve">meetings, including </w:t>
      </w:r>
      <w:r w:rsidR="00D95277">
        <w:rPr>
          <w:rFonts w:ascii="Arial" w:eastAsia="Times New Roman" w:hAnsi="Arial" w:cs="Arial"/>
          <w:color w:val="000000"/>
          <w:sz w:val="22"/>
          <w:szCs w:val="22"/>
          <w:lang w:eastAsia="en-GB"/>
        </w:rPr>
        <w:t xml:space="preserve">leading </w:t>
      </w:r>
      <w:r>
        <w:rPr>
          <w:rFonts w:ascii="Arial" w:eastAsia="Times New Roman" w:hAnsi="Arial" w:cs="Arial"/>
          <w:color w:val="000000"/>
          <w:sz w:val="22"/>
          <w:szCs w:val="22"/>
          <w:lang w:eastAsia="en-GB"/>
        </w:rPr>
        <w:t xml:space="preserve">case </w:t>
      </w:r>
      <w:r w:rsidR="00D95277">
        <w:rPr>
          <w:rFonts w:ascii="Arial" w:eastAsia="Times New Roman" w:hAnsi="Arial" w:cs="Arial"/>
          <w:color w:val="000000"/>
          <w:sz w:val="22"/>
          <w:szCs w:val="22"/>
          <w:lang w:eastAsia="en-GB"/>
        </w:rPr>
        <w:t>discussion</w:t>
      </w:r>
      <w:r>
        <w:rPr>
          <w:rFonts w:ascii="Arial" w:eastAsia="Times New Roman" w:hAnsi="Arial" w:cs="Arial"/>
          <w:color w:val="000000"/>
          <w:sz w:val="22"/>
          <w:szCs w:val="22"/>
          <w:lang w:eastAsia="en-GB"/>
        </w:rPr>
        <w:t xml:space="preserve"> where constructive challenge and reflection is present. </w:t>
      </w:r>
    </w:p>
    <w:p w14:paraId="6443EBFC" w14:textId="77777777" w:rsidR="00D95277" w:rsidRDefault="00D95277" w:rsidP="00173A8B">
      <w:pPr>
        <w:spacing w:before="40"/>
        <w:jc w:val="both"/>
        <w:rPr>
          <w:rFonts w:ascii="Arial" w:eastAsia="Times New Roman" w:hAnsi="Arial" w:cs="Arial"/>
          <w:color w:val="000000"/>
          <w:sz w:val="22"/>
          <w:szCs w:val="22"/>
          <w:lang w:eastAsia="en-GB"/>
        </w:rPr>
      </w:pPr>
    </w:p>
    <w:p w14:paraId="353CF581" w14:textId="72C722CF" w:rsidR="00D95277" w:rsidRDefault="00D95277" w:rsidP="00173A8B">
      <w:pPr>
        <w:spacing w:before="40"/>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Collaborative working with internal colleagues, and external </w:t>
      </w:r>
      <w:r w:rsidR="00D01041">
        <w:rPr>
          <w:rFonts w:ascii="Arial" w:eastAsia="Times New Roman" w:hAnsi="Arial" w:cs="Arial"/>
          <w:color w:val="000000"/>
          <w:sz w:val="22"/>
          <w:szCs w:val="22"/>
          <w:lang w:eastAsia="en-GB"/>
        </w:rPr>
        <w:t>partners</w:t>
      </w:r>
    </w:p>
    <w:p w14:paraId="3F0BF94F" w14:textId="77777777" w:rsidR="00D95277" w:rsidRDefault="00D95277" w:rsidP="00173A8B">
      <w:pPr>
        <w:spacing w:before="40"/>
        <w:jc w:val="both"/>
        <w:rPr>
          <w:rFonts w:ascii="Arial" w:eastAsia="Times New Roman" w:hAnsi="Arial" w:cs="Arial"/>
          <w:color w:val="000000"/>
          <w:sz w:val="22"/>
          <w:szCs w:val="22"/>
          <w:lang w:eastAsia="en-GB"/>
        </w:rPr>
      </w:pPr>
    </w:p>
    <w:p w14:paraId="3841B5AA" w14:textId="06BA172B" w:rsidR="00D95277" w:rsidRDefault="00D95277" w:rsidP="00D95277">
      <w:pPr>
        <w:jc w:val="both"/>
        <w:textAlignment w:val="baseline"/>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Deputise and support the Service Manager where necessary on all aspects relating to the development of the service, and cover for other Team Managers where appropriate.</w:t>
      </w:r>
    </w:p>
    <w:p w14:paraId="59B2120E" w14:textId="77777777" w:rsidR="00F737A1" w:rsidRDefault="00F737A1" w:rsidP="00173A8B">
      <w:pPr>
        <w:jc w:val="both"/>
        <w:textAlignment w:val="baseline"/>
        <w:rPr>
          <w:rFonts w:ascii="Arial" w:eastAsia="Times New Roman" w:hAnsi="Arial" w:cs="Arial"/>
          <w:color w:val="000000"/>
          <w:sz w:val="22"/>
          <w:szCs w:val="22"/>
          <w:lang w:eastAsia="en-GB"/>
        </w:rPr>
      </w:pPr>
    </w:p>
    <w:p w14:paraId="27CF8DE1" w14:textId="6D61BD8F" w:rsidR="00693EAD" w:rsidRDefault="00693EAD" w:rsidP="00173A8B">
      <w:pPr>
        <w:jc w:val="both"/>
        <w:textAlignment w:val="baseline"/>
        <w:rPr>
          <w:rFonts w:ascii="Arial" w:eastAsia="Times New Roman" w:hAnsi="Arial" w:cs="Arial"/>
          <w:color w:val="000000"/>
          <w:sz w:val="22"/>
          <w:szCs w:val="22"/>
          <w:lang w:eastAsia="en-GB"/>
        </w:rPr>
      </w:pPr>
      <w:r w:rsidRPr="00C14B6A">
        <w:rPr>
          <w:rFonts w:ascii="Arial" w:eastAsia="Times New Roman" w:hAnsi="Arial" w:cs="Arial"/>
          <w:color w:val="000000"/>
          <w:sz w:val="22"/>
          <w:szCs w:val="22"/>
          <w:lang w:eastAsia="en-GB"/>
        </w:rPr>
        <w:t xml:space="preserve">Keep up to date with the Council’s organisational policies, government guidance, legislation, research and national trends </w:t>
      </w:r>
      <w:proofErr w:type="gramStart"/>
      <w:r w:rsidRPr="00C14B6A">
        <w:rPr>
          <w:rFonts w:ascii="Arial" w:eastAsia="Times New Roman" w:hAnsi="Arial" w:cs="Arial"/>
          <w:color w:val="000000"/>
          <w:sz w:val="22"/>
          <w:szCs w:val="22"/>
          <w:lang w:eastAsia="en-GB"/>
        </w:rPr>
        <w:t>in order to</w:t>
      </w:r>
      <w:proofErr w:type="gramEnd"/>
      <w:r w:rsidRPr="00C14B6A">
        <w:rPr>
          <w:rFonts w:ascii="Arial" w:eastAsia="Times New Roman" w:hAnsi="Arial" w:cs="Arial"/>
          <w:color w:val="000000"/>
          <w:sz w:val="22"/>
          <w:szCs w:val="22"/>
          <w:lang w:eastAsia="en-GB"/>
        </w:rPr>
        <w:t xml:space="preserve"> maintain the highest professional standards.</w:t>
      </w:r>
    </w:p>
    <w:p w14:paraId="6082BB4A" w14:textId="77777777" w:rsidR="00693EAD" w:rsidRDefault="00693EAD" w:rsidP="00173A8B">
      <w:pPr>
        <w:jc w:val="both"/>
        <w:textAlignment w:val="baseline"/>
        <w:rPr>
          <w:rFonts w:ascii="Arial" w:eastAsia="Times New Roman" w:hAnsi="Arial" w:cs="Arial"/>
          <w:color w:val="000000"/>
          <w:sz w:val="22"/>
          <w:szCs w:val="22"/>
          <w:lang w:eastAsia="en-GB"/>
        </w:rPr>
      </w:pPr>
    </w:p>
    <w:p w14:paraId="54647D61" w14:textId="77777777" w:rsidR="00693EAD" w:rsidRDefault="00693EAD" w:rsidP="00693EAD">
      <w:pPr>
        <w:textAlignment w:val="baseline"/>
        <w:rPr>
          <w:rFonts w:ascii="Arial" w:eastAsia="Times New Roman" w:hAnsi="Arial" w:cs="Arial"/>
          <w:color w:val="000000"/>
          <w:sz w:val="22"/>
          <w:szCs w:val="22"/>
          <w:lang w:eastAsia="en-GB"/>
        </w:rPr>
      </w:pPr>
    </w:p>
    <w:tbl>
      <w:tblPr>
        <w:tblStyle w:val="TableGrid"/>
        <w:tblW w:w="0" w:type="auto"/>
        <w:tblLook w:val="04A0" w:firstRow="1" w:lastRow="0" w:firstColumn="1" w:lastColumn="0" w:noHBand="0" w:noVBand="1"/>
      </w:tblPr>
      <w:tblGrid>
        <w:gridCol w:w="9010"/>
      </w:tblGrid>
      <w:tr w:rsidR="00693EAD" w14:paraId="3EF19E40" w14:textId="77777777" w:rsidTr="00693EAD">
        <w:tc>
          <w:tcPr>
            <w:tcW w:w="9010" w:type="dxa"/>
            <w:tcBorders>
              <w:top w:val="nil"/>
              <w:left w:val="nil"/>
              <w:bottom w:val="nil"/>
              <w:right w:val="nil"/>
            </w:tcBorders>
            <w:shd w:val="clear" w:color="auto" w:fill="BDD6EE" w:themeFill="accent5" w:themeFillTint="66"/>
          </w:tcPr>
          <w:p w14:paraId="2E2AE721" w14:textId="77777777" w:rsidR="00693EAD" w:rsidRDefault="00693EAD" w:rsidP="00693EAD">
            <w:pPr>
              <w:rPr>
                <w:rFonts w:ascii="Arial" w:hAnsi="Arial" w:cs="Arial"/>
                <w:b/>
                <w:color w:val="7030A0"/>
                <w:sz w:val="22"/>
                <w:szCs w:val="22"/>
              </w:rPr>
            </w:pPr>
            <w:r w:rsidRPr="00250696">
              <w:rPr>
                <w:rFonts w:ascii="Arial" w:hAnsi="Arial" w:cs="Arial"/>
                <w:b/>
                <w:sz w:val="22"/>
                <w:szCs w:val="22"/>
              </w:rPr>
              <w:t>KEY CORPORATE ACCOUNTABILITIES</w:t>
            </w:r>
          </w:p>
        </w:tc>
      </w:tr>
    </w:tbl>
    <w:p w14:paraId="5650DF1B" w14:textId="77777777" w:rsidR="00693EAD" w:rsidRPr="003949EA" w:rsidRDefault="00693EAD" w:rsidP="00693EAD">
      <w:pPr>
        <w:rPr>
          <w:rFonts w:ascii="Arial" w:hAnsi="Arial" w:cs="Arial"/>
          <w:b/>
          <w:color w:val="7030A0"/>
          <w:sz w:val="22"/>
          <w:szCs w:val="22"/>
        </w:rPr>
      </w:pPr>
    </w:p>
    <w:p w14:paraId="778BF130" w14:textId="77777777" w:rsidR="00693EAD" w:rsidRDefault="00693EAD" w:rsidP="00693EAD">
      <w:pPr>
        <w:spacing w:before="4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To actively promote work life balance and flexible working </w:t>
      </w:r>
      <w:proofErr w:type="gramStart"/>
      <w:r>
        <w:rPr>
          <w:rFonts w:ascii="Arial" w:eastAsia="Times New Roman" w:hAnsi="Arial" w:cs="Arial"/>
          <w:color w:val="000000"/>
          <w:sz w:val="22"/>
          <w:szCs w:val="22"/>
          <w:lang w:eastAsia="en-GB"/>
        </w:rPr>
        <w:t>in order to</w:t>
      </w:r>
      <w:proofErr w:type="gramEnd"/>
      <w:r>
        <w:rPr>
          <w:rFonts w:ascii="Arial" w:eastAsia="Times New Roman" w:hAnsi="Arial" w:cs="Arial"/>
          <w:color w:val="000000"/>
          <w:sz w:val="22"/>
          <w:szCs w:val="22"/>
          <w:lang w:eastAsia="en-GB"/>
        </w:rPr>
        <w:t xml:space="preserve"> achieve high quality service delivery.</w:t>
      </w:r>
    </w:p>
    <w:p w14:paraId="4EB0AB3C" w14:textId="77777777" w:rsidR="00693EAD" w:rsidRPr="00531317" w:rsidRDefault="00693EAD" w:rsidP="00693EAD">
      <w:pPr>
        <w:spacing w:before="40"/>
        <w:ind w:left="465"/>
        <w:rPr>
          <w:rFonts w:ascii="Arial" w:hAnsi="Arial" w:cs="Arial"/>
          <w:sz w:val="22"/>
          <w:szCs w:val="22"/>
        </w:rPr>
      </w:pPr>
    </w:p>
    <w:p w14:paraId="6AA5ECBE" w14:textId="77777777" w:rsidR="00693EAD" w:rsidRPr="00781237" w:rsidRDefault="00693EAD" w:rsidP="00693EAD">
      <w:pPr>
        <w:spacing w:before="40"/>
        <w:rPr>
          <w:rFonts w:ascii="Arial" w:hAnsi="Arial" w:cs="Arial"/>
          <w:sz w:val="22"/>
          <w:szCs w:val="22"/>
        </w:rPr>
      </w:pPr>
      <w:r w:rsidRPr="00781237">
        <w:rPr>
          <w:rFonts w:ascii="Arial" w:hAnsi="Arial" w:cs="Arial"/>
          <w:sz w:val="22"/>
          <w:szCs w:val="22"/>
        </w:rPr>
        <w:t>To actively promote the Council's Fair Access, Diversity and Inclusion Policy and observe the standard of conduct which prevents discrimination taking place.</w:t>
      </w:r>
    </w:p>
    <w:p w14:paraId="7A782DF4" w14:textId="77777777" w:rsidR="00693EAD" w:rsidRPr="00781237" w:rsidRDefault="00693EAD" w:rsidP="00693EAD">
      <w:pPr>
        <w:spacing w:before="40"/>
        <w:rPr>
          <w:rFonts w:ascii="Arial" w:hAnsi="Arial" w:cs="Arial"/>
          <w:sz w:val="22"/>
          <w:szCs w:val="22"/>
        </w:rPr>
      </w:pPr>
    </w:p>
    <w:p w14:paraId="6F87F049" w14:textId="77777777" w:rsidR="00693EAD" w:rsidRPr="00781237" w:rsidRDefault="00693EAD" w:rsidP="00693EAD">
      <w:pPr>
        <w:spacing w:before="40"/>
        <w:rPr>
          <w:rFonts w:ascii="Arial" w:hAnsi="Arial" w:cs="Arial"/>
          <w:sz w:val="22"/>
          <w:szCs w:val="22"/>
        </w:rPr>
      </w:pPr>
      <w:r w:rsidRPr="00781237">
        <w:rPr>
          <w:rFonts w:ascii="Arial" w:hAnsi="Arial" w:cs="Arial"/>
          <w:sz w:val="22"/>
          <w:szCs w:val="22"/>
        </w:rPr>
        <w:t>To ensure full compliance with the Health and Safety at Work etc Act 1974, the Council's Health and Safety Policy and all locally agreed safe methods of work.</w:t>
      </w:r>
    </w:p>
    <w:p w14:paraId="4D1A0A18" w14:textId="77777777" w:rsidR="00693EAD" w:rsidRPr="00781237" w:rsidRDefault="00693EAD" w:rsidP="00693EAD">
      <w:pPr>
        <w:spacing w:before="40"/>
        <w:rPr>
          <w:rFonts w:ascii="Arial" w:hAnsi="Arial" w:cs="Arial"/>
          <w:sz w:val="22"/>
          <w:szCs w:val="22"/>
        </w:rPr>
      </w:pPr>
    </w:p>
    <w:p w14:paraId="7B021202" w14:textId="77777777" w:rsidR="00693EAD" w:rsidRPr="00781237" w:rsidRDefault="00693EAD" w:rsidP="00693EAD">
      <w:pPr>
        <w:spacing w:before="40"/>
        <w:rPr>
          <w:rFonts w:ascii="Arial" w:hAnsi="Arial" w:cs="Arial"/>
          <w:sz w:val="22"/>
          <w:szCs w:val="22"/>
        </w:rPr>
      </w:pPr>
      <w:r w:rsidRPr="00781237">
        <w:rPr>
          <w:rFonts w:ascii="Arial" w:hAnsi="Arial" w:cs="Arial"/>
          <w:sz w:val="22"/>
          <w:szCs w:val="22"/>
        </w:rPr>
        <w:t>To fully understand and be aware of the commitment to Section 17 of the duty of Crime and Disorder Act 1998 to prevent crime and disorder.</w:t>
      </w:r>
    </w:p>
    <w:p w14:paraId="1979C805" w14:textId="77777777" w:rsidR="00693EAD" w:rsidRPr="00781237" w:rsidRDefault="00693EAD" w:rsidP="00693EAD">
      <w:pPr>
        <w:spacing w:before="40"/>
        <w:rPr>
          <w:rFonts w:ascii="Arial" w:hAnsi="Arial" w:cs="Arial"/>
          <w:sz w:val="22"/>
          <w:szCs w:val="22"/>
        </w:rPr>
      </w:pPr>
    </w:p>
    <w:p w14:paraId="6FFB33DE" w14:textId="77777777" w:rsidR="00693EAD" w:rsidRPr="00781237" w:rsidRDefault="00693EAD" w:rsidP="00693EAD">
      <w:pPr>
        <w:spacing w:before="40"/>
        <w:rPr>
          <w:rFonts w:ascii="Arial" w:hAnsi="Arial" w:cs="Arial"/>
          <w:sz w:val="22"/>
          <w:szCs w:val="22"/>
        </w:rPr>
      </w:pPr>
      <w:r w:rsidRPr="00781237">
        <w:rPr>
          <w:rFonts w:ascii="Arial" w:hAnsi="Arial" w:cs="Arial"/>
          <w:sz w:val="22"/>
          <w:szCs w:val="22"/>
        </w:rPr>
        <w:t>At the discretion of the Head of Service, such other activities as may from time to time may be agreed consistent with the nature of the job described above.</w:t>
      </w:r>
    </w:p>
    <w:p w14:paraId="1301B381" w14:textId="77777777" w:rsidR="00693EAD" w:rsidRPr="00531317" w:rsidRDefault="00693EAD" w:rsidP="00693EAD">
      <w:pPr>
        <w:spacing w:before="40"/>
        <w:ind w:left="465"/>
        <w:rPr>
          <w:rFonts w:ascii="Arial" w:hAnsi="Arial" w:cs="Arial"/>
          <w:sz w:val="22"/>
          <w:szCs w:val="22"/>
        </w:rPr>
      </w:pPr>
    </w:p>
    <w:tbl>
      <w:tblPr>
        <w:tblStyle w:val="TableGrid"/>
        <w:tblW w:w="0" w:type="auto"/>
        <w:tblLook w:val="04A0" w:firstRow="1" w:lastRow="0" w:firstColumn="1" w:lastColumn="0" w:noHBand="0" w:noVBand="1"/>
      </w:tblPr>
      <w:tblGrid>
        <w:gridCol w:w="9010"/>
      </w:tblGrid>
      <w:tr w:rsidR="00693EAD" w14:paraId="7004DE50" w14:textId="77777777" w:rsidTr="00693EAD">
        <w:tc>
          <w:tcPr>
            <w:tcW w:w="9010" w:type="dxa"/>
            <w:tcBorders>
              <w:top w:val="nil"/>
              <w:left w:val="nil"/>
              <w:bottom w:val="nil"/>
              <w:right w:val="nil"/>
            </w:tcBorders>
            <w:shd w:val="clear" w:color="auto" w:fill="BDD6EE" w:themeFill="accent5" w:themeFillTint="66"/>
          </w:tcPr>
          <w:p w14:paraId="4350060C" w14:textId="77777777" w:rsidR="00693EAD" w:rsidRPr="00250696" w:rsidRDefault="00693EAD" w:rsidP="00693EAD">
            <w:pPr>
              <w:spacing w:before="40"/>
              <w:rPr>
                <w:rFonts w:ascii="Arial" w:hAnsi="Arial" w:cs="Arial"/>
                <w:b/>
                <w:bCs/>
                <w:sz w:val="22"/>
                <w:szCs w:val="22"/>
              </w:rPr>
            </w:pPr>
            <w:r w:rsidRPr="00250696">
              <w:rPr>
                <w:rFonts w:ascii="Arial" w:hAnsi="Arial" w:cs="Arial"/>
                <w:b/>
                <w:bCs/>
                <w:sz w:val="22"/>
                <w:szCs w:val="22"/>
              </w:rPr>
              <w:t>ACCOUNTABILITIES TO CHILDREN AND YOUNG PEOPLE</w:t>
            </w:r>
          </w:p>
        </w:tc>
      </w:tr>
    </w:tbl>
    <w:p w14:paraId="05D188BE" w14:textId="77777777" w:rsidR="00693EAD" w:rsidRDefault="00693EAD" w:rsidP="00693EAD">
      <w:pPr>
        <w:spacing w:before="40"/>
        <w:rPr>
          <w:rFonts w:ascii="Arial" w:hAnsi="Arial" w:cs="Arial"/>
          <w:sz w:val="22"/>
          <w:szCs w:val="22"/>
        </w:rPr>
      </w:pPr>
    </w:p>
    <w:p w14:paraId="5277A73B" w14:textId="77777777" w:rsidR="00693EAD" w:rsidRPr="00C966EA" w:rsidRDefault="00693EAD" w:rsidP="00693EAD">
      <w:pPr>
        <w:spacing w:before="40"/>
        <w:rPr>
          <w:rFonts w:ascii="Arial" w:hAnsi="Arial" w:cs="Arial"/>
          <w:sz w:val="22"/>
          <w:szCs w:val="22"/>
        </w:rPr>
      </w:pPr>
      <w:r w:rsidRPr="00C966EA">
        <w:rPr>
          <w:rFonts w:ascii="Arial" w:hAnsi="Arial" w:cs="Arial"/>
          <w:sz w:val="22"/>
          <w:szCs w:val="22"/>
        </w:rPr>
        <w:t xml:space="preserve">The children and young people of Medway have said the following qualities are </w:t>
      </w:r>
      <w:proofErr w:type="gramStart"/>
      <w:r w:rsidRPr="00C966EA">
        <w:rPr>
          <w:rFonts w:ascii="Arial" w:hAnsi="Arial" w:cs="Arial"/>
          <w:sz w:val="22"/>
          <w:szCs w:val="22"/>
        </w:rPr>
        <w:t>really important</w:t>
      </w:r>
      <w:proofErr w:type="gramEnd"/>
      <w:r w:rsidRPr="00C966EA">
        <w:rPr>
          <w:rFonts w:ascii="Arial" w:hAnsi="Arial" w:cs="Arial"/>
          <w:sz w:val="22"/>
          <w:szCs w:val="22"/>
        </w:rPr>
        <w:t xml:space="preserve"> to them:</w:t>
      </w:r>
    </w:p>
    <w:p w14:paraId="535763D7" w14:textId="77777777" w:rsidR="00693EAD" w:rsidRPr="00C966EA" w:rsidRDefault="00693EAD" w:rsidP="00693EAD">
      <w:pPr>
        <w:spacing w:before="40"/>
        <w:ind w:left="460"/>
        <w:rPr>
          <w:rFonts w:ascii="Arial" w:hAnsi="Arial" w:cs="Arial"/>
          <w:sz w:val="22"/>
          <w:szCs w:val="22"/>
        </w:rPr>
      </w:pPr>
    </w:p>
    <w:p w14:paraId="5A9E0E0A" w14:textId="77777777" w:rsidR="00693EAD" w:rsidRPr="00494BFF"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494BFF">
        <w:rPr>
          <w:rFonts w:ascii="Arial" w:hAnsi="Arial" w:cs="Arial"/>
          <w:sz w:val="22"/>
          <w:szCs w:val="22"/>
        </w:rPr>
        <w:t>Be a good listener</w:t>
      </w:r>
    </w:p>
    <w:p w14:paraId="7C8D74CA" w14:textId="77777777" w:rsidR="00693EAD" w:rsidRPr="00C966EA"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C966EA">
        <w:rPr>
          <w:rFonts w:ascii="Arial" w:hAnsi="Arial" w:cs="Arial"/>
          <w:sz w:val="22"/>
          <w:szCs w:val="22"/>
        </w:rPr>
        <w:t>Be non-judgemental</w:t>
      </w:r>
    </w:p>
    <w:p w14:paraId="59C65D72" w14:textId="77777777" w:rsidR="00693EAD" w:rsidRPr="00C966EA"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C966EA">
        <w:rPr>
          <w:rFonts w:ascii="Arial" w:hAnsi="Arial" w:cs="Arial"/>
          <w:sz w:val="22"/>
          <w:szCs w:val="22"/>
        </w:rPr>
        <w:t>Be consistent and Stable</w:t>
      </w:r>
    </w:p>
    <w:p w14:paraId="29FBC631" w14:textId="77777777" w:rsidR="00693EAD" w:rsidRPr="00C966EA"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C966EA">
        <w:rPr>
          <w:rFonts w:ascii="Arial" w:hAnsi="Arial" w:cs="Arial"/>
          <w:sz w:val="22"/>
          <w:szCs w:val="22"/>
        </w:rPr>
        <w:t>Be contactable</w:t>
      </w:r>
    </w:p>
    <w:p w14:paraId="3AEF0F3B" w14:textId="77777777" w:rsidR="00693EAD" w:rsidRPr="00C966EA"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C966EA">
        <w:rPr>
          <w:rFonts w:ascii="Arial" w:hAnsi="Arial" w:cs="Arial"/>
          <w:sz w:val="22"/>
          <w:szCs w:val="22"/>
        </w:rPr>
        <w:t>Understand me</w:t>
      </w:r>
    </w:p>
    <w:p w14:paraId="00282494" w14:textId="77777777" w:rsidR="00693EAD" w:rsidRPr="00C966EA"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C966EA">
        <w:rPr>
          <w:rFonts w:ascii="Arial" w:hAnsi="Arial" w:cs="Arial"/>
          <w:sz w:val="22"/>
          <w:szCs w:val="22"/>
        </w:rPr>
        <w:t>Be honest</w:t>
      </w:r>
    </w:p>
    <w:p w14:paraId="1F0FE296" w14:textId="77777777" w:rsidR="00693EAD" w:rsidRPr="00C966EA"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C966EA">
        <w:rPr>
          <w:rFonts w:ascii="Arial" w:hAnsi="Arial" w:cs="Arial"/>
          <w:sz w:val="22"/>
          <w:szCs w:val="22"/>
        </w:rPr>
        <w:t>Be Focused</w:t>
      </w:r>
    </w:p>
    <w:p w14:paraId="3F745D66" w14:textId="77777777" w:rsidR="00693EAD" w:rsidRPr="00C966EA"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C966EA">
        <w:rPr>
          <w:rFonts w:ascii="Arial" w:hAnsi="Arial" w:cs="Arial"/>
          <w:sz w:val="22"/>
          <w:szCs w:val="22"/>
        </w:rPr>
        <w:t>Be realistic</w:t>
      </w:r>
    </w:p>
    <w:p w14:paraId="6E2FF02A" w14:textId="77777777" w:rsidR="00693EAD" w:rsidRPr="00C966EA"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C966EA">
        <w:rPr>
          <w:rFonts w:ascii="Arial" w:hAnsi="Arial" w:cs="Arial"/>
          <w:sz w:val="22"/>
          <w:szCs w:val="22"/>
        </w:rPr>
        <w:t>Be a good timekeeper</w:t>
      </w:r>
    </w:p>
    <w:p w14:paraId="401D5A7E" w14:textId="77777777" w:rsidR="00693EAD" w:rsidRPr="00C966EA"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C966EA">
        <w:rPr>
          <w:rFonts w:ascii="Arial" w:hAnsi="Arial" w:cs="Arial"/>
          <w:sz w:val="22"/>
          <w:szCs w:val="22"/>
        </w:rPr>
        <w:t>Be resourceful in your approach</w:t>
      </w:r>
    </w:p>
    <w:p w14:paraId="41256885" w14:textId="77777777" w:rsidR="00693EAD" w:rsidRPr="00C966EA" w:rsidRDefault="00693EAD" w:rsidP="00693EAD">
      <w:pPr>
        <w:spacing w:before="40"/>
        <w:ind w:left="460"/>
        <w:contextualSpacing/>
        <w:rPr>
          <w:rFonts w:ascii="Arial" w:hAnsi="Arial" w:cs="Arial"/>
          <w:sz w:val="22"/>
          <w:szCs w:val="22"/>
        </w:rPr>
      </w:pPr>
    </w:p>
    <w:p w14:paraId="53277A80" w14:textId="77777777" w:rsidR="00693EAD" w:rsidRPr="00C966EA" w:rsidRDefault="00693EAD" w:rsidP="00693EAD">
      <w:pPr>
        <w:spacing w:before="40"/>
        <w:rPr>
          <w:rFonts w:ascii="Arial" w:hAnsi="Arial" w:cs="Arial"/>
          <w:sz w:val="22"/>
          <w:szCs w:val="22"/>
        </w:rPr>
      </w:pPr>
      <w:r w:rsidRPr="00C966EA">
        <w:rPr>
          <w:rFonts w:ascii="Arial" w:hAnsi="Arial" w:cs="Arial"/>
          <w:sz w:val="22"/>
          <w:szCs w:val="22"/>
        </w:rPr>
        <w:t>Be ambitious for young people and promote others to share the same drive.</w:t>
      </w:r>
    </w:p>
    <w:p w14:paraId="2C936594" w14:textId="77777777" w:rsidR="00693EAD" w:rsidRPr="00C966EA" w:rsidRDefault="00693EAD" w:rsidP="00693EAD">
      <w:pPr>
        <w:spacing w:before="40"/>
        <w:ind w:left="460"/>
        <w:rPr>
          <w:rFonts w:ascii="Arial" w:hAnsi="Arial" w:cs="Arial"/>
          <w:sz w:val="22"/>
          <w:szCs w:val="22"/>
        </w:rPr>
      </w:pPr>
    </w:p>
    <w:p w14:paraId="2DACB9E1" w14:textId="77777777" w:rsidR="00693EAD" w:rsidRPr="00C966EA" w:rsidRDefault="00693EAD" w:rsidP="00693EAD">
      <w:pPr>
        <w:spacing w:before="40"/>
        <w:contextualSpacing/>
        <w:rPr>
          <w:rFonts w:ascii="Arial" w:hAnsi="Arial" w:cs="Arial"/>
          <w:sz w:val="22"/>
          <w:szCs w:val="22"/>
        </w:rPr>
      </w:pPr>
      <w:r w:rsidRPr="00C966EA">
        <w:rPr>
          <w:rFonts w:ascii="Arial" w:hAnsi="Arial" w:cs="Arial"/>
          <w:sz w:val="22"/>
          <w:szCs w:val="22"/>
        </w:rPr>
        <w:t>Champion Children and Young People’s views and rights in everything you do.</w:t>
      </w:r>
    </w:p>
    <w:p w14:paraId="5663C1C8" w14:textId="77777777" w:rsidR="00693EAD" w:rsidRPr="00C966EA" w:rsidRDefault="00693EAD" w:rsidP="00693EAD">
      <w:pPr>
        <w:spacing w:before="40"/>
        <w:ind w:left="460"/>
        <w:rPr>
          <w:rFonts w:ascii="Arial" w:hAnsi="Arial" w:cs="Arial"/>
          <w:sz w:val="22"/>
          <w:szCs w:val="22"/>
        </w:rPr>
      </w:pPr>
    </w:p>
    <w:p w14:paraId="4C0DF5B7" w14:textId="77777777" w:rsidR="00693EAD" w:rsidRPr="00C966EA" w:rsidRDefault="00693EAD" w:rsidP="00693EAD">
      <w:pPr>
        <w:spacing w:before="40"/>
        <w:contextualSpacing/>
        <w:rPr>
          <w:rFonts w:ascii="Arial" w:hAnsi="Arial" w:cs="Arial"/>
          <w:sz w:val="22"/>
          <w:szCs w:val="22"/>
        </w:rPr>
      </w:pPr>
      <w:r w:rsidRPr="00C966EA">
        <w:rPr>
          <w:rFonts w:ascii="Arial" w:hAnsi="Arial" w:cs="Arial"/>
          <w:sz w:val="22"/>
          <w:szCs w:val="22"/>
        </w:rPr>
        <w:t>Ensure Children and Young People’s voices are listened to and acted upon.</w:t>
      </w:r>
    </w:p>
    <w:p w14:paraId="4E984213" w14:textId="77777777" w:rsidR="00693EAD" w:rsidRPr="00C966EA" w:rsidRDefault="00693EAD" w:rsidP="00693EAD">
      <w:pPr>
        <w:spacing w:before="40"/>
        <w:ind w:left="460"/>
        <w:rPr>
          <w:rFonts w:ascii="Arial" w:hAnsi="Arial" w:cs="Arial"/>
          <w:sz w:val="22"/>
          <w:szCs w:val="22"/>
        </w:rPr>
      </w:pPr>
    </w:p>
    <w:p w14:paraId="422BAF84" w14:textId="77777777" w:rsidR="00693EAD" w:rsidRDefault="00693EAD" w:rsidP="00693EAD">
      <w:pPr>
        <w:spacing w:before="40"/>
        <w:contextualSpacing/>
        <w:rPr>
          <w:rFonts w:ascii="Arial" w:eastAsia="Times New Roman" w:hAnsi="Arial" w:cs="Arial"/>
          <w:b/>
          <w:bCs/>
          <w:color w:val="7030A0"/>
          <w:sz w:val="22"/>
          <w:szCs w:val="22"/>
          <w:lang w:eastAsia="en-GB"/>
        </w:rPr>
      </w:pPr>
      <w:r w:rsidRPr="00C966EA">
        <w:rPr>
          <w:rFonts w:ascii="Arial" w:hAnsi="Arial" w:cs="Arial"/>
          <w:sz w:val="22"/>
          <w:szCs w:val="22"/>
        </w:rPr>
        <w:t>‘Do what you say and say what you do’.</w:t>
      </w:r>
      <w:r>
        <w:rPr>
          <w:b/>
          <w:bCs/>
          <w:color w:val="7030A0"/>
          <w:sz w:val="22"/>
          <w:szCs w:val="22"/>
        </w:rPr>
        <w:br w:type="page"/>
      </w:r>
    </w:p>
    <w:p w14:paraId="20F921EA" w14:textId="77777777" w:rsidR="00693EAD" w:rsidRPr="00250696" w:rsidRDefault="00693EAD" w:rsidP="00693EAD">
      <w:pPr>
        <w:pStyle w:val="Heading2"/>
        <w:keepNext/>
        <w:tabs>
          <w:tab w:val="left" w:pos="460"/>
        </w:tabs>
        <w:spacing w:before="120"/>
        <w:ind w:left="460" w:hanging="460"/>
        <w:rPr>
          <w:b/>
          <w:bCs/>
          <w:color w:val="5B9BD5" w:themeColor="accent5"/>
        </w:rPr>
      </w:pPr>
      <w:r w:rsidRPr="00250696">
        <w:rPr>
          <w:b/>
          <w:bCs/>
          <w:color w:val="5B9BD5" w:themeColor="accent5"/>
        </w:rPr>
        <w:lastRenderedPageBreak/>
        <w:t>PERSON SPECIFICATION</w:t>
      </w:r>
    </w:p>
    <w:p w14:paraId="1096C203" w14:textId="77777777" w:rsidR="00693EAD" w:rsidRDefault="00693EAD" w:rsidP="00693EAD">
      <w:pPr>
        <w:rPr>
          <w:lang w:eastAsia="en-GB"/>
        </w:rPr>
      </w:pPr>
    </w:p>
    <w:tbl>
      <w:tblPr>
        <w:tblW w:w="0" w:type="auto"/>
        <w:tblLook w:val="04A0" w:firstRow="1" w:lastRow="0" w:firstColumn="1" w:lastColumn="0" w:noHBand="0" w:noVBand="1"/>
      </w:tblPr>
      <w:tblGrid>
        <w:gridCol w:w="7110"/>
        <w:gridCol w:w="1900"/>
      </w:tblGrid>
      <w:tr w:rsidR="00693EAD" w:rsidRPr="008D1AE1" w14:paraId="50921471" w14:textId="77777777" w:rsidTr="00693EAD">
        <w:tc>
          <w:tcPr>
            <w:tcW w:w="0" w:type="auto"/>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108" w:type="dxa"/>
              <w:left w:w="115" w:type="dxa"/>
              <w:bottom w:w="108" w:type="dxa"/>
              <w:right w:w="115" w:type="dxa"/>
            </w:tcMar>
            <w:hideMark/>
          </w:tcPr>
          <w:p w14:paraId="029DA2D1" w14:textId="77777777" w:rsidR="00693EAD" w:rsidRPr="008D1AE1" w:rsidRDefault="00693EAD" w:rsidP="000B2232">
            <w:pPr>
              <w:jc w:val="both"/>
              <w:rPr>
                <w:rFonts w:ascii="Arial" w:eastAsia="Times New Roman" w:hAnsi="Arial" w:cs="Arial"/>
                <w:sz w:val="22"/>
                <w:szCs w:val="22"/>
                <w:lang w:eastAsia="en-GB"/>
              </w:rPr>
            </w:pPr>
            <w:r w:rsidRPr="008D1AE1">
              <w:rPr>
                <w:rFonts w:ascii="Arial" w:eastAsia="Times New Roman" w:hAnsi="Arial" w:cs="Arial"/>
                <w:b/>
                <w:bCs/>
                <w:color w:val="000000"/>
                <w:sz w:val="22"/>
                <w:szCs w:val="22"/>
                <w:lang w:eastAsia="en-GB"/>
              </w:rPr>
              <w:t>QUALIFICATIONS</w:t>
            </w:r>
          </w:p>
        </w:tc>
        <w:tc>
          <w:tcPr>
            <w:tcW w:w="0" w:type="auto"/>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47BE877" w14:textId="77777777" w:rsidR="00693EAD" w:rsidRPr="008D1AE1" w:rsidRDefault="00693EAD" w:rsidP="000B2232">
            <w:pPr>
              <w:jc w:val="both"/>
              <w:rPr>
                <w:rFonts w:ascii="Arial" w:eastAsia="Times New Roman" w:hAnsi="Arial" w:cs="Arial"/>
                <w:b/>
                <w:sz w:val="22"/>
                <w:szCs w:val="22"/>
                <w:lang w:eastAsia="en-GB"/>
              </w:rPr>
            </w:pPr>
            <w:r w:rsidRPr="008D1AE1">
              <w:rPr>
                <w:rFonts w:ascii="Arial" w:eastAsia="Times New Roman" w:hAnsi="Arial" w:cs="Arial"/>
                <w:b/>
                <w:sz w:val="22"/>
                <w:szCs w:val="22"/>
                <w:lang w:eastAsia="en-GB"/>
              </w:rPr>
              <w:t>Assessment Method</w:t>
            </w:r>
          </w:p>
        </w:tc>
      </w:tr>
      <w:tr w:rsidR="00693EAD" w:rsidRPr="008D1AE1" w14:paraId="392EEADF" w14:textId="77777777" w:rsidTr="00F36C2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F272385" w14:textId="575D3D86" w:rsidR="00693EAD" w:rsidRPr="008D1AE1" w:rsidRDefault="00F36C23" w:rsidP="000B2232">
            <w:pPr>
              <w:tabs>
                <w:tab w:val="left" w:pos="960"/>
              </w:tabs>
              <w:ind w:left="340" w:hanging="340"/>
              <w:rPr>
                <w:rFonts w:ascii="Arial" w:hAnsi="Arial" w:cs="Arial"/>
                <w:sz w:val="22"/>
                <w:szCs w:val="22"/>
              </w:rPr>
            </w:pPr>
            <w:r w:rsidRPr="00F36C23">
              <w:rPr>
                <w:rFonts w:ascii="Arial" w:hAnsi="Arial" w:cs="Arial"/>
                <w:sz w:val="22"/>
                <w:szCs w:val="22"/>
              </w:rPr>
              <w:t>GCSEs Grade C and above including English and Maths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B8A7171" w14:textId="77777777" w:rsidR="00693EAD" w:rsidRPr="008D1AE1" w:rsidRDefault="00693EAD" w:rsidP="000B2232">
            <w:pPr>
              <w:rPr>
                <w:rFonts w:ascii="Arial" w:eastAsia="Times New Roman" w:hAnsi="Arial" w:cs="Arial"/>
                <w:sz w:val="22"/>
                <w:szCs w:val="22"/>
                <w:lang w:eastAsia="en-GB"/>
              </w:rPr>
            </w:pPr>
            <w:r w:rsidRPr="008D1AE1">
              <w:rPr>
                <w:rFonts w:ascii="Arial" w:eastAsia="Times New Roman" w:hAnsi="Arial" w:cs="Arial"/>
                <w:color w:val="000000"/>
                <w:sz w:val="22"/>
                <w:szCs w:val="22"/>
                <w:lang w:eastAsia="en-GB"/>
              </w:rPr>
              <w:t>Application</w:t>
            </w:r>
          </w:p>
        </w:tc>
      </w:tr>
      <w:tr w:rsidR="00693EAD" w:rsidRPr="008D1AE1" w14:paraId="0FDBABB9" w14:textId="77777777" w:rsidTr="00F36C2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605811B" w14:textId="77777777" w:rsidR="00005FCD" w:rsidRPr="00005FCD" w:rsidRDefault="00005FCD" w:rsidP="00005FCD">
            <w:pPr>
              <w:rPr>
                <w:rFonts w:ascii="Arial" w:eastAsia="Times New Roman" w:hAnsi="Arial" w:cs="Arial"/>
                <w:sz w:val="22"/>
                <w:szCs w:val="22"/>
                <w:lang w:eastAsia="en-GB"/>
              </w:rPr>
            </w:pPr>
            <w:r w:rsidRPr="00005FCD">
              <w:rPr>
                <w:rFonts w:ascii="Arial" w:eastAsia="Times New Roman" w:hAnsi="Arial" w:cs="Arial"/>
                <w:sz w:val="22"/>
                <w:szCs w:val="22"/>
                <w:lang w:eastAsia="en-GB"/>
              </w:rPr>
              <w:t xml:space="preserve">NVQ Level 4 in Working with families with multiple and complex </w:t>
            </w:r>
          </w:p>
          <w:p w14:paraId="57F5395D" w14:textId="3C36B6A9" w:rsidR="00693EAD" w:rsidRPr="008D1AE1" w:rsidRDefault="00005FCD" w:rsidP="00005FCD">
            <w:pPr>
              <w:rPr>
                <w:rFonts w:ascii="Arial" w:eastAsia="Times New Roman" w:hAnsi="Arial" w:cs="Arial"/>
                <w:sz w:val="22"/>
                <w:szCs w:val="22"/>
                <w:lang w:eastAsia="en-GB"/>
              </w:rPr>
            </w:pPr>
            <w:r w:rsidRPr="00005FCD">
              <w:rPr>
                <w:rFonts w:ascii="Arial" w:eastAsia="Times New Roman" w:hAnsi="Arial" w:cs="Arial"/>
                <w:sz w:val="22"/>
                <w:szCs w:val="22"/>
                <w:lang w:eastAsia="en-GB"/>
              </w:rPr>
              <w:t>needs or another relevant discipline</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5A68225" w14:textId="77777777" w:rsidR="00693EAD" w:rsidRPr="008D1AE1" w:rsidRDefault="00693EAD" w:rsidP="000B2232">
            <w:pPr>
              <w:rPr>
                <w:rFonts w:ascii="Arial" w:eastAsia="Times New Roman" w:hAnsi="Arial" w:cs="Arial"/>
                <w:sz w:val="22"/>
                <w:szCs w:val="22"/>
                <w:lang w:eastAsia="en-GB"/>
              </w:rPr>
            </w:pPr>
            <w:r w:rsidRPr="008D1AE1">
              <w:rPr>
                <w:rFonts w:ascii="Arial" w:eastAsia="Times New Roman" w:hAnsi="Arial" w:cs="Arial"/>
                <w:color w:val="000000"/>
                <w:sz w:val="22"/>
                <w:szCs w:val="22"/>
                <w:lang w:eastAsia="en-GB"/>
              </w:rPr>
              <w:t>Application</w:t>
            </w:r>
          </w:p>
        </w:tc>
      </w:tr>
      <w:tr w:rsidR="00693EAD" w:rsidRPr="008D1AE1" w14:paraId="7402038E" w14:textId="77777777" w:rsidTr="00F36C23">
        <w:trPr>
          <w:trHeight w:val="711"/>
        </w:trPr>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CAF4A8A" w14:textId="77777777" w:rsidR="00BF742B" w:rsidRPr="00BF742B" w:rsidRDefault="00BF742B" w:rsidP="00BF742B">
            <w:pPr>
              <w:rPr>
                <w:rFonts w:ascii="Arial" w:eastAsia="Times New Roman" w:hAnsi="Arial" w:cs="Arial"/>
                <w:sz w:val="22"/>
                <w:szCs w:val="22"/>
                <w:lang w:eastAsia="en-GB"/>
              </w:rPr>
            </w:pPr>
            <w:r w:rsidRPr="00BF742B">
              <w:rPr>
                <w:rFonts w:ascii="Arial" w:eastAsia="Times New Roman" w:hAnsi="Arial" w:cs="Arial"/>
                <w:sz w:val="22"/>
                <w:szCs w:val="22"/>
                <w:lang w:eastAsia="en-GB"/>
              </w:rPr>
              <w:t xml:space="preserve">ILM Level 3 or an equivalent management qualification or willingness </w:t>
            </w:r>
          </w:p>
          <w:p w14:paraId="7957896F" w14:textId="5BCB5A63" w:rsidR="00693EAD" w:rsidRPr="008D1AE1" w:rsidRDefault="00BF742B" w:rsidP="00BF742B">
            <w:pPr>
              <w:rPr>
                <w:rFonts w:ascii="Arial" w:eastAsia="Times New Roman" w:hAnsi="Arial" w:cs="Arial"/>
                <w:sz w:val="22"/>
                <w:szCs w:val="22"/>
                <w:lang w:eastAsia="en-GB"/>
              </w:rPr>
            </w:pPr>
            <w:r w:rsidRPr="00BF742B">
              <w:rPr>
                <w:rFonts w:ascii="Arial" w:eastAsia="Times New Roman" w:hAnsi="Arial" w:cs="Arial"/>
                <w:sz w:val="22"/>
                <w:szCs w:val="22"/>
                <w:lang w:eastAsia="en-GB"/>
              </w:rPr>
              <w:t>to work towards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E404E21" w14:textId="77777777" w:rsidR="00693EAD" w:rsidRPr="008D1AE1" w:rsidRDefault="00693EAD" w:rsidP="000B2232">
            <w:pPr>
              <w:rPr>
                <w:rFonts w:ascii="Arial" w:eastAsia="Times New Roman" w:hAnsi="Arial" w:cs="Arial"/>
                <w:sz w:val="22"/>
                <w:szCs w:val="22"/>
                <w:lang w:eastAsia="en-GB"/>
              </w:rPr>
            </w:pPr>
            <w:r w:rsidRPr="008D1AE1">
              <w:rPr>
                <w:rFonts w:ascii="Arial" w:eastAsia="Times New Roman" w:hAnsi="Arial" w:cs="Arial"/>
                <w:color w:val="000000"/>
                <w:sz w:val="22"/>
                <w:szCs w:val="22"/>
                <w:lang w:eastAsia="en-GB"/>
              </w:rPr>
              <w:t>Application</w:t>
            </w:r>
          </w:p>
        </w:tc>
      </w:tr>
      <w:tr w:rsidR="00693EAD" w:rsidRPr="008D1AE1" w14:paraId="61F8B290" w14:textId="77777777" w:rsidTr="000B2232">
        <w:trPr>
          <w:trHeight w:val="239"/>
        </w:trPr>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740BD17" w14:textId="77777777" w:rsidR="00BF742B" w:rsidRPr="00BF742B" w:rsidRDefault="00BF742B" w:rsidP="00BF742B">
            <w:pPr>
              <w:rPr>
                <w:rFonts w:ascii="Arial" w:eastAsia="Times New Roman" w:hAnsi="Arial" w:cs="Arial"/>
                <w:color w:val="000000"/>
                <w:sz w:val="22"/>
                <w:szCs w:val="22"/>
                <w:lang w:eastAsia="en-GB"/>
              </w:rPr>
            </w:pPr>
            <w:r w:rsidRPr="00BF742B">
              <w:rPr>
                <w:rFonts w:ascii="Arial" w:eastAsia="Times New Roman" w:hAnsi="Arial" w:cs="Arial"/>
                <w:color w:val="000000"/>
                <w:sz w:val="22"/>
                <w:szCs w:val="22"/>
                <w:lang w:eastAsia="en-GB"/>
              </w:rPr>
              <w:t xml:space="preserve">Relevant degree or related Level 5 or above professional qualification </w:t>
            </w:r>
          </w:p>
          <w:p w14:paraId="29A2E7DC" w14:textId="77777777" w:rsidR="00BF742B" w:rsidRPr="00BF742B" w:rsidRDefault="00BF742B" w:rsidP="00BF742B">
            <w:pPr>
              <w:rPr>
                <w:rFonts w:ascii="Arial" w:eastAsia="Times New Roman" w:hAnsi="Arial" w:cs="Arial"/>
                <w:color w:val="000000"/>
                <w:sz w:val="22"/>
                <w:szCs w:val="22"/>
                <w:lang w:eastAsia="en-GB"/>
              </w:rPr>
            </w:pPr>
            <w:r w:rsidRPr="00BF742B">
              <w:rPr>
                <w:rFonts w:ascii="Arial" w:eastAsia="Times New Roman" w:hAnsi="Arial" w:cs="Arial"/>
                <w:color w:val="000000"/>
                <w:sz w:val="22"/>
                <w:szCs w:val="22"/>
                <w:lang w:eastAsia="en-GB"/>
              </w:rPr>
              <w:t xml:space="preserve">e.g. Degree in Social Work, Foundation Degree in Youth Work, </w:t>
            </w:r>
          </w:p>
          <w:p w14:paraId="69A5A7DB" w14:textId="77777777" w:rsidR="00BF742B" w:rsidRPr="00BF742B" w:rsidRDefault="00BF742B" w:rsidP="00BF742B">
            <w:pPr>
              <w:rPr>
                <w:rFonts w:ascii="Arial" w:eastAsia="Times New Roman" w:hAnsi="Arial" w:cs="Arial"/>
                <w:color w:val="000000"/>
                <w:sz w:val="22"/>
                <w:szCs w:val="22"/>
                <w:lang w:eastAsia="en-GB"/>
              </w:rPr>
            </w:pPr>
            <w:r w:rsidRPr="00BF742B">
              <w:rPr>
                <w:rFonts w:ascii="Arial" w:eastAsia="Times New Roman" w:hAnsi="Arial" w:cs="Arial"/>
                <w:color w:val="000000"/>
                <w:sz w:val="22"/>
                <w:szCs w:val="22"/>
                <w:lang w:eastAsia="en-GB"/>
              </w:rPr>
              <w:t xml:space="preserve">Diploma Level 5 in Youth Work, Post Graduate Certificate of </w:t>
            </w:r>
          </w:p>
          <w:p w14:paraId="0C4F47F0" w14:textId="13255A99" w:rsidR="00693EAD" w:rsidRPr="008D1AE1" w:rsidRDefault="00BF742B" w:rsidP="00BF742B">
            <w:pPr>
              <w:rPr>
                <w:rFonts w:ascii="Arial" w:eastAsia="Times New Roman" w:hAnsi="Arial" w:cs="Arial"/>
                <w:color w:val="000000"/>
                <w:sz w:val="22"/>
                <w:szCs w:val="22"/>
                <w:lang w:eastAsia="en-GB"/>
              </w:rPr>
            </w:pPr>
            <w:r w:rsidRPr="00BF742B">
              <w:rPr>
                <w:rFonts w:ascii="Arial" w:eastAsia="Times New Roman" w:hAnsi="Arial" w:cs="Arial"/>
                <w:color w:val="000000"/>
                <w:sz w:val="22"/>
                <w:szCs w:val="22"/>
                <w:lang w:eastAsia="en-GB"/>
              </w:rPr>
              <w:t>Education and/or extensive experience (desirable)</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88784A6" w14:textId="77777777" w:rsidR="00693EAD" w:rsidRPr="008D1AE1" w:rsidRDefault="00693EAD" w:rsidP="000B223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Application</w:t>
            </w:r>
          </w:p>
        </w:tc>
      </w:tr>
      <w:tr w:rsidR="00693EAD" w:rsidRPr="008D1AE1" w14:paraId="0F2B064A" w14:textId="77777777" w:rsidTr="00693EAD">
        <w:tc>
          <w:tcPr>
            <w:tcW w:w="0" w:type="auto"/>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108" w:type="dxa"/>
              <w:left w:w="115" w:type="dxa"/>
              <w:bottom w:w="108" w:type="dxa"/>
              <w:right w:w="115" w:type="dxa"/>
            </w:tcMar>
            <w:hideMark/>
          </w:tcPr>
          <w:p w14:paraId="1CE72B7C" w14:textId="77777777" w:rsidR="00693EAD" w:rsidRPr="008D1AE1" w:rsidRDefault="00693EAD" w:rsidP="000B2232">
            <w:pPr>
              <w:rPr>
                <w:rFonts w:ascii="Arial" w:eastAsia="Times New Roman" w:hAnsi="Arial" w:cs="Arial"/>
                <w:sz w:val="22"/>
                <w:szCs w:val="22"/>
                <w:lang w:eastAsia="en-GB"/>
              </w:rPr>
            </w:pPr>
            <w:r w:rsidRPr="008D1AE1">
              <w:rPr>
                <w:rFonts w:ascii="Arial" w:eastAsia="Times New Roman" w:hAnsi="Arial" w:cs="Arial"/>
                <w:b/>
                <w:bCs/>
                <w:color w:val="000000"/>
                <w:sz w:val="22"/>
                <w:szCs w:val="22"/>
                <w:lang w:eastAsia="en-GB"/>
              </w:rPr>
              <w:t>EXPERIENCE</w:t>
            </w:r>
          </w:p>
        </w:tc>
        <w:tc>
          <w:tcPr>
            <w:tcW w:w="0" w:type="auto"/>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6B7C0079" w14:textId="77777777" w:rsidR="00693EAD" w:rsidRPr="008D1AE1" w:rsidRDefault="00693EAD" w:rsidP="000B2232">
            <w:pPr>
              <w:rPr>
                <w:rFonts w:ascii="Arial" w:eastAsia="Times New Roman" w:hAnsi="Arial" w:cs="Arial"/>
                <w:sz w:val="22"/>
                <w:szCs w:val="22"/>
                <w:lang w:eastAsia="en-GB"/>
              </w:rPr>
            </w:pPr>
          </w:p>
        </w:tc>
      </w:tr>
      <w:tr w:rsidR="00693EAD" w:rsidRPr="008D1AE1" w14:paraId="0BE1CCDE"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31287A5" w14:textId="77777777" w:rsidR="00363DAD" w:rsidRPr="00363DAD" w:rsidRDefault="00363DAD" w:rsidP="00363DAD">
            <w:pPr>
              <w:tabs>
                <w:tab w:val="left" w:pos="960"/>
              </w:tabs>
              <w:rPr>
                <w:rFonts w:ascii="Arial" w:eastAsia="Times New Roman" w:hAnsi="Arial" w:cs="Arial"/>
                <w:color w:val="000000"/>
                <w:sz w:val="22"/>
                <w:szCs w:val="22"/>
                <w:lang w:eastAsia="en-GB"/>
              </w:rPr>
            </w:pPr>
            <w:r w:rsidRPr="00363DAD">
              <w:rPr>
                <w:rFonts w:ascii="Arial" w:eastAsia="Times New Roman" w:hAnsi="Arial" w:cs="Arial"/>
                <w:color w:val="000000"/>
                <w:sz w:val="22"/>
                <w:szCs w:val="22"/>
                <w:lang w:eastAsia="en-GB"/>
              </w:rPr>
              <w:t xml:space="preserve">Demonstrable experience of working with vulnerable children, young </w:t>
            </w:r>
          </w:p>
          <w:p w14:paraId="48EA8A06" w14:textId="77777777" w:rsidR="00363DAD" w:rsidRPr="00363DAD" w:rsidRDefault="00363DAD" w:rsidP="00363DAD">
            <w:pPr>
              <w:tabs>
                <w:tab w:val="left" w:pos="960"/>
              </w:tabs>
              <w:rPr>
                <w:rFonts w:ascii="Arial" w:eastAsia="Times New Roman" w:hAnsi="Arial" w:cs="Arial"/>
                <w:color w:val="000000"/>
                <w:sz w:val="22"/>
                <w:szCs w:val="22"/>
                <w:lang w:eastAsia="en-GB"/>
              </w:rPr>
            </w:pPr>
            <w:r w:rsidRPr="00363DAD">
              <w:rPr>
                <w:rFonts w:ascii="Arial" w:eastAsia="Times New Roman" w:hAnsi="Arial" w:cs="Arial"/>
                <w:color w:val="000000"/>
                <w:sz w:val="22"/>
                <w:szCs w:val="22"/>
                <w:lang w:eastAsia="en-GB"/>
              </w:rPr>
              <w:t xml:space="preserve">people and families in the public, private or voluntary sector, including </w:t>
            </w:r>
          </w:p>
          <w:p w14:paraId="68BDF426" w14:textId="77777777" w:rsidR="00363DAD" w:rsidRPr="00363DAD" w:rsidRDefault="00363DAD" w:rsidP="00363DAD">
            <w:pPr>
              <w:tabs>
                <w:tab w:val="left" w:pos="960"/>
              </w:tabs>
              <w:rPr>
                <w:rFonts w:ascii="Arial" w:eastAsia="Times New Roman" w:hAnsi="Arial" w:cs="Arial"/>
                <w:color w:val="000000"/>
                <w:sz w:val="22"/>
                <w:szCs w:val="22"/>
                <w:lang w:eastAsia="en-GB"/>
              </w:rPr>
            </w:pPr>
            <w:r w:rsidRPr="00363DAD">
              <w:rPr>
                <w:rFonts w:ascii="Arial" w:eastAsia="Times New Roman" w:hAnsi="Arial" w:cs="Arial"/>
                <w:color w:val="000000"/>
                <w:sz w:val="22"/>
                <w:szCs w:val="22"/>
                <w:lang w:eastAsia="en-GB"/>
              </w:rPr>
              <w:t xml:space="preserve">demonstrable ability to provide professional supervision and expert </w:t>
            </w:r>
          </w:p>
          <w:p w14:paraId="5A4C4C31" w14:textId="77777777" w:rsidR="00363DAD" w:rsidRPr="00363DAD" w:rsidRDefault="00363DAD" w:rsidP="00363DAD">
            <w:pPr>
              <w:tabs>
                <w:tab w:val="left" w:pos="960"/>
              </w:tabs>
              <w:rPr>
                <w:rFonts w:ascii="Arial" w:eastAsia="Times New Roman" w:hAnsi="Arial" w:cs="Arial"/>
                <w:color w:val="000000"/>
                <w:sz w:val="22"/>
                <w:szCs w:val="22"/>
                <w:lang w:eastAsia="en-GB"/>
              </w:rPr>
            </w:pPr>
            <w:r w:rsidRPr="00363DAD">
              <w:rPr>
                <w:rFonts w:ascii="Arial" w:eastAsia="Times New Roman" w:hAnsi="Arial" w:cs="Arial"/>
                <w:color w:val="000000"/>
                <w:sz w:val="22"/>
                <w:szCs w:val="22"/>
                <w:lang w:eastAsia="en-GB"/>
              </w:rPr>
              <w:t xml:space="preserve">advice to colleagues, including critical oversight of case management, </w:t>
            </w:r>
          </w:p>
          <w:p w14:paraId="009D00C1" w14:textId="3C13CD57" w:rsidR="00693EAD" w:rsidRPr="008D1AE1" w:rsidRDefault="00363DAD" w:rsidP="00363DAD">
            <w:pPr>
              <w:tabs>
                <w:tab w:val="left" w:pos="960"/>
              </w:tabs>
              <w:rPr>
                <w:rFonts w:ascii="Arial" w:eastAsia="Times New Roman" w:hAnsi="Arial" w:cs="Arial"/>
                <w:color w:val="000000"/>
                <w:sz w:val="22"/>
                <w:szCs w:val="22"/>
                <w:lang w:eastAsia="en-GB"/>
              </w:rPr>
            </w:pPr>
            <w:r w:rsidRPr="00363DAD">
              <w:rPr>
                <w:rFonts w:ascii="Arial" w:eastAsia="Times New Roman" w:hAnsi="Arial" w:cs="Arial"/>
                <w:color w:val="000000"/>
                <w:sz w:val="22"/>
                <w:szCs w:val="22"/>
                <w:lang w:eastAsia="en-GB"/>
              </w:rPr>
              <w:t>drawing in wider expert support where required</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232A49D" w14:textId="77777777" w:rsidR="00693EAD" w:rsidRPr="008D1AE1" w:rsidRDefault="00693EAD" w:rsidP="000B2232">
            <w:pPr>
              <w:rPr>
                <w:rFonts w:ascii="Arial" w:eastAsia="Times New Roman" w:hAnsi="Arial" w:cs="Arial"/>
                <w:color w:val="000000"/>
                <w:sz w:val="22"/>
                <w:szCs w:val="22"/>
                <w:lang w:eastAsia="en-GB"/>
              </w:rPr>
            </w:pPr>
            <w:r w:rsidRPr="008D1AE1">
              <w:rPr>
                <w:rFonts w:ascii="Arial" w:eastAsia="Times New Roman" w:hAnsi="Arial" w:cs="Arial"/>
                <w:color w:val="000000"/>
                <w:sz w:val="22"/>
                <w:szCs w:val="22"/>
                <w:lang w:eastAsia="en-GB"/>
              </w:rPr>
              <w:t>Application</w:t>
            </w:r>
          </w:p>
        </w:tc>
      </w:tr>
      <w:tr w:rsidR="00693EAD" w:rsidRPr="008D1AE1" w14:paraId="2B8F3607"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07D179B" w14:textId="53FABD5A" w:rsidR="00693EAD" w:rsidRPr="008D1AE1" w:rsidRDefault="00025274" w:rsidP="00025274">
            <w:pPr>
              <w:rPr>
                <w:rFonts w:ascii="Arial" w:eastAsia="Times New Roman" w:hAnsi="Arial" w:cs="Arial"/>
                <w:color w:val="000000"/>
                <w:sz w:val="22"/>
                <w:szCs w:val="22"/>
                <w:lang w:eastAsia="en-GB"/>
              </w:rPr>
            </w:pPr>
            <w:r w:rsidRPr="00363DAD">
              <w:rPr>
                <w:rFonts w:ascii="Arial" w:eastAsia="Times New Roman" w:hAnsi="Arial" w:cs="Arial"/>
                <w:color w:val="000000"/>
                <w:sz w:val="22"/>
                <w:szCs w:val="22"/>
                <w:lang w:eastAsia="en-GB"/>
              </w:rPr>
              <w:t xml:space="preserve">Demonstrable </w:t>
            </w:r>
            <w:r>
              <w:rPr>
                <w:rFonts w:ascii="Arial" w:eastAsia="Times New Roman" w:hAnsi="Arial" w:cs="Arial"/>
                <w:color w:val="000000"/>
                <w:sz w:val="22"/>
                <w:szCs w:val="22"/>
                <w:lang w:eastAsia="en-GB"/>
              </w:rPr>
              <w:t>e</w:t>
            </w:r>
            <w:r w:rsidRPr="00025274">
              <w:rPr>
                <w:rFonts w:ascii="Arial" w:eastAsia="Times New Roman" w:hAnsi="Arial" w:cs="Arial"/>
                <w:color w:val="000000"/>
                <w:sz w:val="22"/>
                <w:szCs w:val="22"/>
                <w:lang w:eastAsia="en-GB"/>
              </w:rPr>
              <w:t>xperience of coaching, mentoring or supervising staff who work within children’s service</w:t>
            </w:r>
            <w:r w:rsidR="00FD1DC0">
              <w:rPr>
                <w:rFonts w:ascii="Arial" w:eastAsia="Times New Roman" w:hAnsi="Arial" w:cs="Arial"/>
                <w:color w:val="000000"/>
                <w:sz w:val="22"/>
                <w:szCs w:val="22"/>
                <w:lang w:eastAsia="en-GB"/>
              </w:rPr>
              <w:t>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9FF8B49" w14:textId="77777777" w:rsidR="00693EAD" w:rsidRPr="008D1AE1" w:rsidRDefault="00693EAD" w:rsidP="000B2232">
            <w:pPr>
              <w:rPr>
                <w:rFonts w:ascii="Arial" w:eastAsia="Times New Roman" w:hAnsi="Arial" w:cs="Arial"/>
                <w:color w:val="000000"/>
                <w:sz w:val="22"/>
                <w:szCs w:val="22"/>
                <w:lang w:eastAsia="en-GB"/>
              </w:rPr>
            </w:pPr>
            <w:r w:rsidRPr="008D1AE1">
              <w:rPr>
                <w:rFonts w:ascii="Arial" w:eastAsia="Times New Roman" w:hAnsi="Arial" w:cs="Arial"/>
                <w:color w:val="000000"/>
                <w:sz w:val="22"/>
                <w:szCs w:val="22"/>
                <w:lang w:eastAsia="en-GB"/>
              </w:rPr>
              <w:t>Application</w:t>
            </w:r>
            <w:r>
              <w:rPr>
                <w:rFonts w:ascii="Arial" w:eastAsia="Times New Roman" w:hAnsi="Arial" w:cs="Arial"/>
                <w:color w:val="000000"/>
                <w:sz w:val="22"/>
                <w:szCs w:val="22"/>
                <w:lang w:eastAsia="en-GB"/>
              </w:rPr>
              <w:t xml:space="preserve"> / Interview</w:t>
            </w:r>
          </w:p>
        </w:tc>
      </w:tr>
      <w:tr w:rsidR="00693EAD" w:rsidRPr="008D1AE1" w14:paraId="1534B616"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0188176" w14:textId="77777777" w:rsidR="00693EAD" w:rsidRPr="008D1AE1" w:rsidRDefault="00693EAD" w:rsidP="000B2232">
            <w:pPr>
              <w:rPr>
                <w:rFonts w:ascii="Arial" w:eastAsia="Times New Roman" w:hAnsi="Arial" w:cs="Arial"/>
                <w:color w:val="000000"/>
                <w:sz w:val="22"/>
                <w:szCs w:val="22"/>
                <w:lang w:eastAsia="en-GB"/>
              </w:rPr>
            </w:pPr>
            <w:r w:rsidRPr="008D1AE1">
              <w:rPr>
                <w:rFonts w:ascii="Arial" w:eastAsia="Times New Roman" w:hAnsi="Arial" w:cs="Arial"/>
                <w:color w:val="000000"/>
                <w:sz w:val="22"/>
                <w:szCs w:val="22"/>
                <w:lang w:eastAsia="en-GB"/>
              </w:rPr>
              <w:t>Proven experience in the application of ‘Signs of Safety’ (Desirable)</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72B5A51" w14:textId="77777777" w:rsidR="00693EAD" w:rsidRPr="008D1AE1" w:rsidRDefault="00693EAD" w:rsidP="000B2232">
            <w:pPr>
              <w:rPr>
                <w:rFonts w:ascii="Arial" w:eastAsia="Times New Roman" w:hAnsi="Arial" w:cs="Arial"/>
                <w:color w:val="000000"/>
                <w:sz w:val="22"/>
                <w:szCs w:val="22"/>
                <w:lang w:eastAsia="en-GB"/>
              </w:rPr>
            </w:pPr>
            <w:r w:rsidRPr="008D1AE1">
              <w:rPr>
                <w:rFonts w:ascii="Arial" w:eastAsia="Times New Roman" w:hAnsi="Arial" w:cs="Arial"/>
                <w:color w:val="000000"/>
                <w:sz w:val="22"/>
                <w:szCs w:val="22"/>
                <w:lang w:eastAsia="en-GB"/>
              </w:rPr>
              <w:t>Application</w:t>
            </w:r>
          </w:p>
        </w:tc>
      </w:tr>
      <w:tr w:rsidR="00693EAD" w:rsidRPr="008D1AE1" w14:paraId="3A4E4A61"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F459669" w14:textId="77777777" w:rsidR="00B07613" w:rsidRPr="00B07613" w:rsidRDefault="00B07613" w:rsidP="00B07613">
            <w:pPr>
              <w:rPr>
                <w:rFonts w:ascii="Arial" w:eastAsia="Times New Roman" w:hAnsi="Arial" w:cs="Arial"/>
                <w:sz w:val="22"/>
                <w:szCs w:val="22"/>
                <w:lang w:eastAsia="en-GB"/>
              </w:rPr>
            </w:pPr>
            <w:r w:rsidRPr="00B07613">
              <w:rPr>
                <w:rFonts w:ascii="Arial" w:eastAsia="Times New Roman" w:hAnsi="Arial" w:cs="Arial"/>
                <w:sz w:val="22"/>
                <w:szCs w:val="22"/>
                <w:lang w:eastAsia="en-GB"/>
              </w:rPr>
              <w:t>Extensive experience of working within Social Care, Health or</w:t>
            </w:r>
          </w:p>
          <w:p w14:paraId="223A299C" w14:textId="0BA81B08" w:rsidR="00693EAD" w:rsidRPr="008D1AE1" w:rsidRDefault="00B07613" w:rsidP="00B07613">
            <w:pPr>
              <w:rPr>
                <w:rFonts w:ascii="Arial" w:eastAsia="Times New Roman" w:hAnsi="Arial" w:cs="Arial"/>
                <w:sz w:val="22"/>
                <w:szCs w:val="22"/>
                <w:lang w:eastAsia="en-GB"/>
              </w:rPr>
            </w:pPr>
            <w:r w:rsidRPr="00B07613">
              <w:rPr>
                <w:rFonts w:ascii="Arial" w:eastAsia="Times New Roman" w:hAnsi="Arial" w:cs="Arial"/>
                <w:sz w:val="22"/>
                <w:szCs w:val="22"/>
                <w:lang w:eastAsia="en-GB"/>
              </w:rPr>
              <w:t>Education/Youth Work/Youth Justice/Children’s services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C5B0151" w14:textId="77777777" w:rsidR="00693EAD" w:rsidRPr="008D1AE1" w:rsidRDefault="00693EAD" w:rsidP="000B2232">
            <w:pPr>
              <w:rPr>
                <w:rFonts w:ascii="Arial" w:eastAsia="Times New Roman" w:hAnsi="Arial" w:cs="Arial"/>
                <w:sz w:val="22"/>
                <w:szCs w:val="22"/>
                <w:lang w:eastAsia="en-GB"/>
              </w:rPr>
            </w:pPr>
            <w:r w:rsidRPr="008D1AE1">
              <w:rPr>
                <w:rFonts w:ascii="Arial" w:eastAsia="Times New Roman" w:hAnsi="Arial" w:cs="Arial"/>
                <w:color w:val="000000"/>
                <w:sz w:val="22"/>
                <w:szCs w:val="22"/>
                <w:lang w:eastAsia="en-GB"/>
              </w:rPr>
              <w:t>Application / Interview</w:t>
            </w:r>
          </w:p>
        </w:tc>
      </w:tr>
      <w:tr w:rsidR="00693EAD" w:rsidRPr="008D1AE1" w14:paraId="0B13B3F2"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8884FCA" w14:textId="77777777" w:rsidR="00693EAD" w:rsidRPr="008D1AE1" w:rsidRDefault="00693EAD" w:rsidP="000B2232">
            <w:pPr>
              <w:rPr>
                <w:rFonts w:ascii="Arial" w:eastAsia="Times New Roman" w:hAnsi="Arial" w:cs="Arial"/>
                <w:sz w:val="22"/>
                <w:szCs w:val="22"/>
                <w:lang w:eastAsia="en-GB"/>
              </w:rPr>
            </w:pPr>
            <w:r w:rsidRPr="008D1AE1">
              <w:rPr>
                <w:rFonts w:ascii="Arial" w:eastAsia="Times New Roman" w:hAnsi="Arial" w:cs="Arial"/>
                <w:color w:val="000000"/>
                <w:sz w:val="22"/>
                <w:szCs w:val="22"/>
                <w:lang w:eastAsia="en-GB"/>
              </w:rPr>
              <w:t xml:space="preserve">Proven </w:t>
            </w:r>
            <w:r>
              <w:rPr>
                <w:rFonts w:ascii="Arial" w:eastAsia="Times New Roman" w:hAnsi="Arial" w:cs="Arial"/>
                <w:color w:val="000000"/>
                <w:sz w:val="22"/>
                <w:szCs w:val="22"/>
                <w:lang w:eastAsia="en-GB"/>
              </w:rPr>
              <w:t>e</w:t>
            </w:r>
            <w:r w:rsidRPr="008D1AE1">
              <w:rPr>
                <w:rFonts w:ascii="Arial" w:eastAsia="Times New Roman" w:hAnsi="Arial" w:cs="Arial"/>
                <w:color w:val="000000"/>
                <w:sz w:val="22"/>
                <w:szCs w:val="22"/>
                <w:lang w:eastAsia="en-GB"/>
              </w:rPr>
              <w:t>xperience of performance management.</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069EF71" w14:textId="77777777" w:rsidR="00693EAD" w:rsidRPr="008D1AE1" w:rsidRDefault="00693EAD" w:rsidP="000B2232">
            <w:pPr>
              <w:rPr>
                <w:rFonts w:ascii="Arial" w:eastAsia="Times New Roman" w:hAnsi="Arial" w:cs="Arial"/>
                <w:sz w:val="22"/>
                <w:szCs w:val="22"/>
                <w:lang w:eastAsia="en-GB"/>
              </w:rPr>
            </w:pPr>
            <w:r w:rsidRPr="008D1AE1">
              <w:rPr>
                <w:rFonts w:ascii="Arial" w:eastAsia="Times New Roman" w:hAnsi="Arial" w:cs="Arial"/>
                <w:color w:val="000000"/>
                <w:sz w:val="22"/>
                <w:szCs w:val="22"/>
                <w:lang w:eastAsia="en-GB"/>
              </w:rPr>
              <w:t>Interview</w:t>
            </w:r>
          </w:p>
        </w:tc>
      </w:tr>
      <w:tr w:rsidR="00B07613" w:rsidRPr="008D1AE1" w14:paraId="3D781682"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06F54E7" w14:textId="77777777" w:rsidR="00B07613" w:rsidRPr="00B07613" w:rsidRDefault="00B07613" w:rsidP="00A26FAC">
            <w:pPr>
              <w:jc w:val="both"/>
              <w:rPr>
                <w:rFonts w:ascii="Arial" w:eastAsia="Times New Roman" w:hAnsi="Arial" w:cs="Arial"/>
                <w:color w:val="000000"/>
                <w:sz w:val="22"/>
                <w:szCs w:val="22"/>
                <w:lang w:eastAsia="en-GB"/>
              </w:rPr>
            </w:pPr>
            <w:r w:rsidRPr="00B07613">
              <w:rPr>
                <w:rFonts w:ascii="Arial" w:eastAsia="Times New Roman" w:hAnsi="Arial" w:cs="Arial"/>
                <w:color w:val="000000"/>
                <w:sz w:val="22"/>
                <w:szCs w:val="22"/>
                <w:lang w:eastAsia="en-GB"/>
              </w:rPr>
              <w:t xml:space="preserve">Demonstrable experience of developing and delivering structured </w:t>
            </w:r>
          </w:p>
          <w:p w14:paraId="2A190AF8" w14:textId="77777777" w:rsidR="00B07613" w:rsidRPr="00B07613" w:rsidRDefault="00B07613" w:rsidP="00A26FAC">
            <w:pPr>
              <w:jc w:val="both"/>
              <w:rPr>
                <w:rFonts w:ascii="Arial" w:eastAsia="Times New Roman" w:hAnsi="Arial" w:cs="Arial"/>
                <w:color w:val="000000"/>
                <w:sz w:val="22"/>
                <w:szCs w:val="22"/>
                <w:lang w:eastAsia="en-GB"/>
              </w:rPr>
            </w:pPr>
            <w:r w:rsidRPr="00B07613">
              <w:rPr>
                <w:rFonts w:ascii="Arial" w:eastAsia="Times New Roman" w:hAnsi="Arial" w:cs="Arial"/>
                <w:color w:val="000000"/>
                <w:sz w:val="22"/>
                <w:szCs w:val="22"/>
                <w:lang w:eastAsia="en-GB"/>
              </w:rPr>
              <w:t xml:space="preserve">plans to vulnerable and </w:t>
            </w:r>
            <w:proofErr w:type="gramStart"/>
            <w:r w:rsidRPr="00B07613">
              <w:rPr>
                <w:rFonts w:ascii="Arial" w:eastAsia="Times New Roman" w:hAnsi="Arial" w:cs="Arial"/>
                <w:color w:val="000000"/>
                <w:sz w:val="22"/>
                <w:szCs w:val="22"/>
                <w:lang w:eastAsia="en-GB"/>
              </w:rPr>
              <w:t>at risk</w:t>
            </w:r>
            <w:proofErr w:type="gramEnd"/>
            <w:r w:rsidRPr="00B07613">
              <w:rPr>
                <w:rFonts w:ascii="Arial" w:eastAsia="Times New Roman" w:hAnsi="Arial" w:cs="Arial"/>
                <w:color w:val="000000"/>
                <w:sz w:val="22"/>
                <w:szCs w:val="22"/>
                <w:lang w:eastAsia="en-GB"/>
              </w:rPr>
              <w:t xml:space="preserve"> young people and acting as a lead </w:t>
            </w:r>
          </w:p>
          <w:p w14:paraId="5ECBF295" w14:textId="1DC698E6" w:rsidR="00B07613" w:rsidRPr="008D1AE1" w:rsidRDefault="00B07613" w:rsidP="00A26FAC">
            <w:pPr>
              <w:jc w:val="both"/>
              <w:rPr>
                <w:rFonts w:ascii="Arial" w:eastAsia="Times New Roman" w:hAnsi="Arial" w:cs="Arial"/>
                <w:color w:val="000000"/>
                <w:sz w:val="22"/>
                <w:szCs w:val="22"/>
                <w:lang w:eastAsia="en-GB"/>
              </w:rPr>
            </w:pPr>
            <w:r w:rsidRPr="00B07613">
              <w:rPr>
                <w:rFonts w:ascii="Arial" w:eastAsia="Times New Roman" w:hAnsi="Arial" w:cs="Arial"/>
                <w:color w:val="000000"/>
                <w:sz w:val="22"/>
                <w:szCs w:val="22"/>
                <w:lang w:eastAsia="en-GB"/>
              </w:rPr>
              <w:t>professional</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126181E" w14:textId="79227B7D" w:rsidR="00B07613" w:rsidRPr="008D1AE1" w:rsidRDefault="00025274" w:rsidP="000B2232">
            <w:pPr>
              <w:rPr>
                <w:rFonts w:ascii="Arial" w:eastAsia="Times New Roman" w:hAnsi="Arial" w:cs="Arial"/>
                <w:color w:val="000000"/>
                <w:sz w:val="22"/>
                <w:szCs w:val="22"/>
                <w:lang w:eastAsia="en-GB"/>
              </w:rPr>
            </w:pPr>
            <w:r w:rsidRPr="008D1AE1">
              <w:rPr>
                <w:rFonts w:ascii="Arial" w:eastAsia="Times New Roman" w:hAnsi="Arial" w:cs="Arial"/>
                <w:color w:val="000000"/>
                <w:sz w:val="22"/>
                <w:szCs w:val="22"/>
                <w:lang w:eastAsia="en-GB"/>
              </w:rPr>
              <w:t>Application / Interview</w:t>
            </w:r>
          </w:p>
        </w:tc>
      </w:tr>
      <w:tr w:rsidR="00CC07E8" w:rsidRPr="008D1AE1" w14:paraId="52844570"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DD13A53" w14:textId="77777777" w:rsidR="00CC07E8" w:rsidRPr="00CC07E8" w:rsidRDefault="00CC07E8" w:rsidP="00A26FAC">
            <w:pPr>
              <w:jc w:val="both"/>
              <w:rPr>
                <w:rFonts w:ascii="Arial" w:eastAsia="Times New Roman" w:hAnsi="Arial" w:cs="Arial"/>
                <w:color w:val="000000"/>
                <w:sz w:val="22"/>
                <w:szCs w:val="22"/>
                <w:lang w:eastAsia="en-GB"/>
              </w:rPr>
            </w:pPr>
            <w:r w:rsidRPr="00CC07E8">
              <w:rPr>
                <w:rFonts w:ascii="Arial" w:eastAsia="Times New Roman" w:hAnsi="Arial" w:cs="Arial"/>
                <w:color w:val="000000"/>
                <w:sz w:val="22"/>
                <w:szCs w:val="22"/>
                <w:lang w:eastAsia="en-GB"/>
              </w:rPr>
              <w:t xml:space="preserve">Extensive experience of working with challenging young people and </w:t>
            </w:r>
          </w:p>
          <w:p w14:paraId="43D1B396" w14:textId="1EB76549" w:rsidR="00CC07E8" w:rsidRPr="00B07613" w:rsidRDefault="00CC07E8" w:rsidP="00A26FAC">
            <w:pPr>
              <w:jc w:val="both"/>
              <w:rPr>
                <w:rFonts w:ascii="Arial" w:eastAsia="Times New Roman" w:hAnsi="Arial" w:cs="Arial"/>
                <w:color w:val="000000"/>
                <w:sz w:val="22"/>
                <w:szCs w:val="22"/>
                <w:lang w:eastAsia="en-GB"/>
              </w:rPr>
            </w:pPr>
            <w:r w:rsidRPr="00CC07E8">
              <w:rPr>
                <w:rFonts w:ascii="Arial" w:eastAsia="Times New Roman" w:hAnsi="Arial" w:cs="Arial"/>
                <w:color w:val="000000"/>
                <w:sz w:val="22"/>
                <w:szCs w:val="22"/>
                <w:lang w:eastAsia="en-GB"/>
              </w:rPr>
              <w:t>adolescents and bringing about positive change in their lives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EE356C2" w14:textId="3AE86D9C" w:rsidR="00CC07E8" w:rsidRPr="008D1AE1" w:rsidRDefault="00025274" w:rsidP="000B2232">
            <w:pPr>
              <w:rPr>
                <w:rFonts w:ascii="Arial" w:eastAsia="Times New Roman" w:hAnsi="Arial" w:cs="Arial"/>
                <w:color w:val="000000"/>
                <w:sz w:val="22"/>
                <w:szCs w:val="22"/>
                <w:lang w:eastAsia="en-GB"/>
              </w:rPr>
            </w:pPr>
            <w:r w:rsidRPr="008D1AE1">
              <w:rPr>
                <w:rFonts w:ascii="Arial" w:eastAsia="Times New Roman" w:hAnsi="Arial" w:cs="Arial"/>
                <w:color w:val="000000"/>
                <w:sz w:val="22"/>
                <w:szCs w:val="22"/>
                <w:lang w:eastAsia="en-GB"/>
              </w:rPr>
              <w:t>Application / Interview</w:t>
            </w:r>
          </w:p>
        </w:tc>
      </w:tr>
      <w:tr w:rsidR="00CC07E8" w:rsidRPr="008D1AE1" w14:paraId="791D7971"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A689227" w14:textId="77777777" w:rsidR="00CC07E8" w:rsidRPr="00CC07E8" w:rsidRDefault="00CC07E8" w:rsidP="00A26FAC">
            <w:pPr>
              <w:jc w:val="both"/>
              <w:rPr>
                <w:rFonts w:ascii="Arial" w:eastAsia="Times New Roman" w:hAnsi="Arial" w:cs="Arial"/>
                <w:color w:val="000000"/>
                <w:sz w:val="22"/>
                <w:szCs w:val="22"/>
                <w:lang w:eastAsia="en-GB"/>
              </w:rPr>
            </w:pPr>
            <w:r w:rsidRPr="00CC07E8">
              <w:rPr>
                <w:rFonts w:ascii="Arial" w:eastAsia="Times New Roman" w:hAnsi="Arial" w:cs="Arial"/>
                <w:color w:val="000000"/>
                <w:sz w:val="22"/>
                <w:szCs w:val="22"/>
                <w:lang w:eastAsia="en-GB"/>
              </w:rPr>
              <w:t xml:space="preserve">Experience of assessing and responding to the risks and needs </w:t>
            </w:r>
          </w:p>
          <w:p w14:paraId="02F150C8" w14:textId="58BBA60D" w:rsidR="00CC07E8" w:rsidRPr="00CC07E8" w:rsidRDefault="00CC07E8" w:rsidP="00A26FAC">
            <w:pPr>
              <w:jc w:val="both"/>
              <w:rPr>
                <w:rFonts w:ascii="Arial" w:eastAsia="Times New Roman" w:hAnsi="Arial" w:cs="Arial"/>
                <w:color w:val="000000"/>
                <w:sz w:val="22"/>
                <w:szCs w:val="22"/>
                <w:lang w:eastAsia="en-GB"/>
              </w:rPr>
            </w:pPr>
            <w:r w:rsidRPr="00CC07E8">
              <w:rPr>
                <w:rFonts w:ascii="Arial" w:eastAsia="Times New Roman" w:hAnsi="Arial" w:cs="Arial"/>
                <w:color w:val="000000"/>
                <w:sz w:val="22"/>
                <w:szCs w:val="22"/>
                <w:lang w:eastAsia="en-GB"/>
              </w:rPr>
              <w:t>presented by children, young people and their families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EB4CCB0" w14:textId="01C1D59D" w:rsidR="00CC07E8" w:rsidRPr="008D1AE1" w:rsidRDefault="00025274" w:rsidP="000B2232">
            <w:pPr>
              <w:rPr>
                <w:rFonts w:ascii="Arial" w:eastAsia="Times New Roman" w:hAnsi="Arial" w:cs="Arial"/>
                <w:color w:val="000000"/>
                <w:sz w:val="22"/>
                <w:szCs w:val="22"/>
                <w:lang w:eastAsia="en-GB"/>
              </w:rPr>
            </w:pPr>
            <w:r w:rsidRPr="008D1AE1">
              <w:rPr>
                <w:rFonts w:ascii="Arial" w:eastAsia="Times New Roman" w:hAnsi="Arial" w:cs="Arial"/>
                <w:color w:val="000000"/>
                <w:sz w:val="22"/>
                <w:szCs w:val="22"/>
                <w:lang w:eastAsia="en-GB"/>
              </w:rPr>
              <w:t>Application / Interview</w:t>
            </w:r>
          </w:p>
        </w:tc>
      </w:tr>
      <w:tr w:rsidR="00A26FAC" w:rsidRPr="008D1AE1" w14:paraId="47C6152F"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2CB4860" w14:textId="77777777" w:rsidR="00A26FAC" w:rsidRPr="00A26FAC" w:rsidRDefault="00A26FAC" w:rsidP="00A26FAC">
            <w:pPr>
              <w:jc w:val="both"/>
              <w:rPr>
                <w:rFonts w:ascii="Arial" w:eastAsia="Times New Roman" w:hAnsi="Arial" w:cs="Arial"/>
                <w:color w:val="000000"/>
                <w:sz w:val="22"/>
                <w:szCs w:val="22"/>
                <w:lang w:eastAsia="en-GB"/>
              </w:rPr>
            </w:pPr>
            <w:r w:rsidRPr="00A26FAC">
              <w:rPr>
                <w:rFonts w:ascii="Arial" w:eastAsia="Times New Roman" w:hAnsi="Arial" w:cs="Arial"/>
                <w:color w:val="000000"/>
                <w:sz w:val="22"/>
                <w:szCs w:val="22"/>
                <w:lang w:eastAsia="en-GB"/>
              </w:rPr>
              <w:t xml:space="preserve">Experienced and skilled in using Quality Assurance systems and </w:t>
            </w:r>
          </w:p>
          <w:p w14:paraId="59D79D1A" w14:textId="6EC41F65" w:rsidR="00A26FAC" w:rsidRPr="00CC07E8" w:rsidRDefault="00A26FAC" w:rsidP="00A26FAC">
            <w:pPr>
              <w:jc w:val="both"/>
              <w:rPr>
                <w:rFonts w:ascii="Arial" w:eastAsia="Times New Roman" w:hAnsi="Arial" w:cs="Arial"/>
                <w:color w:val="000000"/>
                <w:sz w:val="22"/>
                <w:szCs w:val="22"/>
                <w:lang w:eastAsia="en-GB"/>
              </w:rPr>
            </w:pPr>
            <w:r w:rsidRPr="00A26FAC">
              <w:rPr>
                <w:rFonts w:ascii="Arial" w:eastAsia="Times New Roman" w:hAnsi="Arial" w:cs="Arial"/>
                <w:color w:val="000000"/>
                <w:sz w:val="22"/>
                <w:szCs w:val="22"/>
                <w:lang w:eastAsia="en-GB"/>
              </w:rPr>
              <w:t>digital case management systems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FB2C1EA" w14:textId="48470455" w:rsidR="00A26FAC" w:rsidRPr="008D1AE1" w:rsidRDefault="00A26FAC" w:rsidP="000B2232">
            <w:pPr>
              <w:rPr>
                <w:rFonts w:ascii="Arial" w:eastAsia="Times New Roman" w:hAnsi="Arial" w:cs="Arial"/>
                <w:color w:val="000000"/>
                <w:sz w:val="22"/>
                <w:szCs w:val="22"/>
                <w:lang w:eastAsia="en-GB"/>
              </w:rPr>
            </w:pPr>
            <w:r w:rsidRPr="008D1AE1">
              <w:rPr>
                <w:rFonts w:ascii="Arial" w:eastAsia="Times New Roman" w:hAnsi="Arial" w:cs="Arial"/>
                <w:color w:val="000000"/>
                <w:sz w:val="22"/>
                <w:szCs w:val="22"/>
                <w:lang w:eastAsia="en-GB"/>
              </w:rPr>
              <w:t>Application / Interview</w:t>
            </w:r>
          </w:p>
        </w:tc>
      </w:tr>
      <w:tr w:rsidR="00A26FAC" w:rsidRPr="008D1AE1" w14:paraId="5E0FC543"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8336472" w14:textId="77777777" w:rsidR="00A26FAC" w:rsidRPr="00A26FAC" w:rsidRDefault="00A26FAC" w:rsidP="00A26FAC">
            <w:pPr>
              <w:jc w:val="both"/>
              <w:rPr>
                <w:rFonts w:ascii="Arial" w:eastAsia="Times New Roman" w:hAnsi="Arial" w:cs="Arial"/>
                <w:color w:val="000000"/>
                <w:sz w:val="22"/>
                <w:szCs w:val="22"/>
                <w:lang w:eastAsia="en-GB"/>
              </w:rPr>
            </w:pPr>
            <w:r w:rsidRPr="00A26FAC">
              <w:rPr>
                <w:rFonts w:ascii="Arial" w:eastAsia="Times New Roman" w:hAnsi="Arial" w:cs="Arial"/>
                <w:color w:val="000000"/>
                <w:sz w:val="22"/>
                <w:szCs w:val="22"/>
                <w:lang w:eastAsia="en-GB"/>
              </w:rPr>
              <w:t xml:space="preserve">Experience of working effectively in partnership within a multi-agency </w:t>
            </w:r>
          </w:p>
          <w:p w14:paraId="0DE9F63C" w14:textId="52EC0D6C" w:rsidR="00A26FAC" w:rsidRPr="00A26FAC" w:rsidRDefault="00A26FAC" w:rsidP="00A26FAC">
            <w:pPr>
              <w:jc w:val="both"/>
              <w:rPr>
                <w:rFonts w:ascii="Arial" w:eastAsia="Times New Roman" w:hAnsi="Arial" w:cs="Arial"/>
                <w:color w:val="000000"/>
                <w:sz w:val="22"/>
                <w:szCs w:val="22"/>
                <w:lang w:eastAsia="en-GB"/>
              </w:rPr>
            </w:pPr>
            <w:r w:rsidRPr="00A26FAC">
              <w:rPr>
                <w:rFonts w:ascii="Arial" w:eastAsia="Times New Roman" w:hAnsi="Arial" w:cs="Arial"/>
                <w:color w:val="000000"/>
                <w:sz w:val="22"/>
                <w:szCs w:val="22"/>
                <w:lang w:eastAsia="en-GB"/>
              </w:rPr>
              <w:t>setting</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3981FFB" w14:textId="677E0AB7" w:rsidR="00A26FAC" w:rsidRPr="008D1AE1" w:rsidRDefault="00A26FAC" w:rsidP="000B2232">
            <w:pPr>
              <w:rPr>
                <w:rFonts w:ascii="Arial" w:eastAsia="Times New Roman" w:hAnsi="Arial" w:cs="Arial"/>
                <w:color w:val="000000"/>
                <w:sz w:val="22"/>
                <w:szCs w:val="22"/>
                <w:lang w:eastAsia="en-GB"/>
              </w:rPr>
            </w:pPr>
            <w:r w:rsidRPr="008D1AE1">
              <w:rPr>
                <w:rFonts w:ascii="Arial" w:eastAsia="Times New Roman" w:hAnsi="Arial" w:cs="Arial"/>
                <w:color w:val="000000"/>
                <w:sz w:val="22"/>
                <w:szCs w:val="22"/>
                <w:lang w:eastAsia="en-GB"/>
              </w:rPr>
              <w:t>Application / Interview</w:t>
            </w:r>
          </w:p>
        </w:tc>
      </w:tr>
      <w:tr w:rsidR="00373ABD" w:rsidRPr="008D1AE1" w14:paraId="796640AA"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2952D06" w14:textId="77777777" w:rsidR="00373ABD" w:rsidRPr="00373ABD" w:rsidRDefault="00373ABD" w:rsidP="00373ABD">
            <w:pPr>
              <w:jc w:val="both"/>
              <w:rPr>
                <w:rFonts w:ascii="Arial" w:eastAsia="Times New Roman" w:hAnsi="Arial" w:cs="Arial"/>
                <w:color w:val="000000"/>
                <w:sz w:val="22"/>
                <w:szCs w:val="22"/>
                <w:lang w:eastAsia="en-GB"/>
              </w:rPr>
            </w:pPr>
            <w:r w:rsidRPr="00373ABD">
              <w:rPr>
                <w:rFonts w:ascii="Arial" w:eastAsia="Times New Roman" w:hAnsi="Arial" w:cs="Arial"/>
                <w:color w:val="000000"/>
                <w:sz w:val="22"/>
                <w:szCs w:val="22"/>
                <w:lang w:eastAsia="en-GB"/>
              </w:rPr>
              <w:lastRenderedPageBreak/>
              <w:t xml:space="preserve">The job involves high direct impact on the well-being of individual, or </w:t>
            </w:r>
          </w:p>
          <w:p w14:paraId="0FED1786" w14:textId="77777777" w:rsidR="00373ABD" w:rsidRPr="00373ABD" w:rsidRDefault="00373ABD" w:rsidP="00373ABD">
            <w:pPr>
              <w:jc w:val="both"/>
              <w:rPr>
                <w:rFonts w:ascii="Arial" w:eastAsia="Times New Roman" w:hAnsi="Arial" w:cs="Arial"/>
                <w:color w:val="000000"/>
                <w:sz w:val="22"/>
                <w:szCs w:val="22"/>
                <w:lang w:eastAsia="en-GB"/>
              </w:rPr>
            </w:pPr>
            <w:r w:rsidRPr="00373ABD">
              <w:rPr>
                <w:rFonts w:ascii="Arial" w:eastAsia="Times New Roman" w:hAnsi="Arial" w:cs="Arial"/>
                <w:color w:val="000000"/>
                <w:sz w:val="22"/>
                <w:szCs w:val="22"/>
                <w:lang w:eastAsia="en-GB"/>
              </w:rPr>
              <w:t>groups of, people, through either:</w:t>
            </w:r>
          </w:p>
          <w:p w14:paraId="7A835CA4" w14:textId="77777777" w:rsidR="00373ABD" w:rsidRPr="00373ABD" w:rsidRDefault="00373ABD" w:rsidP="00373ABD">
            <w:pPr>
              <w:jc w:val="both"/>
              <w:rPr>
                <w:rFonts w:ascii="Arial" w:eastAsia="Times New Roman" w:hAnsi="Arial" w:cs="Arial"/>
                <w:color w:val="000000"/>
                <w:sz w:val="22"/>
                <w:szCs w:val="22"/>
                <w:lang w:eastAsia="en-GB"/>
              </w:rPr>
            </w:pPr>
            <w:r w:rsidRPr="00373ABD">
              <w:rPr>
                <w:rFonts w:ascii="Arial" w:eastAsia="Times New Roman" w:hAnsi="Arial" w:cs="Arial"/>
                <w:color w:val="000000"/>
                <w:sz w:val="22"/>
                <w:szCs w:val="22"/>
                <w:lang w:eastAsia="en-GB"/>
              </w:rPr>
              <w:t xml:space="preserve">(a) an assessment of the needs and implementation of appropriate </w:t>
            </w:r>
          </w:p>
          <w:p w14:paraId="1C85EB67" w14:textId="77777777" w:rsidR="00373ABD" w:rsidRPr="00373ABD" w:rsidRDefault="00373ABD" w:rsidP="00373ABD">
            <w:pPr>
              <w:jc w:val="both"/>
              <w:rPr>
                <w:rFonts w:ascii="Arial" w:eastAsia="Times New Roman" w:hAnsi="Arial" w:cs="Arial"/>
                <w:color w:val="000000"/>
                <w:sz w:val="22"/>
                <w:szCs w:val="22"/>
                <w:lang w:eastAsia="en-GB"/>
              </w:rPr>
            </w:pPr>
            <w:r w:rsidRPr="00373ABD">
              <w:rPr>
                <w:rFonts w:ascii="Arial" w:eastAsia="Times New Roman" w:hAnsi="Arial" w:cs="Arial"/>
                <w:color w:val="000000"/>
                <w:sz w:val="22"/>
                <w:szCs w:val="22"/>
                <w:lang w:eastAsia="en-GB"/>
              </w:rPr>
              <w:t xml:space="preserve">programmes of care or welfare for those who are reliant on the </w:t>
            </w:r>
          </w:p>
          <w:p w14:paraId="58A49094" w14:textId="77777777" w:rsidR="00373ABD" w:rsidRPr="00373ABD" w:rsidRDefault="00373ABD" w:rsidP="00373ABD">
            <w:pPr>
              <w:jc w:val="both"/>
              <w:rPr>
                <w:rFonts w:ascii="Arial" w:eastAsia="Times New Roman" w:hAnsi="Arial" w:cs="Arial"/>
                <w:color w:val="000000"/>
                <w:sz w:val="22"/>
                <w:szCs w:val="22"/>
                <w:lang w:eastAsia="en-GB"/>
              </w:rPr>
            </w:pPr>
            <w:r w:rsidRPr="00373ABD">
              <w:rPr>
                <w:rFonts w:ascii="Arial" w:eastAsia="Times New Roman" w:hAnsi="Arial" w:cs="Arial"/>
                <w:color w:val="000000"/>
                <w:sz w:val="22"/>
                <w:szCs w:val="22"/>
                <w:lang w:eastAsia="en-GB"/>
              </w:rPr>
              <w:t>jobholder: or:</w:t>
            </w:r>
          </w:p>
          <w:p w14:paraId="3C4B6684" w14:textId="77777777" w:rsidR="00373ABD" w:rsidRPr="00373ABD" w:rsidRDefault="00373ABD" w:rsidP="00373ABD">
            <w:pPr>
              <w:jc w:val="both"/>
              <w:rPr>
                <w:rFonts w:ascii="Arial" w:eastAsia="Times New Roman" w:hAnsi="Arial" w:cs="Arial"/>
                <w:color w:val="000000"/>
                <w:sz w:val="22"/>
                <w:szCs w:val="22"/>
                <w:lang w:eastAsia="en-GB"/>
              </w:rPr>
            </w:pPr>
            <w:r w:rsidRPr="00373ABD">
              <w:rPr>
                <w:rFonts w:ascii="Arial" w:eastAsia="Times New Roman" w:hAnsi="Arial" w:cs="Arial"/>
                <w:color w:val="000000"/>
                <w:sz w:val="22"/>
                <w:szCs w:val="22"/>
                <w:lang w:eastAsia="en-GB"/>
              </w:rPr>
              <w:t xml:space="preserve">(b) enforcing regulations which have a high direct impact on the </w:t>
            </w:r>
          </w:p>
          <w:p w14:paraId="5565F064" w14:textId="33A8AD3F" w:rsidR="00373ABD" w:rsidRPr="00A26FAC" w:rsidRDefault="00373ABD" w:rsidP="00373ABD">
            <w:pPr>
              <w:jc w:val="both"/>
              <w:rPr>
                <w:rFonts w:ascii="Arial" w:eastAsia="Times New Roman" w:hAnsi="Arial" w:cs="Arial"/>
                <w:color w:val="000000"/>
                <w:sz w:val="22"/>
                <w:szCs w:val="22"/>
                <w:lang w:eastAsia="en-GB"/>
              </w:rPr>
            </w:pPr>
            <w:r w:rsidRPr="00373ABD">
              <w:rPr>
                <w:rFonts w:ascii="Arial" w:eastAsia="Times New Roman" w:hAnsi="Arial" w:cs="Arial"/>
                <w:color w:val="000000"/>
                <w:sz w:val="22"/>
                <w:szCs w:val="22"/>
                <w:lang w:eastAsia="en-GB"/>
              </w:rPr>
              <w:t>health, safety or well-being of people.</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2C42257" w14:textId="05D69DD2" w:rsidR="00373ABD" w:rsidRPr="008D1AE1" w:rsidRDefault="00373ABD" w:rsidP="000B2232">
            <w:pPr>
              <w:rPr>
                <w:rFonts w:ascii="Arial" w:eastAsia="Times New Roman" w:hAnsi="Arial" w:cs="Arial"/>
                <w:color w:val="000000"/>
                <w:sz w:val="22"/>
                <w:szCs w:val="22"/>
                <w:lang w:eastAsia="en-GB"/>
              </w:rPr>
            </w:pPr>
            <w:r w:rsidRPr="008D1AE1">
              <w:rPr>
                <w:rFonts w:ascii="Arial" w:eastAsia="Times New Roman" w:hAnsi="Arial" w:cs="Arial"/>
                <w:color w:val="000000"/>
                <w:sz w:val="22"/>
                <w:szCs w:val="22"/>
                <w:lang w:eastAsia="en-GB"/>
              </w:rPr>
              <w:t>Application / Interview</w:t>
            </w:r>
          </w:p>
        </w:tc>
      </w:tr>
      <w:tr w:rsidR="00A26FAC" w:rsidRPr="008D1AE1" w14:paraId="6086C899"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2B705A0" w14:textId="77777777" w:rsidR="00A26FAC" w:rsidRPr="00A26FAC" w:rsidRDefault="00A26FAC" w:rsidP="00A26FAC">
            <w:pPr>
              <w:rPr>
                <w:rFonts w:ascii="Arial" w:eastAsia="Times New Roman" w:hAnsi="Arial" w:cs="Arial"/>
                <w:color w:val="000000"/>
                <w:sz w:val="22"/>
                <w:szCs w:val="22"/>
                <w:lang w:eastAsia="en-GB"/>
              </w:rPr>
            </w:pPr>
            <w:r w:rsidRPr="00A26FAC">
              <w:rPr>
                <w:rFonts w:ascii="Arial" w:eastAsia="Times New Roman" w:hAnsi="Arial" w:cs="Arial"/>
                <w:color w:val="000000"/>
                <w:sz w:val="22"/>
                <w:szCs w:val="22"/>
                <w:lang w:eastAsia="en-GB"/>
              </w:rPr>
              <w:t xml:space="preserve">Demonstrable experience of supporting others to work well under </w:t>
            </w:r>
          </w:p>
          <w:p w14:paraId="625F8126" w14:textId="77777777" w:rsidR="00A26FAC" w:rsidRPr="00A26FAC" w:rsidRDefault="00A26FAC" w:rsidP="00A26FAC">
            <w:pPr>
              <w:rPr>
                <w:rFonts w:ascii="Arial" w:eastAsia="Times New Roman" w:hAnsi="Arial" w:cs="Arial"/>
                <w:color w:val="000000"/>
                <w:sz w:val="22"/>
                <w:szCs w:val="22"/>
                <w:lang w:eastAsia="en-GB"/>
              </w:rPr>
            </w:pPr>
            <w:r w:rsidRPr="00A26FAC">
              <w:rPr>
                <w:rFonts w:ascii="Arial" w:eastAsia="Times New Roman" w:hAnsi="Arial" w:cs="Arial"/>
                <w:color w:val="000000"/>
                <w:sz w:val="22"/>
                <w:szCs w:val="22"/>
                <w:lang w:eastAsia="en-GB"/>
              </w:rPr>
              <w:t xml:space="preserve">pressure and difficult situations, able to identify and act on own </w:t>
            </w:r>
          </w:p>
          <w:p w14:paraId="7F798C21" w14:textId="4DD73AF8" w:rsidR="00A26FAC" w:rsidRPr="00A26FAC" w:rsidRDefault="00A26FAC" w:rsidP="00A26FAC">
            <w:pPr>
              <w:rPr>
                <w:rFonts w:ascii="Arial" w:eastAsia="Times New Roman" w:hAnsi="Arial" w:cs="Arial"/>
                <w:color w:val="000000"/>
                <w:sz w:val="22"/>
                <w:szCs w:val="22"/>
                <w:lang w:eastAsia="en-GB"/>
              </w:rPr>
            </w:pPr>
            <w:r w:rsidRPr="00A26FAC">
              <w:rPr>
                <w:rFonts w:ascii="Arial" w:eastAsia="Times New Roman" w:hAnsi="Arial" w:cs="Arial"/>
                <w:color w:val="000000"/>
                <w:sz w:val="22"/>
                <w:szCs w:val="22"/>
                <w:lang w:eastAsia="en-GB"/>
              </w:rPr>
              <w:t>development needs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501C8F1" w14:textId="696E0683" w:rsidR="00A26FAC" w:rsidRPr="008D1AE1" w:rsidRDefault="00A26FAC" w:rsidP="000B2232">
            <w:pPr>
              <w:rPr>
                <w:rFonts w:ascii="Arial" w:eastAsia="Times New Roman" w:hAnsi="Arial" w:cs="Arial"/>
                <w:color w:val="000000"/>
                <w:sz w:val="22"/>
                <w:szCs w:val="22"/>
                <w:lang w:eastAsia="en-GB"/>
              </w:rPr>
            </w:pPr>
            <w:r w:rsidRPr="008D1AE1">
              <w:rPr>
                <w:rFonts w:ascii="Arial" w:eastAsia="Times New Roman" w:hAnsi="Arial" w:cs="Arial"/>
                <w:color w:val="000000"/>
                <w:sz w:val="22"/>
                <w:szCs w:val="22"/>
                <w:lang w:eastAsia="en-GB"/>
              </w:rPr>
              <w:t>Application / Interview</w:t>
            </w:r>
          </w:p>
        </w:tc>
      </w:tr>
      <w:tr w:rsidR="00A26FAC" w:rsidRPr="008D1AE1" w14:paraId="10DE192C"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4F55867" w14:textId="77777777" w:rsidR="00A26FAC" w:rsidRPr="00A26FAC" w:rsidRDefault="00A26FAC" w:rsidP="00A26FAC">
            <w:pPr>
              <w:rPr>
                <w:rFonts w:ascii="Arial" w:eastAsia="Times New Roman" w:hAnsi="Arial" w:cs="Arial"/>
                <w:color w:val="000000"/>
                <w:sz w:val="22"/>
                <w:szCs w:val="22"/>
                <w:lang w:eastAsia="en-GB"/>
              </w:rPr>
            </w:pPr>
            <w:r w:rsidRPr="00A26FAC">
              <w:rPr>
                <w:rFonts w:ascii="Arial" w:eastAsia="Times New Roman" w:hAnsi="Arial" w:cs="Arial"/>
                <w:color w:val="000000"/>
                <w:sz w:val="22"/>
                <w:szCs w:val="22"/>
                <w:lang w:eastAsia="en-GB"/>
              </w:rPr>
              <w:t xml:space="preserve">Ability to demonstrate an understanding of how teams work with other </w:t>
            </w:r>
          </w:p>
          <w:p w14:paraId="513C3835" w14:textId="034D6B39" w:rsidR="00A26FAC" w:rsidRPr="00A26FAC" w:rsidRDefault="00A26FAC" w:rsidP="00A26FAC">
            <w:pPr>
              <w:rPr>
                <w:rFonts w:ascii="Arial" w:eastAsia="Times New Roman" w:hAnsi="Arial" w:cs="Arial"/>
                <w:color w:val="000000"/>
                <w:sz w:val="22"/>
                <w:szCs w:val="22"/>
                <w:lang w:eastAsia="en-GB"/>
              </w:rPr>
            </w:pPr>
            <w:r w:rsidRPr="00A26FAC">
              <w:rPr>
                <w:rFonts w:ascii="Arial" w:eastAsia="Times New Roman" w:hAnsi="Arial" w:cs="Arial"/>
                <w:color w:val="000000"/>
                <w:sz w:val="22"/>
                <w:szCs w:val="22"/>
                <w:lang w:eastAsia="en-GB"/>
              </w:rPr>
              <w:t>services and takes a proactive approach towards helping others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E453A66" w14:textId="3CFCCF58" w:rsidR="00A26FAC" w:rsidRPr="008D1AE1" w:rsidRDefault="00A26FAC" w:rsidP="000B2232">
            <w:pPr>
              <w:rPr>
                <w:rFonts w:ascii="Arial" w:eastAsia="Times New Roman" w:hAnsi="Arial" w:cs="Arial"/>
                <w:color w:val="000000"/>
                <w:sz w:val="22"/>
                <w:szCs w:val="22"/>
                <w:lang w:eastAsia="en-GB"/>
              </w:rPr>
            </w:pPr>
            <w:r w:rsidRPr="008D1AE1">
              <w:rPr>
                <w:rFonts w:ascii="Arial" w:eastAsia="Times New Roman" w:hAnsi="Arial" w:cs="Arial"/>
                <w:color w:val="000000"/>
                <w:sz w:val="22"/>
                <w:szCs w:val="22"/>
                <w:lang w:eastAsia="en-GB"/>
              </w:rPr>
              <w:t>Application / Interview</w:t>
            </w:r>
          </w:p>
        </w:tc>
      </w:tr>
      <w:tr w:rsidR="00693EAD" w:rsidRPr="008D1AE1" w14:paraId="31DF7318" w14:textId="77777777" w:rsidTr="00693EAD">
        <w:tc>
          <w:tcPr>
            <w:tcW w:w="0" w:type="auto"/>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108" w:type="dxa"/>
              <w:left w:w="115" w:type="dxa"/>
              <w:bottom w:w="108" w:type="dxa"/>
              <w:right w:w="115" w:type="dxa"/>
            </w:tcMar>
          </w:tcPr>
          <w:p w14:paraId="2D3D5D4A" w14:textId="77777777" w:rsidR="00693EAD" w:rsidRPr="008D1AE1" w:rsidRDefault="00693EAD" w:rsidP="000B2232">
            <w:pPr>
              <w:rPr>
                <w:rFonts w:ascii="Arial" w:eastAsia="Times New Roman" w:hAnsi="Arial" w:cs="Arial"/>
                <w:b/>
                <w:color w:val="000000"/>
                <w:sz w:val="22"/>
                <w:szCs w:val="22"/>
                <w:lang w:eastAsia="en-GB"/>
              </w:rPr>
            </w:pPr>
            <w:r w:rsidRPr="008D1AE1">
              <w:rPr>
                <w:rFonts w:ascii="Arial" w:eastAsia="Times New Roman" w:hAnsi="Arial" w:cs="Arial"/>
                <w:b/>
                <w:color w:val="000000"/>
                <w:sz w:val="22"/>
                <w:szCs w:val="22"/>
                <w:lang w:eastAsia="en-GB"/>
              </w:rPr>
              <w:t>KNOWLEDGE</w:t>
            </w:r>
          </w:p>
        </w:tc>
        <w:tc>
          <w:tcPr>
            <w:tcW w:w="0" w:type="auto"/>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108" w:type="dxa"/>
              <w:left w:w="115" w:type="dxa"/>
              <w:bottom w:w="108" w:type="dxa"/>
              <w:right w:w="115" w:type="dxa"/>
            </w:tcMar>
          </w:tcPr>
          <w:p w14:paraId="26309C0D" w14:textId="77777777" w:rsidR="00693EAD" w:rsidRPr="008D1AE1" w:rsidRDefault="00693EAD" w:rsidP="000B2232">
            <w:pPr>
              <w:rPr>
                <w:rFonts w:ascii="Arial" w:eastAsia="Times New Roman" w:hAnsi="Arial" w:cs="Arial"/>
                <w:b/>
                <w:color w:val="000000"/>
                <w:sz w:val="22"/>
                <w:szCs w:val="22"/>
                <w:lang w:eastAsia="en-GB"/>
              </w:rPr>
            </w:pPr>
          </w:p>
        </w:tc>
      </w:tr>
      <w:tr w:rsidR="00693EAD" w:rsidRPr="008D1AE1" w14:paraId="13A8379D"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5C0B289" w14:textId="77777777" w:rsidR="009B1C09" w:rsidRPr="009B1C09" w:rsidRDefault="009B1C09" w:rsidP="009B1C09">
            <w:pPr>
              <w:rPr>
                <w:rFonts w:ascii="Arial" w:eastAsia="Times New Roman" w:hAnsi="Arial" w:cs="Arial"/>
                <w:color w:val="000000"/>
                <w:sz w:val="22"/>
                <w:szCs w:val="22"/>
                <w:lang w:eastAsia="en-GB"/>
              </w:rPr>
            </w:pPr>
            <w:r w:rsidRPr="009B1C09">
              <w:rPr>
                <w:rFonts w:ascii="Arial" w:eastAsia="Times New Roman" w:hAnsi="Arial" w:cs="Arial"/>
                <w:color w:val="000000"/>
                <w:sz w:val="22"/>
                <w:szCs w:val="22"/>
                <w:lang w:eastAsia="en-GB"/>
              </w:rPr>
              <w:t>Knowledge of Early Help and Prevention, and a detailed</w:t>
            </w:r>
          </w:p>
          <w:p w14:paraId="4C8DE578" w14:textId="77777777" w:rsidR="009B1C09" w:rsidRPr="009B1C09" w:rsidRDefault="009B1C09" w:rsidP="009B1C09">
            <w:pPr>
              <w:rPr>
                <w:rFonts w:ascii="Arial" w:eastAsia="Times New Roman" w:hAnsi="Arial" w:cs="Arial"/>
                <w:color w:val="000000"/>
                <w:sz w:val="22"/>
                <w:szCs w:val="22"/>
                <w:lang w:eastAsia="en-GB"/>
              </w:rPr>
            </w:pPr>
            <w:r w:rsidRPr="009B1C09">
              <w:rPr>
                <w:rFonts w:ascii="Arial" w:eastAsia="Times New Roman" w:hAnsi="Arial" w:cs="Arial"/>
                <w:color w:val="000000"/>
                <w:sz w:val="22"/>
                <w:szCs w:val="22"/>
                <w:lang w:eastAsia="en-GB"/>
              </w:rPr>
              <w:t>understanding of relevant legislative and policy frameworks</w:t>
            </w:r>
          </w:p>
          <w:p w14:paraId="7AA9132B" w14:textId="77777777" w:rsidR="009B1C09" w:rsidRPr="009B1C09" w:rsidRDefault="009B1C09" w:rsidP="009B1C09">
            <w:pPr>
              <w:jc w:val="both"/>
              <w:rPr>
                <w:rFonts w:ascii="Arial" w:eastAsia="Times New Roman" w:hAnsi="Arial" w:cs="Arial"/>
                <w:color w:val="000000"/>
                <w:sz w:val="22"/>
                <w:szCs w:val="22"/>
                <w:lang w:eastAsia="en-GB"/>
              </w:rPr>
            </w:pPr>
            <w:r w:rsidRPr="009B1C09">
              <w:rPr>
                <w:rFonts w:ascii="Arial" w:eastAsia="Times New Roman" w:hAnsi="Arial" w:cs="Arial"/>
                <w:color w:val="000000"/>
                <w:sz w:val="22"/>
                <w:szCs w:val="22"/>
                <w:lang w:eastAsia="en-GB"/>
              </w:rPr>
              <w:t xml:space="preserve">which impact on the service including governance arrangements for </w:t>
            </w:r>
          </w:p>
          <w:p w14:paraId="644F276C" w14:textId="43514C03" w:rsidR="00693EAD" w:rsidRPr="008D1AE1" w:rsidRDefault="009B1C09" w:rsidP="009B1C09">
            <w:pPr>
              <w:jc w:val="both"/>
              <w:rPr>
                <w:rFonts w:ascii="Arial" w:eastAsia="Times New Roman" w:hAnsi="Arial" w:cs="Arial"/>
                <w:color w:val="000000"/>
                <w:sz w:val="22"/>
                <w:szCs w:val="22"/>
                <w:lang w:eastAsia="en-GB"/>
              </w:rPr>
            </w:pPr>
            <w:r w:rsidRPr="009B1C09">
              <w:rPr>
                <w:rFonts w:ascii="Arial" w:eastAsia="Times New Roman" w:hAnsi="Arial" w:cs="Arial"/>
                <w:color w:val="000000"/>
                <w:sz w:val="22"/>
                <w:szCs w:val="22"/>
                <w:lang w:eastAsia="en-GB"/>
              </w:rPr>
              <w:t>Early Help</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BA853EB" w14:textId="77777777" w:rsidR="00693EAD" w:rsidRPr="008D1AE1" w:rsidRDefault="00693EAD" w:rsidP="000B2232">
            <w:pPr>
              <w:rPr>
                <w:rFonts w:ascii="Arial" w:eastAsia="Times New Roman" w:hAnsi="Arial" w:cs="Arial"/>
                <w:color w:val="000000"/>
                <w:sz w:val="22"/>
                <w:szCs w:val="22"/>
                <w:lang w:eastAsia="en-GB"/>
              </w:rPr>
            </w:pPr>
            <w:r w:rsidRPr="008D1AE1">
              <w:rPr>
                <w:rFonts w:ascii="Arial" w:eastAsia="Times New Roman" w:hAnsi="Arial" w:cs="Arial"/>
                <w:color w:val="000000"/>
                <w:sz w:val="22"/>
                <w:szCs w:val="22"/>
                <w:lang w:eastAsia="en-GB"/>
              </w:rPr>
              <w:t>Interview</w:t>
            </w:r>
          </w:p>
        </w:tc>
      </w:tr>
      <w:tr w:rsidR="00693EAD" w:rsidRPr="008D1AE1" w14:paraId="66800308"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76A4253" w14:textId="77777777" w:rsidR="00693EAD" w:rsidRPr="008D1AE1" w:rsidRDefault="00693EAD" w:rsidP="000B2232">
            <w:pPr>
              <w:widowControl w:val="0"/>
              <w:tabs>
                <w:tab w:val="left" w:pos="960"/>
              </w:tabs>
              <w:autoSpaceDE w:val="0"/>
              <w:autoSpaceDN w:val="0"/>
              <w:adjustRightInd w:val="0"/>
              <w:rPr>
                <w:rFonts w:ascii="Arial" w:eastAsia="Times New Roman" w:hAnsi="Arial" w:cs="Arial"/>
                <w:color w:val="000000"/>
                <w:sz w:val="22"/>
                <w:szCs w:val="22"/>
                <w:lang w:eastAsia="en-GB"/>
              </w:rPr>
            </w:pPr>
            <w:r w:rsidRPr="008D1AE1">
              <w:rPr>
                <w:rFonts w:ascii="Arial" w:eastAsia="Times New Roman" w:hAnsi="Arial" w:cs="Arial"/>
                <w:color w:val="000000"/>
                <w:sz w:val="22"/>
                <w:szCs w:val="22"/>
                <w:lang w:eastAsia="en-GB"/>
              </w:rPr>
              <w:t xml:space="preserve">Knowledge </w:t>
            </w:r>
            <w:r w:rsidRPr="008D1AE1">
              <w:rPr>
                <w:rFonts w:ascii="Arial" w:hAnsi="Arial" w:cs="Arial"/>
                <w:sz w:val="22"/>
                <w:szCs w:val="22"/>
              </w:rPr>
              <w:t>and experience in the application of relevant legislation, statutory guidance, standards and local policies and procedures.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27F3E27" w14:textId="77777777" w:rsidR="00693EAD" w:rsidRPr="008D1AE1" w:rsidRDefault="00693EAD" w:rsidP="000B2232">
            <w:pPr>
              <w:rPr>
                <w:rFonts w:ascii="Arial" w:eastAsia="Times New Roman" w:hAnsi="Arial" w:cs="Arial"/>
                <w:color w:val="000000"/>
                <w:sz w:val="22"/>
                <w:szCs w:val="22"/>
                <w:lang w:eastAsia="en-GB"/>
              </w:rPr>
            </w:pPr>
            <w:r w:rsidRPr="008D1AE1">
              <w:rPr>
                <w:rFonts w:ascii="Arial" w:eastAsia="Times New Roman" w:hAnsi="Arial" w:cs="Arial"/>
                <w:color w:val="000000"/>
                <w:sz w:val="22"/>
                <w:szCs w:val="22"/>
                <w:lang w:eastAsia="en-GB"/>
              </w:rPr>
              <w:t>Interview</w:t>
            </w:r>
          </w:p>
        </w:tc>
      </w:tr>
      <w:tr w:rsidR="00693EAD" w:rsidRPr="008D1AE1" w14:paraId="2BC6DC95"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80131D5" w14:textId="77777777" w:rsidR="00693EAD" w:rsidRPr="008D1AE1" w:rsidRDefault="00693EAD" w:rsidP="000B2232">
            <w:pPr>
              <w:widowControl w:val="0"/>
              <w:tabs>
                <w:tab w:val="left" w:pos="960"/>
              </w:tabs>
              <w:autoSpaceDE w:val="0"/>
              <w:autoSpaceDN w:val="0"/>
              <w:adjustRightInd w:val="0"/>
              <w:rPr>
                <w:rFonts w:ascii="Arial" w:eastAsia="Times New Roman" w:hAnsi="Arial" w:cs="Arial"/>
                <w:color w:val="000000"/>
                <w:sz w:val="22"/>
                <w:szCs w:val="22"/>
                <w:lang w:eastAsia="en-GB"/>
              </w:rPr>
            </w:pPr>
            <w:r w:rsidRPr="008D1AE1">
              <w:rPr>
                <w:rFonts w:ascii="Arial" w:hAnsi="Arial" w:cs="Arial"/>
                <w:sz w:val="22"/>
                <w:szCs w:val="22"/>
              </w:rPr>
              <w:t xml:space="preserve">Demonstrable knowledge and experience in the application of relevant theoretical frameworks, practice models and research findings </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0E1A6C0" w14:textId="77777777" w:rsidR="00693EAD" w:rsidRPr="008D1AE1" w:rsidRDefault="00693EAD" w:rsidP="000B2232">
            <w:pPr>
              <w:rPr>
                <w:rFonts w:ascii="Arial" w:eastAsia="Times New Roman" w:hAnsi="Arial" w:cs="Arial"/>
                <w:color w:val="000000"/>
                <w:sz w:val="22"/>
                <w:szCs w:val="22"/>
                <w:lang w:eastAsia="en-GB"/>
              </w:rPr>
            </w:pPr>
            <w:r w:rsidRPr="008D1AE1">
              <w:rPr>
                <w:rFonts w:ascii="Arial" w:eastAsia="Times New Roman" w:hAnsi="Arial" w:cs="Arial"/>
                <w:color w:val="000000"/>
                <w:sz w:val="22"/>
                <w:szCs w:val="22"/>
                <w:lang w:eastAsia="en-GB"/>
              </w:rPr>
              <w:t>Interview</w:t>
            </w:r>
          </w:p>
        </w:tc>
      </w:tr>
      <w:tr w:rsidR="00693EAD" w:rsidRPr="008D1AE1" w14:paraId="1577B986"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70908E3" w14:textId="77777777" w:rsidR="00693EAD" w:rsidRPr="00C63A50" w:rsidRDefault="00693EAD" w:rsidP="000B2232">
            <w:pPr>
              <w:widowControl w:val="0"/>
              <w:tabs>
                <w:tab w:val="left" w:pos="960"/>
              </w:tabs>
              <w:autoSpaceDE w:val="0"/>
              <w:autoSpaceDN w:val="0"/>
              <w:adjustRightInd w:val="0"/>
              <w:rPr>
                <w:rFonts w:ascii="Arial" w:hAnsi="Arial" w:cs="Arial"/>
                <w:sz w:val="22"/>
                <w:szCs w:val="22"/>
              </w:rPr>
            </w:pPr>
            <w:r w:rsidRPr="00C63A50">
              <w:rPr>
                <w:rFonts w:ascii="Arial" w:hAnsi="Arial" w:cs="Arial"/>
                <w:bCs/>
                <w:sz w:val="22"/>
                <w:szCs w:val="22"/>
              </w:rPr>
              <w:t xml:space="preserve">Ability to demonstrate </w:t>
            </w:r>
            <w:r w:rsidRPr="00C63A50">
              <w:rPr>
                <w:rFonts w:ascii="Arial" w:hAnsi="Arial" w:cs="Arial"/>
                <w:sz w:val="22"/>
                <w:szCs w:val="22"/>
              </w:rPr>
              <w:t>awareness of legislation relating to General Data Protection Regulations and</w:t>
            </w:r>
            <w:r w:rsidRPr="00C63A50">
              <w:rPr>
                <w:rFonts w:ascii="Arial" w:hAnsi="Arial" w:cs="Arial"/>
                <w:sz w:val="22"/>
              </w:rPr>
              <w:t xml:space="preserve"> Freedom of Information</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0A6AE42" w14:textId="77777777" w:rsidR="00693EAD" w:rsidRPr="008D1AE1" w:rsidRDefault="00693EAD" w:rsidP="000B223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Application</w:t>
            </w:r>
          </w:p>
        </w:tc>
      </w:tr>
    </w:tbl>
    <w:p w14:paraId="2D150F37" w14:textId="77777777" w:rsidR="00693EAD" w:rsidRDefault="00693EAD" w:rsidP="00693EAD">
      <w:pPr>
        <w:widowControl w:val="0"/>
        <w:tabs>
          <w:tab w:val="left" w:pos="460"/>
        </w:tabs>
        <w:autoSpaceDE w:val="0"/>
        <w:autoSpaceDN w:val="0"/>
        <w:adjustRightInd w:val="0"/>
        <w:spacing w:before="120"/>
        <w:ind w:left="460" w:hanging="460"/>
        <w:outlineLvl w:val="1"/>
        <w:rPr>
          <w:rFonts w:ascii="Arial" w:eastAsia="Times New Roman" w:hAnsi="Arial" w:cs="Arial"/>
          <w:b/>
          <w:bCs/>
          <w:color w:val="7030A0"/>
          <w:sz w:val="22"/>
          <w:szCs w:val="22"/>
          <w:lang w:eastAsia="en-GB"/>
        </w:rPr>
      </w:pPr>
    </w:p>
    <w:p w14:paraId="1BF5858A" w14:textId="77777777" w:rsidR="00693EAD" w:rsidRDefault="00693EAD" w:rsidP="00693EAD">
      <w:pPr>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br w:type="page"/>
      </w:r>
    </w:p>
    <w:tbl>
      <w:tblPr>
        <w:tblW w:w="0" w:type="auto"/>
        <w:tblLook w:val="04A0" w:firstRow="1" w:lastRow="0" w:firstColumn="1" w:lastColumn="0" w:noHBand="0" w:noVBand="1"/>
      </w:tblPr>
      <w:tblGrid>
        <w:gridCol w:w="7223"/>
        <w:gridCol w:w="1787"/>
      </w:tblGrid>
      <w:tr w:rsidR="00693EAD" w:rsidRPr="008D1AE1" w14:paraId="50FEEB68" w14:textId="77777777" w:rsidTr="00693EAD">
        <w:tc>
          <w:tcPr>
            <w:tcW w:w="0" w:type="auto"/>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108" w:type="dxa"/>
              <w:left w:w="115" w:type="dxa"/>
              <w:bottom w:w="108" w:type="dxa"/>
              <w:right w:w="115" w:type="dxa"/>
            </w:tcMar>
          </w:tcPr>
          <w:p w14:paraId="3510C514" w14:textId="77777777" w:rsidR="00693EAD" w:rsidRPr="008D1AE1" w:rsidRDefault="00693EAD" w:rsidP="000B2232">
            <w:pPr>
              <w:widowControl w:val="0"/>
              <w:tabs>
                <w:tab w:val="left" w:pos="960"/>
              </w:tabs>
              <w:autoSpaceDE w:val="0"/>
              <w:autoSpaceDN w:val="0"/>
              <w:adjustRightInd w:val="0"/>
              <w:rPr>
                <w:rFonts w:ascii="Arial" w:hAnsi="Arial" w:cs="Arial"/>
                <w:b/>
                <w:sz w:val="22"/>
                <w:szCs w:val="22"/>
              </w:rPr>
            </w:pPr>
            <w:r w:rsidRPr="008D1AE1">
              <w:rPr>
                <w:rFonts w:ascii="Arial" w:hAnsi="Arial" w:cs="Arial"/>
                <w:b/>
                <w:sz w:val="22"/>
                <w:szCs w:val="22"/>
              </w:rPr>
              <w:lastRenderedPageBreak/>
              <w:t>SKILLS</w:t>
            </w:r>
          </w:p>
        </w:tc>
        <w:tc>
          <w:tcPr>
            <w:tcW w:w="0" w:type="auto"/>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108" w:type="dxa"/>
              <w:left w:w="115" w:type="dxa"/>
              <w:bottom w:w="108" w:type="dxa"/>
              <w:right w:w="115" w:type="dxa"/>
            </w:tcMar>
          </w:tcPr>
          <w:p w14:paraId="5F656C77" w14:textId="77777777" w:rsidR="00693EAD" w:rsidRPr="008D1AE1" w:rsidRDefault="00693EAD" w:rsidP="000B2232">
            <w:pPr>
              <w:rPr>
                <w:rFonts w:ascii="Arial" w:eastAsia="Times New Roman" w:hAnsi="Arial" w:cs="Arial"/>
                <w:b/>
                <w:color w:val="000000"/>
                <w:sz w:val="22"/>
                <w:szCs w:val="22"/>
                <w:lang w:eastAsia="en-GB"/>
              </w:rPr>
            </w:pPr>
            <w:r w:rsidRPr="008D1AE1">
              <w:rPr>
                <w:rFonts w:ascii="Arial" w:eastAsia="Times New Roman" w:hAnsi="Arial" w:cs="Arial"/>
                <w:b/>
                <w:sz w:val="22"/>
                <w:szCs w:val="22"/>
                <w:lang w:eastAsia="en-GB"/>
              </w:rPr>
              <w:t>Assessment Method</w:t>
            </w:r>
          </w:p>
        </w:tc>
      </w:tr>
      <w:tr w:rsidR="00693EAD" w:rsidRPr="008D1AE1" w14:paraId="425816EB"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E99D297" w14:textId="77777777" w:rsidR="00693EAD" w:rsidRPr="008D1AE1" w:rsidRDefault="00693EAD" w:rsidP="000B2232">
            <w:pPr>
              <w:widowControl w:val="0"/>
              <w:tabs>
                <w:tab w:val="left" w:pos="960"/>
              </w:tabs>
              <w:autoSpaceDE w:val="0"/>
              <w:autoSpaceDN w:val="0"/>
              <w:adjustRightInd w:val="0"/>
              <w:rPr>
                <w:rFonts w:ascii="Arial" w:eastAsia="Times New Roman" w:hAnsi="Arial" w:cs="Arial"/>
                <w:sz w:val="22"/>
                <w:szCs w:val="22"/>
                <w:lang w:eastAsia="en-GB"/>
              </w:rPr>
            </w:pPr>
            <w:r w:rsidRPr="008D1AE1">
              <w:rPr>
                <w:rFonts w:ascii="Arial" w:hAnsi="Arial" w:cs="Arial"/>
                <w:sz w:val="22"/>
                <w:szCs w:val="22"/>
              </w:rPr>
              <w:t xml:space="preserve">Demonstrable ability to build sound, productive working relationships with colleagues, partners and employees. </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E30D494" w14:textId="77777777" w:rsidR="00693EAD" w:rsidRPr="008D1AE1" w:rsidRDefault="00693EAD" w:rsidP="000B2232">
            <w:pPr>
              <w:rPr>
                <w:rFonts w:ascii="Arial" w:eastAsia="Times New Roman" w:hAnsi="Arial" w:cs="Arial"/>
                <w:sz w:val="22"/>
                <w:szCs w:val="22"/>
                <w:lang w:eastAsia="en-GB"/>
              </w:rPr>
            </w:pPr>
            <w:r w:rsidRPr="008D1AE1">
              <w:rPr>
                <w:rFonts w:ascii="Arial" w:eastAsia="Times New Roman" w:hAnsi="Arial" w:cs="Arial"/>
                <w:color w:val="000000"/>
                <w:sz w:val="22"/>
                <w:szCs w:val="22"/>
                <w:lang w:eastAsia="en-GB"/>
              </w:rPr>
              <w:t>Interview</w:t>
            </w:r>
          </w:p>
        </w:tc>
      </w:tr>
      <w:tr w:rsidR="00693EAD" w:rsidRPr="008D1AE1" w14:paraId="31BADC3F"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8741774" w14:textId="77777777" w:rsidR="00693EAD" w:rsidRPr="008D1AE1" w:rsidRDefault="00693EAD" w:rsidP="000B2232">
            <w:pPr>
              <w:rPr>
                <w:rFonts w:ascii="Arial" w:eastAsia="Times New Roman" w:hAnsi="Arial" w:cs="Arial"/>
                <w:sz w:val="22"/>
                <w:szCs w:val="22"/>
                <w:lang w:eastAsia="en-GB"/>
              </w:rPr>
            </w:pPr>
            <w:r w:rsidRPr="008D1AE1">
              <w:rPr>
                <w:rFonts w:ascii="Arial" w:eastAsia="Times New Roman" w:hAnsi="Arial" w:cs="Arial"/>
                <w:color w:val="000000"/>
                <w:sz w:val="22"/>
                <w:szCs w:val="22"/>
                <w:lang w:eastAsia="en-GB"/>
              </w:rPr>
              <w:t>Ability to write high quality written reports which are suitable for a variety of professional settings.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8B48E11" w14:textId="77777777" w:rsidR="00693EAD" w:rsidRPr="008D1AE1" w:rsidRDefault="00693EAD" w:rsidP="000B2232">
            <w:pPr>
              <w:rPr>
                <w:rFonts w:ascii="Arial" w:eastAsia="Times New Roman" w:hAnsi="Arial" w:cs="Arial"/>
                <w:sz w:val="22"/>
                <w:szCs w:val="22"/>
                <w:lang w:eastAsia="en-GB"/>
              </w:rPr>
            </w:pPr>
            <w:r w:rsidRPr="008D1AE1">
              <w:rPr>
                <w:rFonts w:ascii="Arial" w:eastAsia="Times New Roman" w:hAnsi="Arial" w:cs="Arial"/>
                <w:color w:val="000000"/>
                <w:sz w:val="22"/>
                <w:szCs w:val="22"/>
                <w:lang w:eastAsia="en-GB"/>
              </w:rPr>
              <w:t>Interview</w:t>
            </w:r>
          </w:p>
        </w:tc>
      </w:tr>
      <w:tr w:rsidR="00693EAD" w:rsidRPr="008D1AE1" w14:paraId="549E71B4"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8A02DF5" w14:textId="77777777" w:rsidR="00693EAD" w:rsidRPr="008D1AE1" w:rsidRDefault="00693EAD" w:rsidP="000B2232">
            <w:pPr>
              <w:rPr>
                <w:rFonts w:ascii="Arial" w:eastAsia="Times New Roman" w:hAnsi="Arial" w:cs="Arial"/>
                <w:color w:val="000000"/>
                <w:sz w:val="22"/>
                <w:szCs w:val="22"/>
                <w:lang w:eastAsia="en-GB"/>
              </w:rPr>
            </w:pPr>
            <w:r w:rsidRPr="00330508">
              <w:rPr>
                <w:rFonts w:ascii="Arial" w:hAnsi="Arial" w:cs="Arial"/>
                <w:sz w:val="22"/>
                <w:szCs w:val="22"/>
              </w:rPr>
              <w:t>Ability to analyse and interpret varied and highly complex information, developing strategies and solutions for long term plans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40FFE5F" w14:textId="77777777" w:rsidR="00693EAD" w:rsidRPr="008D1AE1" w:rsidRDefault="00693EAD" w:rsidP="000B223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Interview</w:t>
            </w:r>
          </w:p>
        </w:tc>
      </w:tr>
      <w:tr w:rsidR="00693EAD" w:rsidRPr="008D1AE1" w14:paraId="378EA326" w14:textId="77777777" w:rsidTr="000B2232">
        <w:trPr>
          <w:trHeight w:val="837"/>
        </w:trPr>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D7CF582" w14:textId="77777777" w:rsidR="00693EAD" w:rsidRPr="008D1AE1" w:rsidRDefault="00693EAD" w:rsidP="000B2232">
            <w:pPr>
              <w:widowControl w:val="0"/>
              <w:autoSpaceDE w:val="0"/>
              <w:autoSpaceDN w:val="0"/>
              <w:adjustRightInd w:val="0"/>
              <w:rPr>
                <w:rFonts w:ascii="Arial" w:eastAsia="Times New Roman" w:hAnsi="Arial" w:cs="Arial"/>
                <w:sz w:val="22"/>
                <w:szCs w:val="22"/>
                <w:lang w:eastAsia="en-GB"/>
              </w:rPr>
            </w:pPr>
            <w:r w:rsidRPr="00330508">
              <w:rPr>
                <w:rFonts w:ascii="Arial" w:hAnsi="Arial" w:cs="Arial"/>
                <w:sz w:val="22"/>
                <w:szCs w:val="22"/>
              </w:rPr>
              <w:t xml:space="preserve">Ability to use highly developed communication skills to confidently present complex/sensitive information in an understandable way, adapting the style to </w:t>
            </w:r>
            <w:r>
              <w:rPr>
                <w:rFonts w:ascii="Arial" w:hAnsi="Arial" w:cs="Arial"/>
                <w:sz w:val="22"/>
                <w:szCs w:val="22"/>
              </w:rPr>
              <w:t>a range of audiences and stakeholders.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DE36461" w14:textId="77777777" w:rsidR="00693EAD" w:rsidRPr="008D1AE1" w:rsidRDefault="00693EAD" w:rsidP="000B2232">
            <w:pPr>
              <w:rPr>
                <w:rFonts w:ascii="Arial" w:eastAsia="Times New Roman" w:hAnsi="Arial" w:cs="Arial"/>
                <w:sz w:val="22"/>
                <w:szCs w:val="22"/>
                <w:lang w:eastAsia="en-GB"/>
              </w:rPr>
            </w:pPr>
            <w:r w:rsidRPr="008D1AE1">
              <w:rPr>
                <w:rFonts w:ascii="Arial" w:eastAsia="Times New Roman" w:hAnsi="Arial" w:cs="Arial"/>
                <w:color w:val="000000"/>
                <w:sz w:val="22"/>
                <w:szCs w:val="22"/>
                <w:lang w:eastAsia="en-GB"/>
              </w:rPr>
              <w:t>Interview</w:t>
            </w:r>
          </w:p>
        </w:tc>
      </w:tr>
      <w:tr w:rsidR="00693EAD" w:rsidRPr="008D1AE1" w14:paraId="532F1921"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615AE56" w14:textId="77777777" w:rsidR="00693EAD" w:rsidRPr="008D1AE1" w:rsidRDefault="00693EAD" w:rsidP="000B223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Ability to allocate work and monitor progress, quality, standards and outcomes of work.</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8CE08A9" w14:textId="77777777" w:rsidR="00693EAD" w:rsidRPr="008D1AE1" w:rsidRDefault="00693EAD" w:rsidP="000B223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Interview</w:t>
            </w:r>
          </w:p>
        </w:tc>
      </w:tr>
      <w:tr w:rsidR="00693EAD" w:rsidRPr="008D1AE1" w14:paraId="3AA3D051"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0E3E9BE" w14:textId="77777777" w:rsidR="00693EAD" w:rsidRPr="008D1AE1" w:rsidRDefault="00693EAD" w:rsidP="000B2232">
            <w:pPr>
              <w:rPr>
                <w:rFonts w:ascii="Arial" w:eastAsia="Times New Roman" w:hAnsi="Arial" w:cs="Arial"/>
                <w:sz w:val="22"/>
                <w:szCs w:val="22"/>
                <w:lang w:eastAsia="en-GB"/>
              </w:rPr>
            </w:pPr>
            <w:r w:rsidRPr="008D1AE1">
              <w:rPr>
                <w:rFonts w:ascii="Arial" w:eastAsia="Times New Roman" w:hAnsi="Arial" w:cs="Arial"/>
                <w:color w:val="000000"/>
                <w:sz w:val="22"/>
                <w:szCs w:val="22"/>
                <w:lang w:eastAsia="en-GB"/>
              </w:rPr>
              <w:t xml:space="preserve">Proven experience of </w:t>
            </w:r>
            <w:r>
              <w:rPr>
                <w:rFonts w:ascii="Arial" w:eastAsia="Times New Roman" w:hAnsi="Arial" w:cs="Arial"/>
                <w:color w:val="000000"/>
                <w:sz w:val="22"/>
                <w:szCs w:val="22"/>
                <w:lang w:eastAsia="en-GB"/>
              </w:rPr>
              <w:t xml:space="preserve">contributing to </w:t>
            </w:r>
            <w:r w:rsidRPr="008D1AE1">
              <w:rPr>
                <w:rFonts w:ascii="Arial" w:eastAsia="Times New Roman" w:hAnsi="Arial" w:cs="Arial"/>
                <w:color w:val="000000"/>
                <w:sz w:val="22"/>
                <w:szCs w:val="22"/>
                <w:lang w:eastAsia="en-GB"/>
              </w:rPr>
              <w:t xml:space="preserve">successful budget management </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28B074C" w14:textId="77777777" w:rsidR="00693EAD" w:rsidRPr="008D1AE1" w:rsidRDefault="00693EAD" w:rsidP="000B2232">
            <w:pPr>
              <w:rPr>
                <w:rFonts w:ascii="Arial" w:eastAsia="Times New Roman" w:hAnsi="Arial" w:cs="Arial"/>
                <w:sz w:val="22"/>
                <w:szCs w:val="22"/>
                <w:lang w:eastAsia="en-GB"/>
              </w:rPr>
            </w:pPr>
            <w:r w:rsidRPr="008D1AE1">
              <w:rPr>
                <w:rFonts w:ascii="Arial" w:eastAsia="Times New Roman" w:hAnsi="Arial" w:cs="Arial"/>
                <w:color w:val="000000"/>
                <w:sz w:val="22"/>
                <w:szCs w:val="22"/>
                <w:lang w:eastAsia="en-GB"/>
              </w:rPr>
              <w:t>Interview</w:t>
            </w:r>
          </w:p>
        </w:tc>
      </w:tr>
      <w:tr w:rsidR="00693EAD" w:rsidRPr="008D1AE1" w14:paraId="650FE323"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97B87DF" w14:textId="77777777" w:rsidR="00693EAD" w:rsidRPr="00E061D6" w:rsidRDefault="00693EAD" w:rsidP="000B2232">
            <w:pPr>
              <w:rPr>
                <w:rFonts w:ascii="Arial" w:eastAsia="Times New Roman" w:hAnsi="Arial" w:cs="Arial"/>
                <w:color w:val="000000"/>
                <w:sz w:val="22"/>
                <w:szCs w:val="22"/>
                <w:lang w:eastAsia="en-GB"/>
              </w:rPr>
            </w:pPr>
            <w:r w:rsidRPr="00E061D6">
              <w:rPr>
                <w:rFonts w:ascii="Arial" w:eastAsia="Times New Roman" w:hAnsi="Arial" w:cs="Arial"/>
                <w:color w:val="000000"/>
                <w:sz w:val="22"/>
                <w:szCs w:val="22"/>
                <w:lang w:eastAsia="en-GB"/>
              </w:rPr>
              <w:t>Ability to use Microsoft Office packages as well as an electronic integrated children’s system (</w:t>
            </w:r>
            <w:proofErr w:type="spellStart"/>
            <w:r w:rsidRPr="00E061D6">
              <w:rPr>
                <w:rFonts w:ascii="Arial" w:eastAsia="Times New Roman" w:hAnsi="Arial" w:cs="Arial"/>
                <w:color w:val="000000"/>
                <w:sz w:val="22"/>
                <w:szCs w:val="22"/>
                <w:lang w:eastAsia="en-GB"/>
              </w:rPr>
              <w:t>eg</w:t>
            </w:r>
            <w:proofErr w:type="spellEnd"/>
            <w:r w:rsidRPr="00E061D6">
              <w:rPr>
                <w:rFonts w:ascii="Arial" w:eastAsia="Times New Roman" w:hAnsi="Arial" w:cs="Arial"/>
                <w:color w:val="000000"/>
                <w:sz w:val="22"/>
                <w:szCs w:val="22"/>
                <w:lang w:eastAsia="en-GB"/>
              </w:rPr>
              <w:t xml:space="preserve">: MOSAIC or similar) </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31844B0" w14:textId="77777777" w:rsidR="00693EAD" w:rsidRPr="008D1AE1" w:rsidRDefault="00693EAD" w:rsidP="000B223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Application</w:t>
            </w:r>
          </w:p>
        </w:tc>
      </w:tr>
      <w:tr w:rsidR="00693EAD" w:rsidRPr="008D1AE1" w14:paraId="3BF0DBB2"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D898F55" w14:textId="77777777" w:rsidR="00693EAD" w:rsidRPr="008D1AE1" w:rsidRDefault="00693EAD" w:rsidP="000B223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Ability to manage time and workload effectively</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14C6CA6" w14:textId="77777777" w:rsidR="00693EAD" w:rsidRPr="008D1AE1" w:rsidRDefault="00693EAD" w:rsidP="000B223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Interview</w:t>
            </w:r>
          </w:p>
        </w:tc>
      </w:tr>
      <w:tr w:rsidR="00693EAD" w:rsidRPr="008D1AE1" w14:paraId="52735ABF"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22908C4" w14:textId="77777777" w:rsidR="00693EAD" w:rsidRPr="004604F5" w:rsidRDefault="00693EAD" w:rsidP="000B2232">
            <w:pPr>
              <w:rPr>
                <w:rFonts w:ascii="Arial" w:eastAsia="Times New Roman" w:hAnsi="Arial" w:cs="Arial"/>
                <w:color w:val="000000"/>
                <w:sz w:val="22"/>
                <w:szCs w:val="22"/>
                <w:lang w:eastAsia="en-GB"/>
              </w:rPr>
            </w:pPr>
            <w:r w:rsidRPr="004604F5">
              <w:rPr>
                <w:rFonts w:ascii="Arial" w:hAnsi="Arial" w:cs="Arial"/>
                <w:sz w:val="22"/>
                <w:szCs w:val="22"/>
              </w:rPr>
              <w:t>Understands and is committed to equality and diversity and treats everyone fairly and with respect</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B421D86" w14:textId="77777777" w:rsidR="00693EAD" w:rsidRDefault="00693EAD" w:rsidP="000B223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Interview</w:t>
            </w:r>
          </w:p>
        </w:tc>
      </w:tr>
      <w:tr w:rsidR="00693EAD" w:rsidRPr="008D1AE1" w14:paraId="73F52B55"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E6D2CA7" w14:textId="77777777" w:rsidR="00693EAD" w:rsidRPr="004604F5" w:rsidRDefault="00693EAD" w:rsidP="000B2232">
            <w:pPr>
              <w:rPr>
                <w:rFonts w:ascii="Arial" w:hAnsi="Arial" w:cs="Arial"/>
                <w:sz w:val="22"/>
                <w:szCs w:val="22"/>
              </w:rPr>
            </w:pPr>
            <w:r>
              <w:rPr>
                <w:rFonts w:ascii="Arial" w:hAnsi="Arial" w:cs="Arial"/>
                <w:sz w:val="22"/>
                <w:szCs w:val="22"/>
              </w:rPr>
              <w:t xml:space="preserve">Ability to </w:t>
            </w:r>
            <w:proofErr w:type="gramStart"/>
            <w:r>
              <w:rPr>
                <w:rFonts w:ascii="Arial" w:hAnsi="Arial" w:cs="Arial"/>
                <w:sz w:val="22"/>
                <w:szCs w:val="22"/>
              </w:rPr>
              <w:t>maintain confidentiality at all times</w:t>
            </w:r>
            <w:proofErr w:type="gramEnd"/>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D56BF49" w14:textId="77777777" w:rsidR="00693EAD" w:rsidRDefault="00693EAD" w:rsidP="000B223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Interview</w:t>
            </w:r>
          </w:p>
        </w:tc>
      </w:tr>
      <w:tr w:rsidR="00693EAD" w:rsidRPr="008D1AE1" w14:paraId="7F3168CA" w14:textId="77777777" w:rsidTr="00693EAD">
        <w:tc>
          <w:tcPr>
            <w:tcW w:w="0" w:type="auto"/>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108" w:type="dxa"/>
              <w:left w:w="115" w:type="dxa"/>
              <w:bottom w:w="108" w:type="dxa"/>
              <w:right w:w="115" w:type="dxa"/>
            </w:tcMar>
          </w:tcPr>
          <w:p w14:paraId="1F8C5796" w14:textId="77777777" w:rsidR="00693EAD" w:rsidRPr="008D1AE1" w:rsidRDefault="00693EAD" w:rsidP="000B2232">
            <w:pPr>
              <w:rPr>
                <w:rFonts w:ascii="Arial" w:hAnsi="Arial" w:cs="Arial"/>
                <w:b/>
                <w:sz w:val="22"/>
                <w:szCs w:val="22"/>
              </w:rPr>
            </w:pPr>
            <w:r w:rsidRPr="008D1AE1">
              <w:rPr>
                <w:rFonts w:ascii="Arial" w:hAnsi="Arial" w:cs="Arial"/>
                <w:b/>
                <w:sz w:val="22"/>
                <w:szCs w:val="22"/>
              </w:rPr>
              <w:t>OTHER REQUIREMENTS</w:t>
            </w:r>
          </w:p>
        </w:tc>
        <w:tc>
          <w:tcPr>
            <w:tcW w:w="0" w:type="auto"/>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108" w:type="dxa"/>
              <w:left w:w="115" w:type="dxa"/>
              <w:bottom w:w="108" w:type="dxa"/>
              <w:right w:w="115" w:type="dxa"/>
            </w:tcMar>
          </w:tcPr>
          <w:p w14:paraId="6608EB22" w14:textId="77777777" w:rsidR="00693EAD" w:rsidRPr="008D1AE1" w:rsidRDefault="00693EAD" w:rsidP="000B2232">
            <w:pPr>
              <w:rPr>
                <w:rFonts w:ascii="Arial" w:eastAsia="Times New Roman" w:hAnsi="Arial" w:cs="Arial"/>
                <w:b/>
                <w:color w:val="000000"/>
                <w:sz w:val="22"/>
                <w:szCs w:val="22"/>
                <w:lang w:eastAsia="en-GB"/>
              </w:rPr>
            </w:pPr>
          </w:p>
        </w:tc>
      </w:tr>
      <w:tr w:rsidR="00693EAD" w:rsidRPr="008D1AE1" w14:paraId="1FDEA94D"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58E0DBD" w14:textId="77777777" w:rsidR="00693EAD" w:rsidRPr="008D1AE1" w:rsidRDefault="00693EAD" w:rsidP="000B2232">
            <w:pPr>
              <w:rPr>
                <w:rFonts w:ascii="Arial" w:hAnsi="Arial" w:cs="Arial"/>
                <w:sz w:val="22"/>
                <w:szCs w:val="22"/>
              </w:rPr>
            </w:pPr>
            <w:r w:rsidRPr="008D1AE1">
              <w:rPr>
                <w:rFonts w:ascii="Arial" w:hAnsi="Arial" w:cs="Arial"/>
                <w:sz w:val="22"/>
                <w:szCs w:val="22"/>
              </w:rPr>
              <w:t>Car driver and use of a car for business purposes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5B1C4FB" w14:textId="77777777" w:rsidR="00693EAD" w:rsidRPr="008D1AE1" w:rsidRDefault="00693EAD" w:rsidP="000B2232">
            <w:pPr>
              <w:rPr>
                <w:rFonts w:ascii="Arial" w:eastAsia="Times New Roman" w:hAnsi="Arial" w:cs="Arial"/>
                <w:color w:val="000000"/>
                <w:sz w:val="22"/>
                <w:szCs w:val="22"/>
                <w:lang w:eastAsia="en-GB"/>
              </w:rPr>
            </w:pPr>
            <w:r w:rsidRPr="008D1AE1">
              <w:rPr>
                <w:rFonts w:ascii="Arial" w:eastAsia="Times New Roman" w:hAnsi="Arial" w:cs="Arial"/>
                <w:color w:val="000000"/>
                <w:sz w:val="22"/>
                <w:szCs w:val="22"/>
                <w:lang w:eastAsia="en-GB"/>
              </w:rPr>
              <w:t>Application</w:t>
            </w:r>
          </w:p>
        </w:tc>
      </w:tr>
      <w:tr w:rsidR="00693EAD" w:rsidRPr="008D1AE1" w14:paraId="5D3A0E0D"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C11B9D4" w14:textId="77777777" w:rsidR="00693EAD" w:rsidRPr="00C65C3B" w:rsidRDefault="00693EAD" w:rsidP="000B2232">
            <w:pPr>
              <w:rPr>
                <w:rFonts w:ascii="Arial" w:hAnsi="Arial" w:cs="Arial"/>
                <w:sz w:val="22"/>
                <w:szCs w:val="22"/>
              </w:rPr>
            </w:pPr>
            <w:r w:rsidRPr="00C65C3B">
              <w:rPr>
                <w:rFonts w:ascii="Arial" w:hAnsi="Arial" w:cs="Arial"/>
                <w:sz w:val="22"/>
                <w:szCs w:val="22"/>
              </w:rPr>
              <w:t>Commitment to continuous professional development</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F12BF1A" w14:textId="77777777" w:rsidR="00693EAD" w:rsidRPr="008D1AE1" w:rsidRDefault="00693EAD" w:rsidP="000B223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Interview</w:t>
            </w:r>
          </w:p>
        </w:tc>
      </w:tr>
      <w:tr w:rsidR="00693EAD" w:rsidRPr="008D1AE1" w14:paraId="46C75847"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739FF1D" w14:textId="77777777" w:rsidR="00693EAD" w:rsidRPr="00C65C3B" w:rsidRDefault="00693EAD" w:rsidP="000B2232">
            <w:pPr>
              <w:rPr>
                <w:rFonts w:ascii="Arial" w:hAnsi="Arial" w:cs="Arial"/>
                <w:sz w:val="22"/>
                <w:szCs w:val="22"/>
              </w:rPr>
            </w:pPr>
            <w:r>
              <w:rPr>
                <w:rFonts w:ascii="Arial" w:hAnsi="Arial" w:cs="Arial"/>
                <w:sz w:val="22"/>
                <w:szCs w:val="22"/>
              </w:rPr>
              <w:t xml:space="preserve">An understanding </w:t>
            </w:r>
            <w:r w:rsidRPr="00C65C3B">
              <w:rPr>
                <w:rFonts w:ascii="Arial" w:hAnsi="Arial" w:cs="Arial"/>
                <w:sz w:val="22"/>
                <w:szCs w:val="22"/>
              </w:rPr>
              <w:t>of Social Work England’s professional standards and a commitment to upholding them in your practice.</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6FCAEB7" w14:textId="77777777" w:rsidR="00693EAD" w:rsidRDefault="00693EAD" w:rsidP="000B223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Application</w:t>
            </w:r>
          </w:p>
        </w:tc>
      </w:tr>
      <w:tr w:rsidR="00693EAD" w:rsidRPr="008D1AE1" w14:paraId="2E6607AC" w14:textId="77777777" w:rsidTr="000B2232">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89285AA" w14:textId="77777777" w:rsidR="00693EAD" w:rsidRPr="008D1AE1" w:rsidRDefault="00693EAD" w:rsidP="000B2232">
            <w:pPr>
              <w:rPr>
                <w:rFonts w:ascii="Arial" w:hAnsi="Arial" w:cs="Arial"/>
                <w:sz w:val="22"/>
                <w:szCs w:val="22"/>
              </w:rPr>
            </w:pPr>
            <w:r w:rsidRPr="008D1AE1">
              <w:rPr>
                <w:rFonts w:ascii="Arial" w:hAnsi="Arial" w:cs="Arial"/>
                <w:sz w:val="22"/>
                <w:szCs w:val="22"/>
              </w:rPr>
              <w:t>Enhanced DBS check</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81EBDD9" w14:textId="77777777" w:rsidR="00693EAD" w:rsidRPr="008D1AE1" w:rsidRDefault="00693EAD" w:rsidP="000B2232">
            <w:pPr>
              <w:rPr>
                <w:rFonts w:ascii="Arial" w:eastAsia="Times New Roman" w:hAnsi="Arial" w:cs="Arial"/>
                <w:color w:val="000000"/>
                <w:sz w:val="22"/>
                <w:szCs w:val="22"/>
                <w:lang w:eastAsia="en-GB"/>
              </w:rPr>
            </w:pPr>
          </w:p>
        </w:tc>
      </w:tr>
    </w:tbl>
    <w:p w14:paraId="1B412329" w14:textId="77777777" w:rsidR="00693EAD" w:rsidRPr="008D1AE1" w:rsidRDefault="00693EAD" w:rsidP="00693EAD">
      <w:pPr>
        <w:widowControl w:val="0"/>
        <w:tabs>
          <w:tab w:val="left" w:pos="460"/>
        </w:tabs>
        <w:autoSpaceDE w:val="0"/>
        <w:autoSpaceDN w:val="0"/>
        <w:adjustRightInd w:val="0"/>
        <w:spacing w:before="120"/>
        <w:ind w:left="460" w:hanging="460"/>
        <w:outlineLvl w:val="1"/>
        <w:rPr>
          <w:rFonts w:ascii="Arial" w:eastAsia="Times New Roman" w:hAnsi="Arial" w:cs="Arial"/>
          <w:vanish/>
          <w:color w:val="7030A0"/>
          <w:sz w:val="22"/>
          <w:szCs w:val="22"/>
          <w:lang w:eastAsia="en-GB"/>
        </w:rPr>
      </w:pPr>
      <w:r w:rsidRPr="008D1AE1">
        <w:rPr>
          <w:rFonts w:ascii="Arial" w:eastAsia="Times New Roman" w:hAnsi="Arial" w:cs="Arial"/>
          <w:b/>
          <w:bCs/>
          <w:vanish/>
          <w:color w:val="7030A0"/>
          <w:sz w:val="22"/>
          <w:szCs w:val="22"/>
          <w:lang w:eastAsia="en-GB"/>
        </w:rPr>
        <w:t xml:space="preserve"> 2.</w:t>
      </w:r>
      <w:r w:rsidRPr="008D1AE1">
        <w:rPr>
          <w:rFonts w:ascii="Arial" w:eastAsia="Times New Roman" w:hAnsi="Arial" w:cs="Arial"/>
          <w:b/>
          <w:bCs/>
          <w:vanish/>
          <w:color w:val="7030A0"/>
          <w:sz w:val="22"/>
          <w:szCs w:val="22"/>
          <w:lang w:eastAsia="en-GB"/>
        </w:rPr>
        <w:tab/>
        <w:t>ACCOUNTABILITY</w:t>
      </w:r>
    </w:p>
    <w:p w14:paraId="2CEE8EEC" w14:textId="77777777" w:rsidR="00693EAD" w:rsidRPr="008D1AE1" w:rsidRDefault="00693EAD" w:rsidP="00693EAD">
      <w:pPr>
        <w:spacing w:before="40"/>
        <w:ind w:left="460"/>
        <w:rPr>
          <w:rFonts w:ascii="Arial" w:hAnsi="Arial" w:cs="Arial"/>
          <w:vanish/>
          <w:color w:val="7030A0"/>
          <w:sz w:val="22"/>
          <w:szCs w:val="22"/>
        </w:rPr>
      </w:pPr>
      <w:r w:rsidRPr="008D1AE1">
        <w:rPr>
          <w:rFonts w:ascii="Arial" w:hAnsi="Arial" w:cs="Arial"/>
          <w:vanish/>
          <w:color w:val="7030A0"/>
          <w:sz w:val="22"/>
          <w:szCs w:val="22"/>
        </w:rPr>
        <w:t>MERGE05</w:t>
      </w:r>
    </w:p>
    <w:p w14:paraId="56EDC1F5" w14:textId="77777777" w:rsidR="00693EAD" w:rsidRPr="008D1AE1" w:rsidRDefault="00693EAD" w:rsidP="00693EAD">
      <w:pPr>
        <w:rPr>
          <w:lang w:eastAsia="en-GB"/>
        </w:rPr>
      </w:pPr>
    </w:p>
    <w:p w14:paraId="7A36C61E" w14:textId="77777777" w:rsidR="00693EAD" w:rsidRPr="00F02FAD" w:rsidRDefault="00693EAD" w:rsidP="00693EAD">
      <w:pPr>
        <w:rPr>
          <w:lang w:eastAsia="en-GB"/>
        </w:rPr>
      </w:pPr>
    </w:p>
    <w:p w14:paraId="225B5F3E" w14:textId="77777777" w:rsidR="00693EAD" w:rsidRPr="00450944" w:rsidRDefault="00693EAD" w:rsidP="00693EAD">
      <w:pPr>
        <w:rPr>
          <w:lang w:eastAsia="en-GB"/>
        </w:rPr>
      </w:pPr>
    </w:p>
    <w:p w14:paraId="26618832" w14:textId="77777777" w:rsidR="00693EAD" w:rsidRPr="008D74FA" w:rsidRDefault="00693EAD" w:rsidP="00693EAD">
      <w:pPr>
        <w:tabs>
          <w:tab w:val="left" w:pos="960"/>
        </w:tabs>
        <w:spacing w:before="80" w:line="276" w:lineRule="auto"/>
        <w:rPr>
          <w:sz w:val="22"/>
          <w:szCs w:val="22"/>
        </w:rPr>
      </w:pPr>
    </w:p>
    <w:p w14:paraId="06B2A243" w14:textId="77777777" w:rsidR="00693EAD" w:rsidRDefault="00693EAD" w:rsidP="00693EAD">
      <w:pPr>
        <w:rPr>
          <w:rFonts w:ascii="Arial" w:hAnsi="Arial" w:cs="Arial"/>
          <w:b/>
          <w:bCs/>
          <w:color w:val="7030A0"/>
          <w:sz w:val="22"/>
          <w:szCs w:val="22"/>
        </w:rPr>
      </w:pPr>
    </w:p>
    <w:p w14:paraId="0E078B62" w14:textId="77777777" w:rsidR="00693EAD" w:rsidRDefault="00693EAD" w:rsidP="00693EAD">
      <w:pPr>
        <w:rPr>
          <w:rFonts w:ascii="Arial" w:hAnsi="Arial" w:cs="Arial"/>
          <w:b/>
          <w:color w:val="7030A0"/>
        </w:rPr>
      </w:pPr>
      <w:r>
        <w:rPr>
          <w:rFonts w:ascii="Arial" w:hAnsi="Arial" w:cs="Arial"/>
          <w:b/>
          <w:color w:val="7030A0"/>
        </w:rPr>
        <w:br w:type="page"/>
      </w:r>
    </w:p>
    <w:p w14:paraId="527AD411" w14:textId="77777777" w:rsidR="00693EAD" w:rsidRPr="00250696" w:rsidRDefault="00693EAD" w:rsidP="00693EAD">
      <w:pPr>
        <w:rPr>
          <w:rFonts w:ascii="Arial" w:hAnsi="Arial" w:cs="Arial"/>
          <w:color w:val="5B9BD5" w:themeColor="accent5"/>
          <w:sz w:val="22"/>
          <w:szCs w:val="22"/>
        </w:rPr>
      </w:pPr>
      <w:r w:rsidRPr="00250696">
        <w:rPr>
          <w:rFonts w:ascii="Arial" w:hAnsi="Arial" w:cs="Arial"/>
          <w:b/>
          <w:bCs/>
          <w:color w:val="5B9BD5" w:themeColor="accent5"/>
          <w:sz w:val="22"/>
          <w:szCs w:val="22"/>
        </w:rPr>
        <w:lastRenderedPageBreak/>
        <w:t>ORGANISATION</w:t>
      </w:r>
    </w:p>
    <w:p w14:paraId="4D26631F" w14:textId="77777777" w:rsidR="00693EAD" w:rsidRPr="00250696" w:rsidRDefault="00693EAD" w:rsidP="00693EAD">
      <w:pPr>
        <w:pStyle w:val="Heading3"/>
        <w:tabs>
          <w:tab w:val="left" w:pos="567"/>
        </w:tabs>
        <w:spacing w:before="100"/>
        <w:rPr>
          <w:b/>
          <w:bCs/>
          <w:color w:val="5B9BD5" w:themeColor="accent5"/>
          <w:sz w:val="22"/>
          <w:szCs w:val="22"/>
        </w:rPr>
      </w:pPr>
      <w:r w:rsidRPr="00250696">
        <w:rPr>
          <w:b/>
          <w:bCs/>
          <w:color w:val="5B9BD5" w:themeColor="accent5"/>
          <w:sz w:val="22"/>
          <w:szCs w:val="22"/>
        </w:rPr>
        <w:t>(</w:t>
      </w:r>
      <w:proofErr w:type="spellStart"/>
      <w:r w:rsidRPr="00250696">
        <w:rPr>
          <w:b/>
          <w:bCs/>
          <w:color w:val="5B9BD5" w:themeColor="accent5"/>
          <w:sz w:val="22"/>
          <w:szCs w:val="22"/>
        </w:rPr>
        <w:t>i</w:t>
      </w:r>
      <w:proofErr w:type="spellEnd"/>
      <w:r w:rsidRPr="00250696">
        <w:rPr>
          <w:b/>
          <w:bCs/>
          <w:color w:val="5B9BD5" w:themeColor="accent5"/>
          <w:sz w:val="22"/>
          <w:szCs w:val="22"/>
        </w:rPr>
        <w:t>)</w:t>
      </w:r>
      <w:r w:rsidRPr="00250696">
        <w:rPr>
          <w:b/>
          <w:bCs/>
          <w:color w:val="5B9BD5" w:themeColor="accent5"/>
          <w:sz w:val="22"/>
          <w:szCs w:val="22"/>
        </w:rPr>
        <w:tab/>
        <w:t>ORGANISATION CHART</w:t>
      </w:r>
    </w:p>
    <w:p w14:paraId="54B57906" w14:textId="39789A7D" w:rsidR="00693EAD" w:rsidRPr="00250696" w:rsidRDefault="00693EAD" w:rsidP="00693EAD">
      <w:pPr>
        <w:rPr>
          <w:color w:val="5B9BD5" w:themeColor="accent5"/>
          <w:lang w:eastAsia="en-GB"/>
        </w:rPr>
      </w:pPr>
    </w:p>
    <w:p w14:paraId="50F0B013" w14:textId="77777777" w:rsidR="00693EAD" w:rsidRPr="00250696" w:rsidRDefault="00693EAD" w:rsidP="00693EAD">
      <w:pPr>
        <w:pStyle w:val="Heading3"/>
        <w:tabs>
          <w:tab w:val="left" w:pos="567"/>
        </w:tabs>
        <w:spacing w:before="100"/>
        <w:rPr>
          <w:color w:val="5B9BD5" w:themeColor="accent5"/>
          <w:sz w:val="22"/>
          <w:szCs w:val="22"/>
        </w:rPr>
      </w:pPr>
      <w:r w:rsidRPr="00250696">
        <w:rPr>
          <w:b/>
          <w:bCs/>
          <w:color w:val="5B9BD5" w:themeColor="accent5"/>
          <w:sz w:val="22"/>
          <w:szCs w:val="22"/>
        </w:rPr>
        <w:t>(ii)</w:t>
      </w:r>
      <w:r w:rsidRPr="00250696">
        <w:rPr>
          <w:b/>
          <w:bCs/>
          <w:color w:val="5B9BD5" w:themeColor="accent5"/>
          <w:sz w:val="22"/>
          <w:szCs w:val="22"/>
        </w:rPr>
        <w:tab/>
        <w:t>DESCRIBE HOW AND BY WHOM THE POST IS MANAGED</w:t>
      </w:r>
    </w:p>
    <w:p w14:paraId="3C9F9B06" w14:textId="77777777" w:rsidR="00693EAD" w:rsidRPr="00531317" w:rsidRDefault="00693EAD" w:rsidP="00693EAD">
      <w:pPr>
        <w:tabs>
          <w:tab w:val="left" w:pos="567"/>
        </w:tabs>
        <w:spacing w:before="80"/>
        <w:ind w:left="567"/>
        <w:rPr>
          <w:rFonts w:ascii="Arial" w:hAnsi="Arial" w:cs="Arial"/>
          <w:sz w:val="22"/>
          <w:szCs w:val="22"/>
        </w:rPr>
      </w:pPr>
      <w:r w:rsidRPr="00531317">
        <w:rPr>
          <w:rFonts w:ascii="Arial" w:hAnsi="Arial" w:cs="Arial"/>
          <w:sz w:val="22"/>
          <w:szCs w:val="22"/>
        </w:rPr>
        <w:t xml:space="preserve">The post holder will be line managed by the </w:t>
      </w:r>
      <w:r>
        <w:rPr>
          <w:rFonts w:ascii="Arial" w:hAnsi="Arial" w:cs="Arial"/>
          <w:sz w:val="22"/>
          <w:szCs w:val="22"/>
        </w:rPr>
        <w:t>Group Manager</w:t>
      </w:r>
      <w:r>
        <w:rPr>
          <w:rFonts w:ascii="Arial" w:hAnsi="Arial" w:cs="Arial"/>
          <w:sz w:val="22"/>
          <w:szCs w:val="22"/>
        </w:rPr>
        <w:br/>
      </w:r>
    </w:p>
    <w:p w14:paraId="520B1204" w14:textId="77777777" w:rsidR="00693EAD" w:rsidRPr="00250696" w:rsidRDefault="00693EAD" w:rsidP="00693EAD">
      <w:pPr>
        <w:pStyle w:val="Heading3"/>
        <w:tabs>
          <w:tab w:val="left" w:pos="567"/>
        </w:tabs>
        <w:spacing w:before="100"/>
        <w:ind w:left="567" w:hanging="567"/>
        <w:rPr>
          <w:color w:val="5B9BD5" w:themeColor="accent5"/>
          <w:sz w:val="22"/>
          <w:szCs w:val="22"/>
        </w:rPr>
      </w:pPr>
      <w:r w:rsidRPr="00250696">
        <w:rPr>
          <w:b/>
          <w:bCs/>
          <w:color w:val="5B9BD5" w:themeColor="accent5"/>
          <w:sz w:val="22"/>
          <w:szCs w:val="22"/>
        </w:rPr>
        <w:t>(iii)</w:t>
      </w:r>
      <w:r w:rsidRPr="00250696">
        <w:rPr>
          <w:b/>
          <w:bCs/>
          <w:color w:val="5B9BD5" w:themeColor="accent5"/>
          <w:sz w:val="22"/>
          <w:szCs w:val="22"/>
        </w:rPr>
        <w:tab/>
        <w:t>DESCRIBE THE LEVEL OF INITIATIVE AND/OR INDEPENDENCE EXPECTED OF THE POST HOLDER</w:t>
      </w:r>
    </w:p>
    <w:p w14:paraId="0DBEFF52" w14:textId="77777777" w:rsidR="00693EAD" w:rsidRDefault="00693EAD" w:rsidP="00693EAD">
      <w:pPr>
        <w:tabs>
          <w:tab w:val="left" w:pos="567"/>
        </w:tabs>
        <w:spacing w:before="80" w:line="276" w:lineRule="auto"/>
        <w:ind w:left="567"/>
        <w:rPr>
          <w:rFonts w:ascii="Arial" w:hAnsi="Arial" w:cs="Arial"/>
          <w:sz w:val="22"/>
          <w:szCs w:val="22"/>
        </w:rPr>
      </w:pPr>
      <w:r w:rsidRPr="00330508">
        <w:rPr>
          <w:rFonts w:ascii="Arial" w:hAnsi="Arial" w:cs="Arial"/>
          <w:sz w:val="22"/>
          <w:szCs w:val="22"/>
        </w:rPr>
        <w:t xml:space="preserve">Ability to work independently within clear guidelines and regularly uses initiative to make decisions, referring to more senior officers for advice on policy/resource issues.   </w:t>
      </w:r>
    </w:p>
    <w:p w14:paraId="7355946C" w14:textId="77777777" w:rsidR="00693EAD" w:rsidRPr="00250696" w:rsidRDefault="00693EAD" w:rsidP="00693EAD">
      <w:pPr>
        <w:pStyle w:val="Heading3"/>
        <w:tabs>
          <w:tab w:val="left" w:pos="567"/>
          <w:tab w:val="left" w:pos="960"/>
        </w:tabs>
        <w:spacing w:before="100"/>
        <w:rPr>
          <w:color w:val="5B9BD5" w:themeColor="accent5"/>
          <w:sz w:val="22"/>
          <w:szCs w:val="22"/>
        </w:rPr>
      </w:pPr>
      <w:r w:rsidRPr="00250696">
        <w:rPr>
          <w:b/>
          <w:bCs/>
          <w:color w:val="5B9BD5" w:themeColor="accent5"/>
          <w:sz w:val="22"/>
          <w:szCs w:val="22"/>
        </w:rPr>
        <w:t>(iv)</w:t>
      </w:r>
      <w:r w:rsidRPr="00250696">
        <w:rPr>
          <w:b/>
          <w:bCs/>
          <w:color w:val="5B9BD5" w:themeColor="accent5"/>
          <w:sz w:val="22"/>
          <w:szCs w:val="22"/>
        </w:rPr>
        <w:tab/>
        <w:t>DESCRIBE ANY SUPERVISORY/MANAGEMENT RESPONSIBILITIES</w:t>
      </w:r>
    </w:p>
    <w:p w14:paraId="352BF6CF" w14:textId="77777777" w:rsidR="00693EAD" w:rsidRPr="00330508" w:rsidRDefault="00693EAD" w:rsidP="00693EAD">
      <w:pPr>
        <w:tabs>
          <w:tab w:val="left" w:pos="567"/>
        </w:tabs>
        <w:spacing w:before="80"/>
        <w:ind w:left="567"/>
        <w:rPr>
          <w:rFonts w:ascii="Arial" w:hAnsi="Arial" w:cs="Arial"/>
          <w:sz w:val="22"/>
          <w:szCs w:val="22"/>
        </w:rPr>
      </w:pPr>
      <w:r w:rsidRPr="00330508">
        <w:rPr>
          <w:rFonts w:ascii="Arial" w:hAnsi="Arial" w:cs="Arial"/>
          <w:sz w:val="22"/>
          <w:szCs w:val="22"/>
        </w:rPr>
        <w:t xml:space="preserve">Ability to take responsibility for line managing others, providing direction, monitoring progress and empowering them to achieve objectives.  </w:t>
      </w:r>
    </w:p>
    <w:p w14:paraId="72A83B89" w14:textId="77777777" w:rsidR="00693EAD" w:rsidRPr="00250696" w:rsidRDefault="00693EAD" w:rsidP="00693EAD">
      <w:pPr>
        <w:pStyle w:val="Heading3"/>
        <w:tabs>
          <w:tab w:val="left" w:pos="567"/>
          <w:tab w:val="left" w:pos="960"/>
        </w:tabs>
        <w:spacing w:before="100"/>
        <w:rPr>
          <w:color w:val="5B9BD5" w:themeColor="accent5"/>
          <w:sz w:val="22"/>
          <w:szCs w:val="22"/>
        </w:rPr>
      </w:pPr>
      <w:r w:rsidRPr="00250696">
        <w:rPr>
          <w:b/>
          <w:bCs/>
          <w:color w:val="5B9BD5" w:themeColor="accent5"/>
          <w:sz w:val="22"/>
          <w:szCs w:val="22"/>
        </w:rPr>
        <w:t>(v)</w:t>
      </w:r>
      <w:r w:rsidRPr="00250696">
        <w:rPr>
          <w:b/>
          <w:bCs/>
          <w:color w:val="5B9BD5" w:themeColor="accent5"/>
          <w:sz w:val="22"/>
          <w:szCs w:val="22"/>
        </w:rPr>
        <w:tab/>
        <w:t xml:space="preserve">JOB CONTEXT - DESCRIBE THE MAIN CONTACTS, BOTH INTERNAL AND </w:t>
      </w:r>
      <w:r w:rsidRPr="00250696">
        <w:rPr>
          <w:b/>
          <w:bCs/>
          <w:color w:val="5B9BD5" w:themeColor="accent5"/>
          <w:sz w:val="22"/>
          <w:szCs w:val="22"/>
        </w:rPr>
        <w:tab/>
        <w:t>EXTERNAL AND THE PURPOSE OF THOSE CONTACTS</w:t>
      </w:r>
    </w:p>
    <w:p w14:paraId="3B00FCE4" w14:textId="77777777" w:rsidR="00693EAD" w:rsidRPr="00CE34FC" w:rsidRDefault="00693EAD" w:rsidP="00693EAD">
      <w:pPr>
        <w:tabs>
          <w:tab w:val="left" w:pos="567"/>
        </w:tabs>
        <w:spacing w:before="80" w:line="276" w:lineRule="auto"/>
        <w:ind w:left="567"/>
        <w:rPr>
          <w:rFonts w:ascii="Arial" w:hAnsi="Arial" w:cs="Arial"/>
          <w:sz w:val="22"/>
          <w:szCs w:val="22"/>
        </w:rPr>
      </w:pPr>
      <w:r w:rsidRPr="00CE34FC">
        <w:rPr>
          <w:rFonts w:ascii="Arial" w:hAnsi="Arial" w:cs="Arial"/>
          <w:sz w:val="22"/>
          <w:szCs w:val="22"/>
        </w:rPr>
        <w:t xml:space="preserve">The post holder will be required to liaise with all stakeholders both internal and external to the organisation, including working with children and families to ensure they are appropriately involved in decisions.   </w:t>
      </w:r>
    </w:p>
    <w:p w14:paraId="2FF29610" w14:textId="77777777" w:rsidR="00693EAD" w:rsidRDefault="00693EAD" w:rsidP="00693EAD">
      <w:pPr>
        <w:pStyle w:val="Heading2"/>
        <w:keepNext/>
        <w:tabs>
          <w:tab w:val="left" w:pos="460"/>
          <w:tab w:val="left" w:pos="567"/>
        </w:tabs>
        <w:spacing w:before="120"/>
        <w:ind w:left="460" w:hanging="460"/>
        <w:rPr>
          <w:b/>
          <w:bCs/>
          <w:color w:val="7030A0"/>
          <w:sz w:val="22"/>
          <w:szCs w:val="22"/>
        </w:rPr>
      </w:pPr>
    </w:p>
    <w:p w14:paraId="0873B87C" w14:textId="77777777" w:rsidR="00693EAD" w:rsidRPr="00250696" w:rsidRDefault="00693EAD" w:rsidP="00693EAD">
      <w:pPr>
        <w:pStyle w:val="Heading2"/>
        <w:keepNext/>
        <w:tabs>
          <w:tab w:val="left" w:pos="460"/>
          <w:tab w:val="left" w:pos="567"/>
        </w:tabs>
        <w:spacing w:before="120"/>
        <w:ind w:left="460" w:hanging="460"/>
        <w:rPr>
          <w:color w:val="5B9BD5" w:themeColor="accent5"/>
          <w:sz w:val="22"/>
          <w:szCs w:val="22"/>
        </w:rPr>
      </w:pPr>
      <w:r w:rsidRPr="00250696">
        <w:rPr>
          <w:b/>
          <w:bCs/>
          <w:color w:val="5B9BD5" w:themeColor="accent5"/>
          <w:sz w:val="22"/>
          <w:szCs w:val="22"/>
        </w:rPr>
        <w:t>FINANCIAL ACCOUNTABILITIES</w:t>
      </w:r>
    </w:p>
    <w:p w14:paraId="5A792A43" w14:textId="77777777" w:rsidR="00693EAD" w:rsidRDefault="00693EAD" w:rsidP="00693EAD">
      <w:pPr>
        <w:tabs>
          <w:tab w:val="left" w:pos="567"/>
        </w:tabs>
        <w:spacing w:before="80" w:line="276" w:lineRule="auto"/>
        <w:rPr>
          <w:rFonts w:ascii="Arial" w:hAnsi="Arial" w:cs="Arial"/>
          <w:sz w:val="22"/>
          <w:szCs w:val="22"/>
        </w:rPr>
      </w:pPr>
      <w:r>
        <w:rPr>
          <w:rFonts w:ascii="Arial" w:hAnsi="Arial" w:cs="Arial"/>
          <w:sz w:val="22"/>
          <w:szCs w:val="22"/>
        </w:rPr>
        <w:t>The post holder will have delegated budget management responsibilities and contribute towards the management of the staffing team budget including setting, monitoring and ensuring effective spend of budget.</w:t>
      </w:r>
    </w:p>
    <w:p w14:paraId="75573589" w14:textId="77777777" w:rsidR="00693EAD" w:rsidRDefault="00693EAD" w:rsidP="00693EAD">
      <w:pPr>
        <w:pStyle w:val="Heading2"/>
        <w:keepNext/>
        <w:tabs>
          <w:tab w:val="left" w:pos="460"/>
          <w:tab w:val="left" w:pos="567"/>
        </w:tabs>
        <w:spacing w:before="120"/>
        <w:ind w:left="460" w:hanging="460"/>
        <w:rPr>
          <w:b/>
          <w:bCs/>
          <w:color w:val="7030A0"/>
          <w:sz w:val="22"/>
          <w:szCs w:val="22"/>
        </w:rPr>
      </w:pPr>
    </w:p>
    <w:p w14:paraId="2DADC9DF" w14:textId="77777777" w:rsidR="00693EAD" w:rsidRPr="00250696" w:rsidRDefault="00693EAD" w:rsidP="00693EAD">
      <w:pPr>
        <w:pStyle w:val="Heading2"/>
        <w:keepNext/>
        <w:tabs>
          <w:tab w:val="left" w:pos="460"/>
          <w:tab w:val="left" w:pos="567"/>
        </w:tabs>
        <w:spacing w:before="120"/>
        <w:ind w:left="460" w:hanging="460"/>
        <w:rPr>
          <w:color w:val="5B9BD5" w:themeColor="accent5"/>
          <w:sz w:val="22"/>
          <w:szCs w:val="22"/>
        </w:rPr>
      </w:pPr>
      <w:r w:rsidRPr="00250696">
        <w:rPr>
          <w:b/>
          <w:bCs/>
          <w:color w:val="5B9BD5" w:themeColor="accent5"/>
          <w:sz w:val="22"/>
          <w:szCs w:val="22"/>
        </w:rPr>
        <w:t>WORKING ENVIRONMENT</w:t>
      </w:r>
    </w:p>
    <w:p w14:paraId="7F2648A6" w14:textId="77777777" w:rsidR="00693EAD" w:rsidRPr="00981917" w:rsidRDefault="00693EAD" w:rsidP="00693EAD">
      <w:pPr>
        <w:tabs>
          <w:tab w:val="left" w:pos="567"/>
        </w:tabs>
        <w:spacing w:before="80"/>
        <w:rPr>
          <w:rFonts w:ascii="Arial" w:hAnsi="Arial" w:cs="Arial"/>
          <w:sz w:val="22"/>
          <w:szCs w:val="22"/>
        </w:rPr>
      </w:pPr>
      <w:r w:rsidRPr="00531317">
        <w:rPr>
          <w:rFonts w:ascii="Arial" w:hAnsi="Arial" w:cs="Arial"/>
          <w:sz w:val="22"/>
          <w:szCs w:val="22"/>
        </w:rPr>
        <w:t xml:space="preserve">The post holder will be based in one of Medway Council’s establishments. </w:t>
      </w:r>
    </w:p>
    <w:p w14:paraId="7ABE03EF" w14:textId="77777777" w:rsidR="001B2959" w:rsidRDefault="001B2959"/>
    <w:sectPr w:rsidR="001B2959" w:rsidSect="00014FAE">
      <w:headerReference w:type="default" r:id="rId7"/>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1D003" w14:textId="77777777" w:rsidR="000A39F9" w:rsidRDefault="000A39F9" w:rsidP="00014FAE">
      <w:r>
        <w:separator/>
      </w:r>
    </w:p>
  </w:endnote>
  <w:endnote w:type="continuationSeparator" w:id="0">
    <w:p w14:paraId="4AE28E87" w14:textId="77777777" w:rsidR="000A39F9" w:rsidRDefault="000A39F9" w:rsidP="00014FAE">
      <w:r>
        <w:continuationSeparator/>
      </w:r>
    </w:p>
  </w:endnote>
  <w:endnote w:type="continuationNotice" w:id="1">
    <w:p w14:paraId="5E448465" w14:textId="77777777" w:rsidR="000A39F9" w:rsidRDefault="000A3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B8207" w14:textId="77777777" w:rsidR="000A39F9" w:rsidRDefault="000A39F9" w:rsidP="00014FAE">
      <w:r>
        <w:separator/>
      </w:r>
    </w:p>
  </w:footnote>
  <w:footnote w:type="continuationSeparator" w:id="0">
    <w:p w14:paraId="05B20B8D" w14:textId="77777777" w:rsidR="000A39F9" w:rsidRDefault="000A39F9" w:rsidP="00014FAE">
      <w:r>
        <w:continuationSeparator/>
      </w:r>
    </w:p>
  </w:footnote>
  <w:footnote w:type="continuationNotice" w:id="1">
    <w:p w14:paraId="1B7D0F95" w14:textId="77777777" w:rsidR="000A39F9" w:rsidRDefault="000A39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BC08" w14:textId="77777777" w:rsidR="00014FAE" w:rsidRDefault="00014FAE">
    <w:pPr>
      <w:pStyle w:val="Header"/>
    </w:pPr>
    <w:r>
      <w:rPr>
        <w:noProof/>
      </w:rPr>
      <w:drawing>
        <wp:anchor distT="0" distB="0" distL="114300" distR="114300" simplePos="0" relativeHeight="251658240" behindDoc="1" locked="0" layoutInCell="1" allowOverlap="0" wp14:anchorId="6739223A" wp14:editId="15E30787">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337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08"/>
    <w:rsid w:val="00005FCD"/>
    <w:rsid w:val="000132F9"/>
    <w:rsid w:val="00014FAE"/>
    <w:rsid w:val="00025274"/>
    <w:rsid w:val="000A39F9"/>
    <w:rsid w:val="00173A8B"/>
    <w:rsid w:val="001B2959"/>
    <w:rsid w:val="001C5615"/>
    <w:rsid w:val="0020081D"/>
    <w:rsid w:val="00250696"/>
    <w:rsid w:val="002908EA"/>
    <w:rsid w:val="00297638"/>
    <w:rsid w:val="002B1E21"/>
    <w:rsid w:val="002E1DDF"/>
    <w:rsid w:val="00314EC3"/>
    <w:rsid w:val="00363DAD"/>
    <w:rsid w:val="00373ABD"/>
    <w:rsid w:val="003F1B8F"/>
    <w:rsid w:val="00462B9C"/>
    <w:rsid w:val="00484A36"/>
    <w:rsid w:val="004B1665"/>
    <w:rsid w:val="004C398D"/>
    <w:rsid w:val="004C77BB"/>
    <w:rsid w:val="00536F98"/>
    <w:rsid w:val="0056738F"/>
    <w:rsid w:val="00606ABD"/>
    <w:rsid w:val="00656820"/>
    <w:rsid w:val="00656D09"/>
    <w:rsid w:val="00657DCC"/>
    <w:rsid w:val="00693EAD"/>
    <w:rsid w:val="006B2FBA"/>
    <w:rsid w:val="006C386F"/>
    <w:rsid w:val="00705D5C"/>
    <w:rsid w:val="00711308"/>
    <w:rsid w:val="00743C6F"/>
    <w:rsid w:val="007B4066"/>
    <w:rsid w:val="007D0BDA"/>
    <w:rsid w:val="008725E2"/>
    <w:rsid w:val="00873B8B"/>
    <w:rsid w:val="00877363"/>
    <w:rsid w:val="009160C1"/>
    <w:rsid w:val="009322C4"/>
    <w:rsid w:val="009956B5"/>
    <w:rsid w:val="009B1C09"/>
    <w:rsid w:val="00A1027F"/>
    <w:rsid w:val="00A26FAC"/>
    <w:rsid w:val="00A676F0"/>
    <w:rsid w:val="00AA32A1"/>
    <w:rsid w:val="00AC7851"/>
    <w:rsid w:val="00B0247B"/>
    <w:rsid w:val="00B06A5F"/>
    <w:rsid w:val="00B07613"/>
    <w:rsid w:val="00B16E7B"/>
    <w:rsid w:val="00B90464"/>
    <w:rsid w:val="00BA54AF"/>
    <w:rsid w:val="00BD1D03"/>
    <w:rsid w:val="00BF742B"/>
    <w:rsid w:val="00C20EFD"/>
    <w:rsid w:val="00C80C13"/>
    <w:rsid w:val="00CB70F4"/>
    <w:rsid w:val="00CC07E8"/>
    <w:rsid w:val="00CC6032"/>
    <w:rsid w:val="00D01041"/>
    <w:rsid w:val="00D347E9"/>
    <w:rsid w:val="00D807D5"/>
    <w:rsid w:val="00D95277"/>
    <w:rsid w:val="00DC076A"/>
    <w:rsid w:val="00E00A69"/>
    <w:rsid w:val="00E03D2E"/>
    <w:rsid w:val="00E26169"/>
    <w:rsid w:val="00E658E6"/>
    <w:rsid w:val="00EB4CD1"/>
    <w:rsid w:val="00F36C23"/>
    <w:rsid w:val="00F737A1"/>
    <w:rsid w:val="00FD1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4664D"/>
  <w15:chartTrackingRefBased/>
  <w15:docId w15:val="{344C2424-9912-49B6-BC0F-F5822BD2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8E6"/>
  </w:style>
  <w:style w:type="paragraph" w:styleId="Heading2">
    <w:name w:val="heading 2"/>
    <w:basedOn w:val="Normal"/>
    <w:next w:val="Normal"/>
    <w:link w:val="Heading2Char"/>
    <w:uiPriority w:val="99"/>
    <w:qFormat/>
    <w:rsid w:val="00693EAD"/>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693EAD"/>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693EAD"/>
    <w:rPr>
      <w:rFonts w:ascii="Arial" w:eastAsia="Times New Roman" w:hAnsi="Arial" w:cs="Arial"/>
      <w:lang w:eastAsia="en-GB"/>
    </w:rPr>
  </w:style>
  <w:style w:type="character" w:customStyle="1" w:styleId="Heading3Char">
    <w:name w:val="Heading 3 Char"/>
    <w:basedOn w:val="DefaultParagraphFont"/>
    <w:link w:val="Heading3"/>
    <w:uiPriority w:val="99"/>
    <w:rsid w:val="00693EAD"/>
    <w:rPr>
      <w:rFonts w:ascii="Arial" w:eastAsia="Times New Roman" w:hAnsi="Arial" w:cs="Arial"/>
      <w:lang w:eastAsia="en-GB"/>
    </w:rPr>
  </w:style>
  <w:style w:type="table" w:styleId="TableGrid">
    <w:name w:val="Table Grid"/>
    <w:basedOn w:val="TableNormal"/>
    <w:uiPriority w:val="59"/>
    <w:rsid w:val="00693EA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3EAD"/>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BA54AF"/>
    <w:rPr>
      <w:sz w:val="16"/>
      <w:szCs w:val="16"/>
    </w:rPr>
  </w:style>
  <w:style w:type="paragraph" w:styleId="CommentText">
    <w:name w:val="annotation text"/>
    <w:basedOn w:val="Normal"/>
    <w:link w:val="CommentTextChar"/>
    <w:uiPriority w:val="99"/>
    <w:semiHidden/>
    <w:unhideWhenUsed/>
    <w:rsid w:val="00BA54AF"/>
    <w:rPr>
      <w:sz w:val="20"/>
      <w:szCs w:val="20"/>
    </w:rPr>
  </w:style>
  <w:style w:type="character" w:customStyle="1" w:styleId="CommentTextChar">
    <w:name w:val="Comment Text Char"/>
    <w:basedOn w:val="DefaultParagraphFont"/>
    <w:link w:val="CommentText"/>
    <w:uiPriority w:val="99"/>
    <w:semiHidden/>
    <w:rsid w:val="00BA54AF"/>
    <w:rPr>
      <w:sz w:val="20"/>
      <w:szCs w:val="20"/>
    </w:rPr>
  </w:style>
  <w:style w:type="paragraph" w:styleId="CommentSubject">
    <w:name w:val="annotation subject"/>
    <w:basedOn w:val="CommentText"/>
    <w:next w:val="CommentText"/>
    <w:link w:val="CommentSubjectChar"/>
    <w:uiPriority w:val="99"/>
    <w:semiHidden/>
    <w:unhideWhenUsed/>
    <w:rsid w:val="00BA54AF"/>
    <w:rPr>
      <w:b/>
      <w:bCs/>
    </w:rPr>
  </w:style>
  <w:style w:type="character" w:customStyle="1" w:styleId="CommentSubjectChar">
    <w:name w:val="Comment Subject Char"/>
    <w:basedOn w:val="CommentTextChar"/>
    <w:link w:val="CommentSubject"/>
    <w:uiPriority w:val="99"/>
    <w:semiHidden/>
    <w:rsid w:val="00BA54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rid.crisan\OneDrive%20-%20Medway%20Council\Recruitment\JD\JDs%202021\Team%20Manager%20-%20Assessment%20Feb%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Team Manager - Assessment Feb 2020</Template>
  <TotalTime>0</TotalTime>
  <Pages>7</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crisan, ingrid</dc:creator>
  <cp:keywords/>
  <dc:description/>
  <cp:lastModifiedBy>danielojoye, annetta</cp:lastModifiedBy>
  <cp:revision>2</cp:revision>
  <dcterms:created xsi:type="dcterms:W3CDTF">2025-04-17T11:15:00Z</dcterms:created>
  <dcterms:modified xsi:type="dcterms:W3CDTF">2025-04-17T11:15:00Z</dcterms:modified>
</cp:coreProperties>
</file>