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9010F" w14:textId="77777777" w:rsidR="00060694" w:rsidRPr="004B6E71" w:rsidRDefault="00060694" w:rsidP="00060694">
      <w:pPr>
        <w:ind w:left="3600" w:hanging="3600"/>
        <w:jc w:val="center"/>
        <w:rPr>
          <w:rFonts w:ascii="Arial" w:hAnsi="Arial" w:cs="Arial"/>
          <w:b/>
          <w:bCs/>
          <w:color w:val="5B9BD5" w:themeColor="accent5"/>
          <w:u w:val="single"/>
        </w:rPr>
      </w:pPr>
      <w:r w:rsidRPr="004B6E71">
        <w:rPr>
          <w:rFonts w:ascii="Arial" w:hAnsi="Arial" w:cs="Arial"/>
          <w:b/>
          <w:bCs/>
          <w:color w:val="5B9BD5" w:themeColor="accent5"/>
          <w:u w:val="single"/>
        </w:rPr>
        <w:t>MEDWAY COUNCIL - JOB PROFILE</w:t>
      </w:r>
    </w:p>
    <w:p w14:paraId="076A8AF9" w14:textId="77777777" w:rsidR="00060694" w:rsidRPr="00060694" w:rsidRDefault="00060694" w:rsidP="00060694">
      <w:pPr>
        <w:rPr>
          <w:rFonts w:ascii="Arial" w:hAnsi="Arial" w:cs="Arial"/>
          <w:b/>
          <w:bCs/>
        </w:rPr>
      </w:pPr>
    </w:p>
    <w:p w14:paraId="1D6222DD" w14:textId="77777777" w:rsidR="00060694" w:rsidRPr="00060694" w:rsidRDefault="00060694" w:rsidP="00060694">
      <w:pPr>
        <w:tabs>
          <w:tab w:val="left" w:pos="2880"/>
        </w:tabs>
        <w:spacing w:after="120"/>
        <w:ind w:left="2880" w:hanging="2880"/>
        <w:rPr>
          <w:rFonts w:ascii="Arial" w:hAnsi="Arial" w:cs="Arial"/>
          <w:b/>
          <w:bCs/>
        </w:rPr>
      </w:pPr>
    </w:p>
    <w:tbl>
      <w:tblPr>
        <w:tblStyle w:val="TableGrid"/>
        <w:tblW w:w="0" w:type="auto"/>
        <w:tblLook w:val="04A0" w:firstRow="1" w:lastRow="0" w:firstColumn="1" w:lastColumn="0" w:noHBand="0" w:noVBand="1"/>
      </w:tblPr>
      <w:tblGrid>
        <w:gridCol w:w="2405"/>
        <w:gridCol w:w="6605"/>
      </w:tblGrid>
      <w:tr w:rsidR="00060694" w:rsidRPr="00060694" w14:paraId="077ED8F5" w14:textId="77777777" w:rsidTr="000749F3">
        <w:tc>
          <w:tcPr>
            <w:tcW w:w="2405" w:type="dxa"/>
          </w:tcPr>
          <w:p w14:paraId="58E038CC" w14:textId="77777777" w:rsidR="00060694" w:rsidRPr="00060694" w:rsidRDefault="00060694" w:rsidP="000749F3">
            <w:pPr>
              <w:tabs>
                <w:tab w:val="left" w:pos="0"/>
              </w:tabs>
              <w:spacing w:after="120"/>
              <w:rPr>
                <w:rFonts w:ascii="Arial" w:hAnsi="Arial" w:cs="Arial"/>
                <w:b/>
              </w:rPr>
            </w:pPr>
            <w:r w:rsidRPr="00060694">
              <w:rPr>
                <w:rFonts w:ascii="Arial" w:hAnsi="Arial" w:cs="Arial"/>
                <w:b/>
              </w:rPr>
              <w:t>JOB TITLE</w:t>
            </w:r>
          </w:p>
        </w:tc>
        <w:tc>
          <w:tcPr>
            <w:tcW w:w="6605" w:type="dxa"/>
          </w:tcPr>
          <w:p w14:paraId="2CEFD303" w14:textId="77777777" w:rsidR="00060694" w:rsidRPr="00060694" w:rsidRDefault="00060694" w:rsidP="000749F3">
            <w:pPr>
              <w:tabs>
                <w:tab w:val="left" w:pos="0"/>
              </w:tabs>
              <w:spacing w:after="120"/>
              <w:rPr>
                <w:rFonts w:ascii="Arial" w:hAnsi="Arial" w:cs="Arial"/>
              </w:rPr>
            </w:pPr>
            <w:r w:rsidRPr="00060694">
              <w:rPr>
                <w:rFonts w:ascii="Arial" w:hAnsi="Arial" w:cs="Arial"/>
              </w:rPr>
              <w:t xml:space="preserve">Senior Practitioner </w:t>
            </w:r>
          </w:p>
        </w:tc>
      </w:tr>
      <w:tr w:rsidR="00060694" w:rsidRPr="00060694" w14:paraId="3C132641" w14:textId="77777777" w:rsidTr="000749F3">
        <w:tc>
          <w:tcPr>
            <w:tcW w:w="2405" w:type="dxa"/>
          </w:tcPr>
          <w:p w14:paraId="2855F1B1" w14:textId="77777777" w:rsidR="00060694" w:rsidRPr="00060694" w:rsidRDefault="00060694" w:rsidP="000749F3">
            <w:pPr>
              <w:tabs>
                <w:tab w:val="left" w:pos="0"/>
              </w:tabs>
              <w:spacing w:after="120"/>
              <w:rPr>
                <w:rFonts w:ascii="Arial" w:hAnsi="Arial" w:cs="Arial"/>
                <w:b/>
              </w:rPr>
            </w:pPr>
            <w:r w:rsidRPr="00060694">
              <w:rPr>
                <w:rFonts w:ascii="Arial" w:hAnsi="Arial" w:cs="Arial"/>
                <w:b/>
              </w:rPr>
              <w:t>DIRECTORATE</w:t>
            </w:r>
          </w:p>
        </w:tc>
        <w:tc>
          <w:tcPr>
            <w:tcW w:w="6605" w:type="dxa"/>
          </w:tcPr>
          <w:p w14:paraId="0425E01B" w14:textId="77777777" w:rsidR="00060694" w:rsidRPr="00060694" w:rsidRDefault="00060694" w:rsidP="000749F3">
            <w:pPr>
              <w:tabs>
                <w:tab w:val="left" w:pos="0"/>
              </w:tabs>
              <w:spacing w:after="120"/>
              <w:rPr>
                <w:rFonts w:ascii="Arial" w:hAnsi="Arial" w:cs="Arial"/>
              </w:rPr>
            </w:pPr>
            <w:r w:rsidRPr="00060694">
              <w:rPr>
                <w:rFonts w:ascii="Arial" w:hAnsi="Arial" w:cs="Arial"/>
              </w:rPr>
              <w:t>Children and Adults</w:t>
            </w:r>
          </w:p>
        </w:tc>
      </w:tr>
      <w:tr w:rsidR="00060694" w:rsidRPr="00060694" w14:paraId="5AE202E2" w14:textId="77777777" w:rsidTr="000749F3">
        <w:tc>
          <w:tcPr>
            <w:tcW w:w="2405" w:type="dxa"/>
          </w:tcPr>
          <w:p w14:paraId="45AF592A" w14:textId="77777777" w:rsidR="00060694" w:rsidRPr="00060694" w:rsidRDefault="00060694" w:rsidP="000749F3">
            <w:pPr>
              <w:tabs>
                <w:tab w:val="left" w:pos="0"/>
              </w:tabs>
              <w:spacing w:after="120"/>
              <w:rPr>
                <w:rFonts w:ascii="Arial" w:hAnsi="Arial" w:cs="Arial"/>
                <w:b/>
              </w:rPr>
            </w:pPr>
            <w:r w:rsidRPr="00060694">
              <w:rPr>
                <w:rFonts w:ascii="Arial" w:hAnsi="Arial" w:cs="Arial"/>
                <w:b/>
              </w:rPr>
              <w:t>SERVICE</w:t>
            </w:r>
          </w:p>
        </w:tc>
        <w:tc>
          <w:tcPr>
            <w:tcW w:w="6605" w:type="dxa"/>
          </w:tcPr>
          <w:p w14:paraId="72FC7A05" w14:textId="77777777" w:rsidR="00060694" w:rsidRPr="00060694" w:rsidRDefault="00060694" w:rsidP="000749F3">
            <w:pPr>
              <w:tabs>
                <w:tab w:val="left" w:pos="0"/>
              </w:tabs>
              <w:spacing w:after="120"/>
              <w:rPr>
                <w:rFonts w:ascii="Arial" w:hAnsi="Arial" w:cs="Arial"/>
              </w:rPr>
            </w:pPr>
            <w:r w:rsidRPr="00060694">
              <w:rPr>
                <w:rFonts w:ascii="Arial" w:hAnsi="Arial" w:cs="Arial"/>
              </w:rPr>
              <w:t>0-25 Disability Service</w:t>
            </w:r>
          </w:p>
        </w:tc>
      </w:tr>
      <w:tr w:rsidR="00060694" w:rsidRPr="00060694" w14:paraId="24D99EA2" w14:textId="77777777" w:rsidTr="000749F3">
        <w:tc>
          <w:tcPr>
            <w:tcW w:w="2405" w:type="dxa"/>
          </w:tcPr>
          <w:p w14:paraId="2B9575B0" w14:textId="77777777" w:rsidR="00060694" w:rsidRPr="00060694" w:rsidRDefault="00060694" w:rsidP="000749F3">
            <w:pPr>
              <w:tabs>
                <w:tab w:val="left" w:pos="0"/>
              </w:tabs>
              <w:spacing w:after="120"/>
              <w:rPr>
                <w:rFonts w:ascii="Arial" w:hAnsi="Arial" w:cs="Arial"/>
                <w:b/>
              </w:rPr>
            </w:pPr>
            <w:r w:rsidRPr="00060694">
              <w:rPr>
                <w:rFonts w:ascii="Arial" w:hAnsi="Arial" w:cs="Arial"/>
                <w:b/>
              </w:rPr>
              <w:t>RESPONSIBLE TO</w:t>
            </w:r>
          </w:p>
        </w:tc>
        <w:tc>
          <w:tcPr>
            <w:tcW w:w="6605" w:type="dxa"/>
          </w:tcPr>
          <w:p w14:paraId="1FD0B5C2" w14:textId="77777777" w:rsidR="00060694" w:rsidRPr="00060694" w:rsidRDefault="00060694" w:rsidP="000749F3">
            <w:pPr>
              <w:tabs>
                <w:tab w:val="left" w:pos="0"/>
              </w:tabs>
              <w:spacing w:after="120"/>
              <w:rPr>
                <w:rFonts w:ascii="Arial" w:hAnsi="Arial" w:cs="Arial"/>
              </w:rPr>
            </w:pPr>
            <w:r w:rsidRPr="00060694">
              <w:rPr>
                <w:rFonts w:ascii="Arial" w:hAnsi="Arial" w:cs="Arial"/>
              </w:rPr>
              <w:t>Team Manager</w:t>
            </w:r>
          </w:p>
        </w:tc>
      </w:tr>
      <w:tr w:rsidR="00060694" w:rsidRPr="00060694" w14:paraId="3D2A7E71" w14:textId="77777777" w:rsidTr="000749F3">
        <w:tc>
          <w:tcPr>
            <w:tcW w:w="2405" w:type="dxa"/>
          </w:tcPr>
          <w:p w14:paraId="4BA76772" w14:textId="77777777" w:rsidR="00060694" w:rsidRPr="00060694" w:rsidRDefault="00060694" w:rsidP="000749F3">
            <w:pPr>
              <w:tabs>
                <w:tab w:val="left" w:pos="0"/>
              </w:tabs>
              <w:spacing w:after="120"/>
              <w:rPr>
                <w:rFonts w:ascii="Arial" w:hAnsi="Arial" w:cs="Arial"/>
                <w:b/>
              </w:rPr>
            </w:pPr>
            <w:r w:rsidRPr="00060694">
              <w:rPr>
                <w:rFonts w:ascii="Arial" w:hAnsi="Arial" w:cs="Arial"/>
                <w:b/>
              </w:rPr>
              <w:t>GRADE</w:t>
            </w:r>
          </w:p>
        </w:tc>
        <w:tc>
          <w:tcPr>
            <w:tcW w:w="6605" w:type="dxa"/>
          </w:tcPr>
          <w:p w14:paraId="70385BE6" w14:textId="77777777" w:rsidR="00060694" w:rsidRPr="00060694" w:rsidRDefault="00060694" w:rsidP="000749F3">
            <w:pPr>
              <w:tabs>
                <w:tab w:val="left" w:pos="0"/>
              </w:tabs>
              <w:spacing w:after="120"/>
              <w:rPr>
                <w:rFonts w:ascii="Arial" w:hAnsi="Arial" w:cs="Arial"/>
              </w:rPr>
            </w:pPr>
            <w:r w:rsidRPr="00060694">
              <w:rPr>
                <w:rFonts w:ascii="Arial" w:hAnsi="Arial" w:cs="Arial"/>
              </w:rPr>
              <w:t>SW3</w:t>
            </w:r>
          </w:p>
        </w:tc>
      </w:tr>
      <w:tr w:rsidR="00060694" w:rsidRPr="00060694" w14:paraId="7D18A6E1" w14:textId="77777777" w:rsidTr="000749F3">
        <w:tc>
          <w:tcPr>
            <w:tcW w:w="2405" w:type="dxa"/>
          </w:tcPr>
          <w:p w14:paraId="22418081" w14:textId="77777777" w:rsidR="00060694" w:rsidRPr="00060694" w:rsidRDefault="00060694" w:rsidP="000749F3">
            <w:pPr>
              <w:tabs>
                <w:tab w:val="left" w:pos="0"/>
              </w:tabs>
              <w:spacing w:after="120"/>
              <w:rPr>
                <w:rFonts w:ascii="Arial" w:hAnsi="Arial" w:cs="Arial"/>
                <w:b/>
              </w:rPr>
            </w:pPr>
            <w:r w:rsidRPr="00060694">
              <w:rPr>
                <w:rFonts w:ascii="Arial" w:hAnsi="Arial" w:cs="Arial"/>
                <w:b/>
              </w:rPr>
              <w:t>JOB FAMILY</w:t>
            </w:r>
          </w:p>
        </w:tc>
        <w:tc>
          <w:tcPr>
            <w:tcW w:w="6605" w:type="dxa"/>
          </w:tcPr>
          <w:p w14:paraId="45EBAB55" w14:textId="77777777" w:rsidR="00060694" w:rsidRPr="00060694" w:rsidRDefault="00060694" w:rsidP="000749F3">
            <w:pPr>
              <w:tabs>
                <w:tab w:val="left" w:pos="0"/>
              </w:tabs>
              <w:spacing w:after="120"/>
              <w:rPr>
                <w:rFonts w:ascii="Arial" w:hAnsi="Arial" w:cs="Arial"/>
              </w:rPr>
            </w:pPr>
            <w:r w:rsidRPr="00060694">
              <w:rPr>
                <w:rFonts w:ascii="Arial" w:hAnsi="Arial" w:cs="Arial"/>
              </w:rPr>
              <w:t>PSW0251</w:t>
            </w:r>
          </w:p>
        </w:tc>
      </w:tr>
    </w:tbl>
    <w:p w14:paraId="35C6FF20" w14:textId="77777777" w:rsidR="00060694" w:rsidRPr="00060694" w:rsidRDefault="00060694" w:rsidP="00060694">
      <w:pPr>
        <w:rPr>
          <w:rFonts w:ascii="Arial" w:hAnsi="Arial" w:cs="Arial"/>
          <w:b/>
          <w:bCs/>
          <w:color w:val="FFFFFF"/>
        </w:rPr>
      </w:pPr>
      <w:r w:rsidRPr="00060694">
        <w:rPr>
          <w:rFonts w:ascii="Arial" w:hAnsi="Arial" w:cs="Arial"/>
          <w:b/>
          <w:bCs/>
          <w:color w:val="FFFFFF"/>
        </w:rPr>
        <w:t>AIN PURPOSE OF JOB</w:t>
      </w:r>
    </w:p>
    <w:tbl>
      <w:tblPr>
        <w:tblStyle w:val="TableGrid"/>
        <w:tblW w:w="0" w:type="auto"/>
        <w:tblInd w:w="-5" w:type="dxa"/>
        <w:tblLook w:val="04A0" w:firstRow="1" w:lastRow="0" w:firstColumn="1" w:lastColumn="0" w:noHBand="0" w:noVBand="1"/>
      </w:tblPr>
      <w:tblGrid>
        <w:gridCol w:w="9015"/>
      </w:tblGrid>
      <w:tr w:rsidR="004B6E71" w:rsidRPr="004B6E71" w14:paraId="6F42800B" w14:textId="77777777" w:rsidTr="004B6E71">
        <w:tc>
          <w:tcPr>
            <w:tcW w:w="9015" w:type="dxa"/>
            <w:tcBorders>
              <w:top w:val="nil"/>
              <w:left w:val="nil"/>
              <w:bottom w:val="nil"/>
              <w:right w:val="nil"/>
            </w:tcBorders>
            <w:shd w:val="clear" w:color="auto" w:fill="9CC2E5" w:themeFill="accent5" w:themeFillTint="99"/>
          </w:tcPr>
          <w:p w14:paraId="2E362BFE" w14:textId="77777777" w:rsidR="00060694" w:rsidRPr="004B6E71" w:rsidRDefault="00060694" w:rsidP="00060694">
            <w:pPr>
              <w:rPr>
                <w:rFonts w:ascii="Arial" w:hAnsi="Arial" w:cs="Arial"/>
                <w:b/>
                <w:bCs/>
              </w:rPr>
            </w:pPr>
            <w:r w:rsidRPr="004B6E71">
              <w:rPr>
                <w:rFonts w:ascii="Arial" w:hAnsi="Arial" w:cs="Arial"/>
                <w:b/>
                <w:bCs/>
              </w:rPr>
              <w:t>MAIN PURPOSE OF JOB</w:t>
            </w:r>
          </w:p>
        </w:tc>
      </w:tr>
    </w:tbl>
    <w:p w14:paraId="65371EDA" w14:textId="77777777" w:rsidR="00060694" w:rsidRPr="00060694" w:rsidRDefault="00060694" w:rsidP="00060694">
      <w:pPr>
        <w:ind w:left="465"/>
        <w:rPr>
          <w:rFonts w:ascii="Arial" w:hAnsi="Arial" w:cs="Arial"/>
        </w:rPr>
      </w:pPr>
    </w:p>
    <w:p w14:paraId="0EA790F4" w14:textId="77777777" w:rsidR="00060694" w:rsidRPr="00060694" w:rsidRDefault="00060694" w:rsidP="00060694">
      <w:pPr>
        <w:widowControl w:val="0"/>
        <w:autoSpaceDE w:val="0"/>
        <w:autoSpaceDN w:val="0"/>
        <w:adjustRightInd w:val="0"/>
        <w:rPr>
          <w:rFonts w:ascii="Arial" w:hAnsi="Arial" w:cs="Arial"/>
        </w:rPr>
      </w:pPr>
      <w:r w:rsidRPr="00060694">
        <w:rPr>
          <w:rFonts w:ascii="Arial" w:hAnsi="Arial" w:cs="Arial"/>
        </w:rPr>
        <w:t>Manage and hold a caseload of complex cases within our 0-25’s disability service ensuring that our children and young adults with disabilities are safeguarded and supported to achieve their full potential.</w:t>
      </w:r>
    </w:p>
    <w:p w14:paraId="4D708881" w14:textId="77777777" w:rsidR="00060694" w:rsidRPr="00060694" w:rsidRDefault="00060694" w:rsidP="00060694">
      <w:pPr>
        <w:widowControl w:val="0"/>
        <w:autoSpaceDE w:val="0"/>
        <w:autoSpaceDN w:val="0"/>
        <w:adjustRightInd w:val="0"/>
        <w:rPr>
          <w:rFonts w:ascii="Arial" w:hAnsi="Arial" w:cs="Arial"/>
        </w:rPr>
      </w:pPr>
    </w:p>
    <w:p w14:paraId="7131889D" w14:textId="77777777" w:rsidR="00060694" w:rsidRPr="00060694" w:rsidRDefault="00060694" w:rsidP="00060694">
      <w:pPr>
        <w:widowControl w:val="0"/>
        <w:autoSpaceDE w:val="0"/>
        <w:autoSpaceDN w:val="0"/>
        <w:adjustRightInd w:val="0"/>
        <w:rPr>
          <w:rFonts w:ascii="Arial" w:hAnsi="Arial" w:cs="Arial"/>
        </w:rPr>
      </w:pPr>
      <w:r w:rsidRPr="00060694">
        <w:rPr>
          <w:rFonts w:ascii="Arial" w:hAnsi="Arial" w:cs="Arial"/>
        </w:rPr>
        <w:t>To work closely with multi agency partners such as Health and Education, to ensure children and young adults with disabilities receive the services they require to allow them to thrive and have a voice as valued members of our community.</w:t>
      </w:r>
    </w:p>
    <w:p w14:paraId="1452E161" w14:textId="77777777" w:rsidR="00060694" w:rsidRPr="00060694" w:rsidRDefault="00060694" w:rsidP="00060694">
      <w:pPr>
        <w:widowControl w:val="0"/>
        <w:autoSpaceDE w:val="0"/>
        <w:autoSpaceDN w:val="0"/>
        <w:adjustRightInd w:val="0"/>
        <w:rPr>
          <w:rFonts w:ascii="Arial" w:hAnsi="Arial" w:cs="Arial"/>
        </w:rPr>
      </w:pPr>
    </w:p>
    <w:p w14:paraId="4A9D00E8" w14:textId="77777777" w:rsidR="00060694" w:rsidRPr="00060694" w:rsidRDefault="00060694" w:rsidP="00060694">
      <w:pPr>
        <w:widowControl w:val="0"/>
        <w:autoSpaceDE w:val="0"/>
        <w:autoSpaceDN w:val="0"/>
        <w:adjustRightInd w:val="0"/>
        <w:rPr>
          <w:rFonts w:ascii="Arial" w:hAnsi="Arial" w:cs="Arial"/>
        </w:rPr>
      </w:pPr>
      <w:r w:rsidRPr="00060694">
        <w:rPr>
          <w:rFonts w:ascii="Arial" w:hAnsi="Arial" w:cs="Arial"/>
        </w:rPr>
        <w:t>Offer expert advice and support to less experienced staff on aspects of casework and where appropriate act as a Practice Assessor for students on placement.</w:t>
      </w:r>
    </w:p>
    <w:p w14:paraId="0438A6BE" w14:textId="77777777" w:rsidR="00060694" w:rsidRPr="00060694" w:rsidRDefault="00060694" w:rsidP="00060694">
      <w:pPr>
        <w:rPr>
          <w:rFonts w:ascii="Arial" w:hAnsi="Arial" w:cs="Arial"/>
        </w:rPr>
      </w:pPr>
    </w:p>
    <w:tbl>
      <w:tblPr>
        <w:tblStyle w:val="TableGrid"/>
        <w:tblW w:w="0" w:type="auto"/>
        <w:tblLook w:val="04A0" w:firstRow="1" w:lastRow="0" w:firstColumn="1" w:lastColumn="0" w:noHBand="0" w:noVBand="1"/>
      </w:tblPr>
      <w:tblGrid>
        <w:gridCol w:w="9010"/>
      </w:tblGrid>
      <w:tr w:rsidR="004B6E71" w:rsidRPr="004B6E71" w14:paraId="10C827A5" w14:textId="77777777" w:rsidTr="004B6E71">
        <w:tc>
          <w:tcPr>
            <w:tcW w:w="9010" w:type="dxa"/>
            <w:tcBorders>
              <w:top w:val="nil"/>
              <w:left w:val="nil"/>
              <w:bottom w:val="nil"/>
              <w:right w:val="nil"/>
            </w:tcBorders>
            <w:shd w:val="clear" w:color="auto" w:fill="9CC2E5" w:themeFill="accent5" w:themeFillTint="99"/>
          </w:tcPr>
          <w:p w14:paraId="0C616E11" w14:textId="77777777" w:rsidR="00060694" w:rsidRPr="004B6E71" w:rsidRDefault="00060694" w:rsidP="00060694">
            <w:pPr>
              <w:rPr>
                <w:rFonts w:ascii="Arial" w:hAnsi="Arial" w:cs="Arial"/>
                <w:b/>
              </w:rPr>
            </w:pPr>
            <w:r w:rsidRPr="004B6E71">
              <w:rPr>
                <w:rFonts w:ascii="Arial" w:hAnsi="Arial" w:cs="Arial"/>
                <w:b/>
              </w:rPr>
              <w:t>ACCOUNTABILITIES</w:t>
            </w:r>
          </w:p>
        </w:tc>
      </w:tr>
    </w:tbl>
    <w:p w14:paraId="69A59186" w14:textId="77777777" w:rsidR="00060694" w:rsidRPr="00060694" w:rsidRDefault="00060694" w:rsidP="00060694">
      <w:pPr>
        <w:rPr>
          <w:rFonts w:ascii="Arial" w:hAnsi="Arial" w:cs="Arial"/>
          <w:b/>
          <w:color w:val="7030A0"/>
        </w:rPr>
      </w:pPr>
    </w:p>
    <w:p w14:paraId="0FCC9E72" w14:textId="77777777" w:rsidR="00060694" w:rsidRPr="00060694" w:rsidRDefault="00060694" w:rsidP="00060694">
      <w:pPr>
        <w:pStyle w:val="BodyText"/>
        <w:tabs>
          <w:tab w:val="left" w:pos="284"/>
        </w:tabs>
        <w:spacing w:line="276" w:lineRule="auto"/>
        <w:rPr>
          <w:rFonts w:ascii="Arial" w:hAnsi="Arial" w:cs="Arial"/>
          <w:b w:val="0"/>
          <w:bCs w:val="0"/>
        </w:rPr>
      </w:pPr>
      <w:r w:rsidRPr="00060694">
        <w:rPr>
          <w:rFonts w:ascii="Arial" w:hAnsi="Arial" w:cs="Arial"/>
          <w:b w:val="0"/>
          <w:bCs w:val="0"/>
        </w:rPr>
        <w:t xml:space="preserve">Manage a caseload of complex cases, undertaking </w:t>
      </w:r>
      <w:r w:rsidRPr="00060694">
        <w:rPr>
          <w:rFonts w:ascii="Arial" w:hAnsi="Arial" w:cs="Arial"/>
          <w:b w:val="0"/>
        </w:rPr>
        <w:t>focused, analytical assessments, plans and reviews that have clear objectives and outcome measures</w:t>
      </w:r>
      <w:r w:rsidRPr="00060694">
        <w:rPr>
          <w:rFonts w:ascii="Arial" w:hAnsi="Arial" w:cs="Arial"/>
          <w:b w:val="0"/>
          <w:bCs w:val="0"/>
        </w:rPr>
        <w:t xml:space="preserve"> in order to ensure that all children and young adults with disabilities receive a service that reflects the Council’s commitment to child and adult safeguarding and meaningful transition into young adulthood.</w:t>
      </w:r>
    </w:p>
    <w:p w14:paraId="37E729F2" w14:textId="77777777" w:rsidR="00060694" w:rsidRPr="00060694" w:rsidRDefault="00060694" w:rsidP="00060694">
      <w:pPr>
        <w:pStyle w:val="BodyText"/>
        <w:tabs>
          <w:tab w:val="left" w:pos="284"/>
        </w:tabs>
        <w:spacing w:line="276" w:lineRule="auto"/>
        <w:rPr>
          <w:rFonts w:ascii="Arial" w:hAnsi="Arial" w:cs="Arial"/>
          <w:b w:val="0"/>
          <w:bCs w:val="0"/>
        </w:rPr>
      </w:pPr>
    </w:p>
    <w:p w14:paraId="3A40FB09" w14:textId="77777777" w:rsidR="00060694" w:rsidRPr="00060694" w:rsidRDefault="00060694" w:rsidP="00060694">
      <w:pPr>
        <w:tabs>
          <w:tab w:val="left" w:pos="284"/>
        </w:tabs>
        <w:spacing w:line="276" w:lineRule="auto"/>
        <w:rPr>
          <w:rFonts w:ascii="Arial" w:hAnsi="Arial" w:cs="Arial"/>
        </w:rPr>
      </w:pPr>
      <w:r w:rsidRPr="00060694">
        <w:rPr>
          <w:rFonts w:ascii="Arial" w:hAnsi="Arial" w:cs="Arial"/>
        </w:rPr>
        <w:t>Demonstrate and model a high standard of practice that reflects a value based and child-centred approach to working with disabled children, young adults and their families, in recognition of the Children Act 1989, Children and Families Act 2014, and Care Act 2014.</w:t>
      </w:r>
      <w:r w:rsidRPr="00060694">
        <w:rPr>
          <w:rFonts w:ascii="Arial" w:hAnsi="Arial" w:cs="Arial"/>
        </w:rPr>
        <w:br/>
      </w:r>
    </w:p>
    <w:p w14:paraId="69EB651A" w14:textId="77777777" w:rsidR="00060694" w:rsidRPr="00060694" w:rsidRDefault="00060694" w:rsidP="00060694">
      <w:pPr>
        <w:tabs>
          <w:tab w:val="left" w:pos="284"/>
        </w:tabs>
        <w:spacing w:line="276" w:lineRule="auto"/>
        <w:rPr>
          <w:rFonts w:ascii="Arial" w:hAnsi="Arial" w:cs="Arial"/>
        </w:rPr>
      </w:pPr>
      <w:r w:rsidRPr="00060694">
        <w:rPr>
          <w:rFonts w:ascii="Arial" w:hAnsi="Arial" w:cs="Arial"/>
        </w:rPr>
        <w:t>To work directly with disabled children and disabled young adults to establish their wishes and feelings, using a variety of techniques, as required.</w:t>
      </w:r>
    </w:p>
    <w:p w14:paraId="069298AD" w14:textId="77777777" w:rsidR="00060694" w:rsidRPr="00060694" w:rsidRDefault="00060694" w:rsidP="00060694">
      <w:pPr>
        <w:pStyle w:val="BodyText"/>
        <w:tabs>
          <w:tab w:val="left" w:pos="284"/>
        </w:tabs>
        <w:spacing w:line="276" w:lineRule="auto"/>
        <w:rPr>
          <w:rFonts w:ascii="Arial" w:hAnsi="Arial" w:cs="Arial"/>
          <w:b w:val="0"/>
          <w:bCs w:val="0"/>
        </w:rPr>
      </w:pPr>
    </w:p>
    <w:p w14:paraId="40F7CC7C" w14:textId="77777777" w:rsidR="00060694" w:rsidRPr="00060694" w:rsidRDefault="00060694" w:rsidP="00060694">
      <w:pPr>
        <w:tabs>
          <w:tab w:val="left" w:pos="284"/>
        </w:tabs>
        <w:spacing w:line="276" w:lineRule="auto"/>
        <w:rPr>
          <w:rFonts w:ascii="Arial" w:hAnsi="Arial" w:cs="Arial"/>
        </w:rPr>
      </w:pPr>
      <w:r w:rsidRPr="00060694">
        <w:rPr>
          <w:rFonts w:ascii="Arial" w:hAnsi="Arial" w:cs="Arial"/>
        </w:rPr>
        <w:t>To be a Signs of Safety Champion and consistently use the Signs of Safety practice model to improve the outcomes and safety of children.</w:t>
      </w:r>
    </w:p>
    <w:p w14:paraId="7D6C8E41" w14:textId="77777777" w:rsidR="00060694" w:rsidRPr="00060694" w:rsidRDefault="00060694" w:rsidP="00060694">
      <w:pPr>
        <w:pStyle w:val="BodyText"/>
        <w:tabs>
          <w:tab w:val="left" w:pos="284"/>
        </w:tabs>
        <w:spacing w:line="276" w:lineRule="auto"/>
        <w:rPr>
          <w:rFonts w:ascii="Arial" w:hAnsi="Arial" w:cs="Arial"/>
          <w:b w:val="0"/>
          <w:bCs w:val="0"/>
        </w:rPr>
      </w:pPr>
    </w:p>
    <w:p w14:paraId="489A5251" w14:textId="77777777" w:rsidR="00060694" w:rsidRPr="00060694" w:rsidRDefault="00060694" w:rsidP="00060694">
      <w:pPr>
        <w:spacing w:after="160" w:line="259" w:lineRule="auto"/>
        <w:rPr>
          <w:rFonts w:ascii="Arial" w:hAnsi="Arial" w:cs="Arial"/>
        </w:rPr>
      </w:pPr>
      <w:r w:rsidRPr="00060694">
        <w:rPr>
          <w:rFonts w:ascii="Arial" w:hAnsi="Arial" w:cs="Arial"/>
        </w:rPr>
        <w:lastRenderedPageBreak/>
        <w:t>Provide expert advice and support to less experienced staff on aspects of casework and where appropriate act as a Practice Assessor for students on placement, ensuring a high level of practice is demonstrated.</w:t>
      </w:r>
    </w:p>
    <w:p w14:paraId="6354CD42" w14:textId="77777777" w:rsidR="00060694" w:rsidRPr="00060694" w:rsidRDefault="00060694" w:rsidP="00060694">
      <w:pPr>
        <w:pStyle w:val="BodyText"/>
        <w:tabs>
          <w:tab w:val="left" w:pos="284"/>
        </w:tabs>
        <w:spacing w:line="276" w:lineRule="auto"/>
        <w:rPr>
          <w:rFonts w:ascii="Arial" w:hAnsi="Arial" w:cs="Arial"/>
          <w:b w:val="0"/>
          <w:bCs w:val="0"/>
        </w:rPr>
      </w:pPr>
    </w:p>
    <w:p w14:paraId="47534307" w14:textId="77777777" w:rsidR="00060694" w:rsidRPr="00060694" w:rsidRDefault="00060694" w:rsidP="00060694">
      <w:pPr>
        <w:rPr>
          <w:rFonts w:ascii="Arial" w:hAnsi="Arial" w:cs="Arial"/>
        </w:rPr>
      </w:pPr>
      <w:r w:rsidRPr="00060694">
        <w:rPr>
          <w:rFonts w:ascii="Arial" w:hAnsi="Arial" w:cs="Arial"/>
        </w:rPr>
        <w:t>Prepare clear, structured and concise reports for meetings, i.e. Child Protection Conferences, Children and Adult strategy meetings, Adult Safeguarding Meetings, Adult Best Interest Meetings, Looked After Children Reviews, Children in Need meetings, and court proceedings as necessary, to the required standard and within the prescribed timescales.</w:t>
      </w:r>
    </w:p>
    <w:p w14:paraId="603F4C84" w14:textId="77777777" w:rsidR="00060694" w:rsidRPr="00060694" w:rsidRDefault="00060694" w:rsidP="00060694">
      <w:pPr>
        <w:rPr>
          <w:rFonts w:ascii="Arial" w:hAnsi="Arial" w:cs="Arial"/>
        </w:rPr>
      </w:pPr>
    </w:p>
    <w:p w14:paraId="77675026" w14:textId="77777777" w:rsidR="00060694" w:rsidRPr="00060694" w:rsidRDefault="00060694" w:rsidP="00060694">
      <w:pPr>
        <w:rPr>
          <w:rFonts w:ascii="Arial" w:hAnsi="Arial" w:cs="Arial"/>
        </w:rPr>
      </w:pPr>
      <w:r w:rsidRPr="00060694">
        <w:rPr>
          <w:rFonts w:ascii="Arial" w:hAnsi="Arial" w:cs="Arial"/>
        </w:rPr>
        <w:t>Participate in regular supervision to review case work and critically reflect on the work being undertaken.</w:t>
      </w:r>
    </w:p>
    <w:p w14:paraId="517AA6BB" w14:textId="77777777" w:rsidR="00060694" w:rsidRPr="00060694" w:rsidRDefault="00060694" w:rsidP="00060694">
      <w:pPr>
        <w:rPr>
          <w:rFonts w:ascii="Arial" w:hAnsi="Arial" w:cs="Arial"/>
        </w:rPr>
      </w:pPr>
      <w:r w:rsidRPr="00060694">
        <w:rPr>
          <w:rFonts w:ascii="Arial" w:hAnsi="Arial" w:cs="Arial"/>
        </w:rPr>
        <w:t>.</w:t>
      </w:r>
    </w:p>
    <w:p w14:paraId="695B478C" w14:textId="77777777" w:rsidR="00060694" w:rsidRPr="00060694" w:rsidRDefault="00060694" w:rsidP="00060694">
      <w:pPr>
        <w:tabs>
          <w:tab w:val="left" w:pos="284"/>
        </w:tabs>
        <w:spacing w:line="276" w:lineRule="auto"/>
        <w:rPr>
          <w:rFonts w:ascii="Arial" w:hAnsi="Arial" w:cs="Arial"/>
        </w:rPr>
      </w:pPr>
      <w:r w:rsidRPr="00060694">
        <w:rPr>
          <w:rFonts w:ascii="Arial" w:hAnsi="Arial" w:cs="Arial"/>
        </w:rPr>
        <w:t>Keep up to date with research findings, theoretical models and innovative practice within the social work field</w:t>
      </w:r>
      <w:r w:rsidRPr="00060694">
        <w:rPr>
          <w:rFonts w:ascii="Arial" w:eastAsia="Times New Roman" w:hAnsi="Arial" w:cs="Arial"/>
          <w:color w:val="000000"/>
          <w:lang w:eastAsia="en-GB"/>
        </w:rPr>
        <w:t xml:space="preserve"> in order to maintain the highest professional standards.</w:t>
      </w:r>
    </w:p>
    <w:p w14:paraId="6DD4AA1C" w14:textId="77777777" w:rsidR="00060694" w:rsidRPr="00060694" w:rsidRDefault="00060694" w:rsidP="00060694">
      <w:pPr>
        <w:rPr>
          <w:rFonts w:ascii="Arial" w:hAnsi="Arial" w:cs="Arial"/>
        </w:rPr>
      </w:pPr>
    </w:p>
    <w:p w14:paraId="128EF5BA" w14:textId="3BA860E9" w:rsidR="00060694" w:rsidRPr="00060694" w:rsidRDefault="00060694" w:rsidP="00060694">
      <w:pPr>
        <w:rPr>
          <w:rFonts w:ascii="Arial" w:hAnsi="Arial" w:cs="Arial"/>
        </w:rPr>
      </w:pPr>
      <w:r w:rsidRPr="00060694">
        <w:rPr>
          <w:rFonts w:ascii="Arial" w:hAnsi="Arial" w:cs="Arial"/>
        </w:rPr>
        <w:t xml:space="preserve">To maintain accurate and up to date records in line with Data Protection legislation (GDPR) and use Medway Council specific recording </w:t>
      </w:r>
      <w:r w:rsidR="00554EED" w:rsidRPr="00060694">
        <w:rPr>
          <w:rFonts w:ascii="Arial" w:hAnsi="Arial" w:cs="Arial"/>
        </w:rPr>
        <w:t>systems</w:t>
      </w:r>
      <w:r w:rsidRPr="00060694">
        <w:rPr>
          <w:rFonts w:ascii="Arial" w:hAnsi="Arial" w:cs="Arial"/>
        </w:rPr>
        <w:t xml:space="preserve"> to promote effective case management</w:t>
      </w:r>
    </w:p>
    <w:p w14:paraId="1175964C" w14:textId="77777777" w:rsidR="00060694" w:rsidRPr="00060694" w:rsidRDefault="00060694" w:rsidP="00060694">
      <w:pPr>
        <w:tabs>
          <w:tab w:val="left" w:pos="284"/>
        </w:tabs>
        <w:spacing w:line="276" w:lineRule="auto"/>
        <w:rPr>
          <w:rFonts w:ascii="Arial" w:hAnsi="Arial" w:cs="Arial"/>
        </w:rPr>
      </w:pPr>
    </w:p>
    <w:p w14:paraId="67139E26" w14:textId="77777777" w:rsidR="00060694" w:rsidRPr="00060694" w:rsidRDefault="00060694" w:rsidP="00060694">
      <w:pPr>
        <w:tabs>
          <w:tab w:val="left" w:pos="284"/>
        </w:tabs>
        <w:spacing w:line="276" w:lineRule="auto"/>
        <w:rPr>
          <w:rFonts w:ascii="Arial" w:hAnsi="Arial" w:cs="Arial"/>
        </w:rPr>
      </w:pPr>
      <w:r w:rsidRPr="00060694">
        <w:rPr>
          <w:rFonts w:ascii="Arial" w:hAnsi="Arial" w:cs="Arial"/>
        </w:rPr>
        <w:t>Contribute to service development in line with local plans, initiatives and strategies.</w:t>
      </w:r>
    </w:p>
    <w:p w14:paraId="76A70F03" w14:textId="77777777" w:rsidR="00060694" w:rsidRPr="00060694" w:rsidRDefault="00060694" w:rsidP="00060694">
      <w:pPr>
        <w:tabs>
          <w:tab w:val="left" w:pos="284"/>
        </w:tabs>
        <w:spacing w:line="276" w:lineRule="auto"/>
        <w:rPr>
          <w:rFonts w:ascii="Arial" w:hAnsi="Arial" w:cs="Arial"/>
        </w:rPr>
      </w:pPr>
    </w:p>
    <w:tbl>
      <w:tblPr>
        <w:tblStyle w:val="TableGrid"/>
        <w:tblW w:w="0" w:type="auto"/>
        <w:tblLook w:val="04A0" w:firstRow="1" w:lastRow="0" w:firstColumn="1" w:lastColumn="0" w:noHBand="0" w:noVBand="1"/>
      </w:tblPr>
      <w:tblGrid>
        <w:gridCol w:w="9010"/>
      </w:tblGrid>
      <w:tr w:rsidR="004B6E71" w:rsidRPr="004B6E71" w14:paraId="1E3C3DB8" w14:textId="77777777" w:rsidTr="004B6E71">
        <w:tc>
          <w:tcPr>
            <w:tcW w:w="9010" w:type="dxa"/>
            <w:tcBorders>
              <w:top w:val="nil"/>
              <w:left w:val="nil"/>
              <w:bottom w:val="nil"/>
              <w:right w:val="nil"/>
            </w:tcBorders>
            <w:shd w:val="clear" w:color="auto" w:fill="9CC2E5" w:themeFill="accent5" w:themeFillTint="99"/>
          </w:tcPr>
          <w:p w14:paraId="01F7E5EC" w14:textId="77777777" w:rsidR="00060694" w:rsidRPr="004B6E71" w:rsidRDefault="00060694" w:rsidP="00060694">
            <w:pPr>
              <w:tabs>
                <w:tab w:val="left" w:pos="284"/>
              </w:tabs>
              <w:spacing w:line="276" w:lineRule="auto"/>
              <w:rPr>
                <w:rFonts w:ascii="Arial" w:hAnsi="Arial" w:cs="Arial"/>
                <w:b/>
                <w:bCs/>
              </w:rPr>
            </w:pPr>
            <w:r w:rsidRPr="004B6E71">
              <w:rPr>
                <w:rFonts w:ascii="Arial" w:hAnsi="Arial" w:cs="Arial"/>
                <w:b/>
                <w:bCs/>
              </w:rPr>
              <w:t>KEY CORPORATE ACCOUNTABILITIES</w:t>
            </w:r>
          </w:p>
        </w:tc>
      </w:tr>
    </w:tbl>
    <w:p w14:paraId="08186B0E" w14:textId="77777777" w:rsidR="00060694" w:rsidRPr="00060694" w:rsidRDefault="00060694" w:rsidP="00060694">
      <w:pPr>
        <w:spacing w:before="100" w:beforeAutospacing="1" w:after="100" w:afterAutospacing="1"/>
        <w:ind w:right="249"/>
        <w:rPr>
          <w:rFonts w:ascii="Arial" w:hAnsi="Arial" w:cs="Arial"/>
          <w:lang w:val="en-US"/>
        </w:rPr>
      </w:pPr>
      <w:r w:rsidRPr="00060694">
        <w:rPr>
          <w:rFonts w:ascii="Arial" w:hAnsi="Arial" w:cs="Arial"/>
          <w:lang w:val="en-US"/>
        </w:rPr>
        <w:t>To work with colleagues to achieve service plan objectives/targets</w:t>
      </w:r>
    </w:p>
    <w:p w14:paraId="2BCFACD6" w14:textId="6F23D078" w:rsidR="00060694" w:rsidRPr="00060694" w:rsidRDefault="00060694" w:rsidP="00060694">
      <w:pPr>
        <w:spacing w:before="100" w:beforeAutospacing="1" w:after="100" w:afterAutospacing="1"/>
        <w:ind w:left="66" w:right="249"/>
        <w:rPr>
          <w:rFonts w:ascii="Arial" w:hAnsi="Arial" w:cs="Arial"/>
          <w:lang w:val="en-US"/>
        </w:rPr>
      </w:pPr>
      <w:r w:rsidRPr="00060694">
        <w:rPr>
          <w:rFonts w:ascii="Arial" w:hAnsi="Arial" w:cs="Arial"/>
          <w:lang w:val="en-US"/>
        </w:rPr>
        <w:t xml:space="preserve">To participate in </w:t>
      </w:r>
      <w:r w:rsidR="00554EED" w:rsidRPr="00060694">
        <w:rPr>
          <w:rFonts w:ascii="Arial" w:hAnsi="Arial" w:cs="Arial"/>
          <w:lang w:val="en-US"/>
        </w:rPr>
        <w:t>one-to-one</w:t>
      </w:r>
      <w:r w:rsidRPr="00060694">
        <w:rPr>
          <w:rFonts w:ascii="Arial" w:hAnsi="Arial" w:cs="Arial"/>
          <w:lang w:val="en-US"/>
        </w:rPr>
        <w:t xml:space="preserve"> Performance Development Reviews and contribute to the identification of own and team development needs</w:t>
      </w:r>
    </w:p>
    <w:p w14:paraId="592662C9" w14:textId="77777777" w:rsidR="00060694" w:rsidRPr="00060694" w:rsidRDefault="00060694" w:rsidP="00060694">
      <w:pPr>
        <w:spacing w:before="100" w:beforeAutospacing="1" w:after="100" w:afterAutospacing="1"/>
        <w:ind w:left="66" w:right="249"/>
        <w:rPr>
          <w:rFonts w:ascii="Arial" w:hAnsi="Arial" w:cs="Arial"/>
          <w:lang w:val="en-US"/>
        </w:rPr>
      </w:pPr>
      <w:r w:rsidRPr="00060694">
        <w:rPr>
          <w:rFonts w:ascii="Arial" w:hAnsi="Arial" w:cs="Arial"/>
          <w:lang w:val="en-US"/>
        </w:rPr>
        <w:t>To actively promote the Council's Fair Access, Diversity and Inclusion Policy and observe the standard of conduct which prevents discrimination taking place</w:t>
      </w:r>
    </w:p>
    <w:p w14:paraId="30A89914" w14:textId="77777777" w:rsidR="00060694" w:rsidRPr="00060694" w:rsidRDefault="00060694" w:rsidP="00060694">
      <w:pPr>
        <w:spacing w:before="100" w:beforeAutospacing="1" w:after="100" w:afterAutospacing="1"/>
        <w:ind w:left="66" w:right="249"/>
        <w:rPr>
          <w:rFonts w:ascii="Arial" w:hAnsi="Arial" w:cs="Arial"/>
          <w:lang w:val="en-US"/>
        </w:rPr>
      </w:pPr>
      <w:r w:rsidRPr="00060694">
        <w:rPr>
          <w:rFonts w:ascii="Arial" w:hAnsi="Arial" w:cs="Arial"/>
          <w:lang w:val="en-US"/>
        </w:rPr>
        <w:t>To ensure full compliance with the Health and Safety at Work Act 1974, the Council's Health and Safety Policy and all locally agreed safe methods of work</w:t>
      </w:r>
    </w:p>
    <w:p w14:paraId="4F0568DC" w14:textId="77777777" w:rsidR="00060694" w:rsidRPr="00060694" w:rsidRDefault="00060694" w:rsidP="00060694">
      <w:pPr>
        <w:spacing w:before="100" w:beforeAutospacing="1" w:after="100" w:afterAutospacing="1"/>
        <w:ind w:left="66" w:right="249"/>
        <w:rPr>
          <w:rFonts w:ascii="Arial" w:hAnsi="Arial" w:cs="Arial"/>
          <w:lang w:val="en-US"/>
        </w:rPr>
      </w:pPr>
      <w:r w:rsidRPr="00060694">
        <w:rPr>
          <w:rFonts w:ascii="Arial" w:hAnsi="Arial" w:cs="Arial"/>
          <w:lang w:val="en-US"/>
        </w:rPr>
        <w:t>To fully understand and be aware of the commitment to the duty under Section 17 of the Crime and Disorder Act 1998 to prevent crime and disorder</w:t>
      </w:r>
    </w:p>
    <w:p w14:paraId="1D949C89" w14:textId="77777777" w:rsidR="00060694" w:rsidRPr="00060694" w:rsidRDefault="00060694" w:rsidP="00060694">
      <w:pPr>
        <w:spacing w:before="100" w:beforeAutospacing="1" w:after="100" w:afterAutospacing="1"/>
        <w:ind w:left="66" w:right="249"/>
        <w:rPr>
          <w:rFonts w:ascii="Arial" w:hAnsi="Arial" w:cs="Arial"/>
          <w:lang w:val="en-US"/>
        </w:rPr>
      </w:pPr>
      <w:r w:rsidRPr="00060694">
        <w:rPr>
          <w:rFonts w:ascii="Arial" w:hAnsi="Arial" w:cs="Arial"/>
          <w:lang w:val="en-US"/>
        </w:rPr>
        <w:t>At the discretion of the Head of Service, such other activities as may from time to time be agreed consistent with the nature of the job described above</w:t>
      </w:r>
    </w:p>
    <w:p w14:paraId="6945FAB9" w14:textId="788F7A3D" w:rsidR="00060694" w:rsidRDefault="00060694" w:rsidP="00060694">
      <w:pPr>
        <w:spacing w:before="40"/>
        <w:ind w:left="360"/>
        <w:rPr>
          <w:rFonts w:ascii="Arial" w:hAnsi="Arial" w:cs="Arial"/>
        </w:rPr>
      </w:pPr>
    </w:p>
    <w:p w14:paraId="33517923" w14:textId="57A0FAAC" w:rsidR="004B6E71" w:rsidRDefault="004B6E71" w:rsidP="00060694">
      <w:pPr>
        <w:spacing w:before="40"/>
        <w:ind w:left="360"/>
        <w:rPr>
          <w:rFonts w:ascii="Arial" w:hAnsi="Arial" w:cs="Arial"/>
        </w:rPr>
      </w:pPr>
    </w:p>
    <w:p w14:paraId="55BD72D9" w14:textId="5FEBCAEB" w:rsidR="004B6E71" w:rsidRDefault="004B6E71" w:rsidP="00060694">
      <w:pPr>
        <w:spacing w:before="40"/>
        <w:ind w:left="360"/>
        <w:rPr>
          <w:rFonts w:ascii="Arial" w:hAnsi="Arial" w:cs="Arial"/>
        </w:rPr>
      </w:pPr>
    </w:p>
    <w:p w14:paraId="73D47C46" w14:textId="77777777" w:rsidR="004B6E71" w:rsidRPr="00060694" w:rsidRDefault="004B6E71" w:rsidP="00060694">
      <w:pPr>
        <w:spacing w:before="40"/>
        <w:ind w:left="360"/>
        <w:rPr>
          <w:rFonts w:ascii="Arial" w:hAnsi="Arial" w:cs="Arial"/>
        </w:rPr>
      </w:pPr>
    </w:p>
    <w:tbl>
      <w:tblPr>
        <w:tblStyle w:val="TableGrid"/>
        <w:tblW w:w="0" w:type="auto"/>
        <w:tblLook w:val="04A0" w:firstRow="1" w:lastRow="0" w:firstColumn="1" w:lastColumn="0" w:noHBand="0" w:noVBand="1"/>
      </w:tblPr>
      <w:tblGrid>
        <w:gridCol w:w="9010"/>
      </w:tblGrid>
      <w:tr w:rsidR="004B6E71" w:rsidRPr="004B6E71" w14:paraId="5BF52BE9" w14:textId="77777777" w:rsidTr="004B6E71">
        <w:tc>
          <w:tcPr>
            <w:tcW w:w="9010" w:type="dxa"/>
            <w:tcBorders>
              <w:top w:val="nil"/>
              <w:left w:val="nil"/>
              <w:bottom w:val="nil"/>
              <w:right w:val="nil"/>
            </w:tcBorders>
            <w:shd w:val="clear" w:color="auto" w:fill="9CC2E5" w:themeFill="accent5" w:themeFillTint="99"/>
          </w:tcPr>
          <w:p w14:paraId="3CB08BEF" w14:textId="77777777" w:rsidR="00060694" w:rsidRPr="004B6E71" w:rsidRDefault="00060694" w:rsidP="00060694">
            <w:pPr>
              <w:spacing w:before="40"/>
              <w:rPr>
                <w:rFonts w:ascii="Arial" w:hAnsi="Arial" w:cs="Arial"/>
                <w:b/>
                <w:bCs/>
              </w:rPr>
            </w:pPr>
            <w:r w:rsidRPr="004B6E71">
              <w:rPr>
                <w:rFonts w:ascii="Arial" w:hAnsi="Arial" w:cs="Arial"/>
                <w:b/>
                <w:bCs/>
              </w:rPr>
              <w:lastRenderedPageBreak/>
              <w:t>ACCOUNTABILITIES TO CHILDREN AND YOUNG PEOPLE</w:t>
            </w:r>
          </w:p>
        </w:tc>
      </w:tr>
    </w:tbl>
    <w:p w14:paraId="67A26C8C" w14:textId="77777777" w:rsidR="00060694" w:rsidRPr="00060694" w:rsidRDefault="00060694" w:rsidP="00060694">
      <w:pPr>
        <w:spacing w:before="40"/>
        <w:rPr>
          <w:rFonts w:ascii="Arial" w:hAnsi="Arial" w:cs="Arial"/>
        </w:rPr>
      </w:pPr>
    </w:p>
    <w:p w14:paraId="5D2B2E12" w14:textId="77777777" w:rsidR="00060694" w:rsidRPr="00060694" w:rsidRDefault="00060694" w:rsidP="00060694">
      <w:pPr>
        <w:spacing w:before="40"/>
        <w:rPr>
          <w:rFonts w:ascii="Arial" w:hAnsi="Arial" w:cs="Arial"/>
        </w:rPr>
      </w:pPr>
      <w:r w:rsidRPr="00060694">
        <w:rPr>
          <w:rFonts w:ascii="Arial" w:hAnsi="Arial" w:cs="Arial"/>
        </w:rPr>
        <w:t>The children and young people of Medway have said the following qualities are really important to them:</w:t>
      </w:r>
    </w:p>
    <w:p w14:paraId="5C934201" w14:textId="77777777" w:rsidR="00060694" w:rsidRPr="00060694" w:rsidRDefault="00060694" w:rsidP="00060694">
      <w:pPr>
        <w:spacing w:before="40"/>
        <w:ind w:left="460"/>
        <w:rPr>
          <w:rFonts w:ascii="Arial" w:hAnsi="Arial" w:cs="Arial"/>
        </w:rPr>
      </w:pPr>
    </w:p>
    <w:p w14:paraId="1857F58F" w14:textId="77777777" w:rsidR="00060694" w:rsidRPr="00060694" w:rsidRDefault="00060694" w:rsidP="00060694">
      <w:pPr>
        <w:widowControl w:val="0"/>
        <w:numPr>
          <w:ilvl w:val="0"/>
          <w:numId w:val="1"/>
        </w:numPr>
        <w:autoSpaceDE w:val="0"/>
        <w:autoSpaceDN w:val="0"/>
        <w:adjustRightInd w:val="0"/>
        <w:spacing w:before="40"/>
        <w:ind w:left="1540"/>
        <w:contextualSpacing/>
        <w:rPr>
          <w:rFonts w:ascii="Arial" w:hAnsi="Arial" w:cs="Arial"/>
        </w:rPr>
      </w:pPr>
      <w:r w:rsidRPr="00060694">
        <w:rPr>
          <w:rFonts w:ascii="Arial" w:hAnsi="Arial" w:cs="Arial"/>
        </w:rPr>
        <w:t>Be a good listener</w:t>
      </w:r>
    </w:p>
    <w:p w14:paraId="01743696" w14:textId="77777777" w:rsidR="00060694" w:rsidRPr="00060694" w:rsidRDefault="00060694" w:rsidP="00060694">
      <w:pPr>
        <w:widowControl w:val="0"/>
        <w:numPr>
          <w:ilvl w:val="0"/>
          <w:numId w:val="1"/>
        </w:numPr>
        <w:autoSpaceDE w:val="0"/>
        <w:autoSpaceDN w:val="0"/>
        <w:adjustRightInd w:val="0"/>
        <w:spacing w:before="40"/>
        <w:ind w:left="1540"/>
        <w:contextualSpacing/>
        <w:rPr>
          <w:rFonts w:ascii="Arial" w:hAnsi="Arial" w:cs="Arial"/>
        </w:rPr>
      </w:pPr>
      <w:r w:rsidRPr="00060694">
        <w:rPr>
          <w:rFonts w:ascii="Arial" w:hAnsi="Arial" w:cs="Arial"/>
        </w:rPr>
        <w:t>Be non-judgemental</w:t>
      </w:r>
    </w:p>
    <w:p w14:paraId="625EBE7B" w14:textId="77777777" w:rsidR="00060694" w:rsidRPr="00060694" w:rsidRDefault="00060694" w:rsidP="00060694">
      <w:pPr>
        <w:widowControl w:val="0"/>
        <w:numPr>
          <w:ilvl w:val="0"/>
          <w:numId w:val="1"/>
        </w:numPr>
        <w:autoSpaceDE w:val="0"/>
        <w:autoSpaceDN w:val="0"/>
        <w:adjustRightInd w:val="0"/>
        <w:spacing w:before="40"/>
        <w:ind w:left="1540"/>
        <w:contextualSpacing/>
        <w:rPr>
          <w:rFonts w:ascii="Arial" w:hAnsi="Arial" w:cs="Arial"/>
        </w:rPr>
      </w:pPr>
      <w:r w:rsidRPr="00060694">
        <w:rPr>
          <w:rFonts w:ascii="Arial" w:hAnsi="Arial" w:cs="Arial"/>
        </w:rPr>
        <w:t>Be consistent and Stable</w:t>
      </w:r>
    </w:p>
    <w:p w14:paraId="67BE520B" w14:textId="77777777" w:rsidR="00060694" w:rsidRPr="00060694" w:rsidRDefault="00060694" w:rsidP="00060694">
      <w:pPr>
        <w:widowControl w:val="0"/>
        <w:numPr>
          <w:ilvl w:val="0"/>
          <w:numId w:val="1"/>
        </w:numPr>
        <w:autoSpaceDE w:val="0"/>
        <w:autoSpaceDN w:val="0"/>
        <w:adjustRightInd w:val="0"/>
        <w:spacing w:before="40"/>
        <w:ind w:left="1540"/>
        <w:contextualSpacing/>
        <w:rPr>
          <w:rFonts w:ascii="Arial" w:hAnsi="Arial" w:cs="Arial"/>
        </w:rPr>
      </w:pPr>
      <w:r w:rsidRPr="00060694">
        <w:rPr>
          <w:rFonts w:ascii="Arial" w:hAnsi="Arial" w:cs="Arial"/>
        </w:rPr>
        <w:t>Be contactable</w:t>
      </w:r>
    </w:p>
    <w:p w14:paraId="0B5E61BE" w14:textId="77777777" w:rsidR="00060694" w:rsidRPr="00060694" w:rsidRDefault="00060694" w:rsidP="00060694">
      <w:pPr>
        <w:widowControl w:val="0"/>
        <w:numPr>
          <w:ilvl w:val="0"/>
          <w:numId w:val="1"/>
        </w:numPr>
        <w:autoSpaceDE w:val="0"/>
        <w:autoSpaceDN w:val="0"/>
        <w:adjustRightInd w:val="0"/>
        <w:spacing w:before="40"/>
        <w:ind w:left="1540"/>
        <w:contextualSpacing/>
        <w:rPr>
          <w:rFonts w:ascii="Arial" w:hAnsi="Arial" w:cs="Arial"/>
        </w:rPr>
      </w:pPr>
      <w:r w:rsidRPr="00060694">
        <w:rPr>
          <w:rFonts w:ascii="Arial" w:hAnsi="Arial" w:cs="Arial"/>
        </w:rPr>
        <w:t>Understand me</w:t>
      </w:r>
    </w:p>
    <w:p w14:paraId="3ED85F29" w14:textId="77777777" w:rsidR="00060694" w:rsidRPr="00060694" w:rsidRDefault="00060694" w:rsidP="00060694">
      <w:pPr>
        <w:widowControl w:val="0"/>
        <w:numPr>
          <w:ilvl w:val="0"/>
          <w:numId w:val="1"/>
        </w:numPr>
        <w:autoSpaceDE w:val="0"/>
        <w:autoSpaceDN w:val="0"/>
        <w:adjustRightInd w:val="0"/>
        <w:spacing w:before="40"/>
        <w:ind w:left="1540"/>
        <w:contextualSpacing/>
        <w:rPr>
          <w:rFonts w:ascii="Arial" w:hAnsi="Arial" w:cs="Arial"/>
        </w:rPr>
      </w:pPr>
      <w:r w:rsidRPr="00060694">
        <w:rPr>
          <w:rFonts w:ascii="Arial" w:hAnsi="Arial" w:cs="Arial"/>
        </w:rPr>
        <w:t>Be honest</w:t>
      </w:r>
    </w:p>
    <w:p w14:paraId="0DC77706" w14:textId="77777777" w:rsidR="00060694" w:rsidRPr="00060694" w:rsidRDefault="00060694" w:rsidP="00060694">
      <w:pPr>
        <w:widowControl w:val="0"/>
        <w:numPr>
          <w:ilvl w:val="0"/>
          <w:numId w:val="1"/>
        </w:numPr>
        <w:autoSpaceDE w:val="0"/>
        <w:autoSpaceDN w:val="0"/>
        <w:adjustRightInd w:val="0"/>
        <w:spacing w:before="40"/>
        <w:ind w:left="1540"/>
        <w:contextualSpacing/>
        <w:rPr>
          <w:rFonts w:ascii="Arial" w:hAnsi="Arial" w:cs="Arial"/>
        </w:rPr>
      </w:pPr>
      <w:r w:rsidRPr="00060694">
        <w:rPr>
          <w:rFonts w:ascii="Arial" w:hAnsi="Arial" w:cs="Arial"/>
        </w:rPr>
        <w:t>Be Focused</w:t>
      </w:r>
    </w:p>
    <w:p w14:paraId="382DCD77" w14:textId="77777777" w:rsidR="00060694" w:rsidRPr="00060694" w:rsidRDefault="00060694" w:rsidP="00060694">
      <w:pPr>
        <w:widowControl w:val="0"/>
        <w:numPr>
          <w:ilvl w:val="0"/>
          <w:numId w:val="1"/>
        </w:numPr>
        <w:autoSpaceDE w:val="0"/>
        <w:autoSpaceDN w:val="0"/>
        <w:adjustRightInd w:val="0"/>
        <w:spacing w:before="40"/>
        <w:ind w:left="1540"/>
        <w:contextualSpacing/>
        <w:rPr>
          <w:rFonts w:ascii="Arial" w:hAnsi="Arial" w:cs="Arial"/>
        </w:rPr>
      </w:pPr>
      <w:r w:rsidRPr="00060694">
        <w:rPr>
          <w:rFonts w:ascii="Arial" w:hAnsi="Arial" w:cs="Arial"/>
        </w:rPr>
        <w:t>Be realistic</w:t>
      </w:r>
    </w:p>
    <w:p w14:paraId="50300F1E" w14:textId="77777777" w:rsidR="00060694" w:rsidRPr="00060694" w:rsidRDefault="00060694" w:rsidP="00060694">
      <w:pPr>
        <w:widowControl w:val="0"/>
        <w:numPr>
          <w:ilvl w:val="0"/>
          <w:numId w:val="1"/>
        </w:numPr>
        <w:autoSpaceDE w:val="0"/>
        <w:autoSpaceDN w:val="0"/>
        <w:adjustRightInd w:val="0"/>
        <w:spacing w:before="40"/>
        <w:ind w:left="1540"/>
        <w:contextualSpacing/>
        <w:rPr>
          <w:rFonts w:ascii="Arial" w:hAnsi="Arial" w:cs="Arial"/>
        </w:rPr>
      </w:pPr>
      <w:r w:rsidRPr="00060694">
        <w:rPr>
          <w:rFonts w:ascii="Arial" w:hAnsi="Arial" w:cs="Arial"/>
        </w:rPr>
        <w:t>Be a good timekeeper</w:t>
      </w:r>
    </w:p>
    <w:p w14:paraId="5EC0D746" w14:textId="77777777" w:rsidR="00060694" w:rsidRPr="00060694" w:rsidRDefault="00060694" w:rsidP="00060694">
      <w:pPr>
        <w:widowControl w:val="0"/>
        <w:numPr>
          <w:ilvl w:val="0"/>
          <w:numId w:val="1"/>
        </w:numPr>
        <w:autoSpaceDE w:val="0"/>
        <w:autoSpaceDN w:val="0"/>
        <w:adjustRightInd w:val="0"/>
        <w:spacing w:before="40"/>
        <w:ind w:left="1540"/>
        <w:contextualSpacing/>
        <w:rPr>
          <w:rFonts w:ascii="Arial" w:hAnsi="Arial" w:cs="Arial"/>
        </w:rPr>
      </w:pPr>
      <w:r w:rsidRPr="00060694">
        <w:rPr>
          <w:rFonts w:ascii="Arial" w:hAnsi="Arial" w:cs="Arial"/>
        </w:rPr>
        <w:t>Be resourceful in your approach</w:t>
      </w:r>
    </w:p>
    <w:p w14:paraId="270F8F6B" w14:textId="77777777" w:rsidR="00060694" w:rsidRPr="00060694" w:rsidRDefault="00060694" w:rsidP="00060694">
      <w:pPr>
        <w:spacing w:before="40"/>
        <w:ind w:left="460"/>
        <w:contextualSpacing/>
        <w:rPr>
          <w:rFonts w:ascii="Arial" w:hAnsi="Arial" w:cs="Arial"/>
        </w:rPr>
      </w:pPr>
    </w:p>
    <w:p w14:paraId="1AFDC06F" w14:textId="77777777" w:rsidR="00060694" w:rsidRPr="00060694" w:rsidRDefault="00060694" w:rsidP="00060694">
      <w:pPr>
        <w:spacing w:before="40"/>
        <w:rPr>
          <w:rFonts w:ascii="Arial" w:hAnsi="Arial" w:cs="Arial"/>
        </w:rPr>
      </w:pPr>
      <w:r w:rsidRPr="00060694">
        <w:rPr>
          <w:rFonts w:ascii="Arial" w:hAnsi="Arial" w:cs="Arial"/>
        </w:rPr>
        <w:t>Be ambitious for young people and promote others to share the same drive.</w:t>
      </w:r>
    </w:p>
    <w:p w14:paraId="13CC1D85" w14:textId="77777777" w:rsidR="00060694" w:rsidRPr="00060694" w:rsidRDefault="00060694" w:rsidP="00060694">
      <w:pPr>
        <w:spacing w:before="40"/>
        <w:ind w:left="460"/>
        <w:rPr>
          <w:rFonts w:ascii="Arial" w:hAnsi="Arial" w:cs="Arial"/>
        </w:rPr>
      </w:pPr>
    </w:p>
    <w:p w14:paraId="18953DD4" w14:textId="77777777" w:rsidR="00060694" w:rsidRPr="00060694" w:rsidRDefault="00060694" w:rsidP="00060694">
      <w:pPr>
        <w:spacing w:before="40"/>
        <w:contextualSpacing/>
        <w:rPr>
          <w:rFonts w:ascii="Arial" w:hAnsi="Arial" w:cs="Arial"/>
        </w:rPr>
      </w:pPr>
      <w:r w:rsidRPr="00060694">
        <w:rPr>
          <w:rFonts w:ascii="Arial" w:hAnsi="Arial" w:cs="Arial"/>
        </w:rPr>
        <w:t>Champion Children and Young People’s views and rights in everything you do.</w:t>
      </w:r>
    </w:p>
    <w:p w14:paraId="30719E92" w14:textId="77777777" w:rsidR="00060694" w:rsidRPr="00060694" w:rsidRDefault="00060694" w:rsidP="00060694">
      <w:pPr>
        <w:spacing w:before="40"/>
        <w:ind w:left="460"/>
        <w:rPr>
          <w:rFonts w:ascii="Arial" w:hAnsi="Arial" w:cs="Arial"/>
        </w:rPr>
      </w:pPr>
    </w:p>
    <w:p w14:paraId="11DD157E" w14:textId="77777777" w:rsidR="00060694" w:rsidRPr="00060694" w:rsidRDefault="00060694" w:rsidP="00060694">
      <w:pPr>
        <w:spacing w:before="40"/>
        <w:contextualSpacing/>
        <w:rPr>
          <w:rFonts w:ascii="Arial" w:hAnsi="Arial" w:cs="Arial"/>
        </w:rPr>
      </w:pPr>
      <w:r w:rsidRPr="00060694">
        <w:rPr>
          <w:rFonts w:ascii="Arial" w:hAnsi="Arial" w:cs="Arial"/>
        </w:rPr>
        <w:t>Ensure Children and Young People’s voices are listened to and acted upon.</w:t>
      </w:r>
    </w:p>
    <w:p w14:paraId="698E3D11" w14:textId="77777777" w:rsidR="00060694" w:rsidRPr="00060694" w:rsidRDefault="00060694" w:rsidP="00060694">
      <w:pPr>
        <w:spacing w:before="40"/>
        <w:ind w:left="460"/>
        <w:rPr>
          <w:rFonts w:ascii="Arial" w:hAnsi="Arial" w:cs="Arial"/>
        </w:rPr>
      </w:pPr>
    </w:p>
    <w:p w14:paraId="481356BC" w14:textId="75E484C8" w:rsidR="004B6E71" w:rsidRDefault="00060694" w:rsidP="004B6E71">
      <w:pPr>
        <w:spacing w:before="40"/>
        <w:contextualSpacing/>
        <w:rPr>
          <w:rFonts w:ascii="Arial" w:hAnsi="Arial" w:cs="Arial"/>
          <w:b/>
          <w:bCs/>
          <w:color w:val="7030A0"/>
        </w:rPr>
      </w:pPr>
      <w:r w:rsidRPr="00060694">
        <w:rPr>
          <w:rFonts w:ascii="Arial" w:hAnsi="Arial" w:cs="Arial"/>
        </w:rPr>
        <w:t>‘Do what you say and say what you do’</w:t>
      </w:r>
      <w:r w:rsidR="004B6E71">
        <w:rPr>
          <w:rFonts w:ascii="Arial" w:hAnsi="Arial" w:cs="Arial"/>
        </w:rPr>
        <w:t>.</w:t>
      </w:r>
    </w:p>
    <w:p w14:paraId="5AC6F28D" w14:textId="77777777" w:rsidR="004B6E71" w:rsidRPr="004B6E71" w:rsidRDefault="004B6E71" w:rsidP="004B6E71">
      <w:pPr>
        <w:spacing w:before="40"/>
        <w:contextualSpacing/>
        <w:rPr>
          <w:rFonts w:ascii="Arial" w:hAnsi="Arial" w:cs="Arial"/>
          <w:b/>
          <w:bCs/>
          <w:color w:val="7030A0"/>
        </w:rPr>
      </w:pPr>
    </w:p>
    <w:p w14:paraId="17EB7FFE" w14:textId="77777777" w:rsidR="004B6E71" w:rsidRDefault="004B6E71" w:rsidP="004B6E71">
      <w:pPr>
        <w:spacing w:before="40"/>
        <w:contextualSpacing/>
        <w:rPr>
          <w:rFonts w:ascii="Arial" w:hAnsi="Arial" w:cs="Arial"/>
          <w:b/>
          <w:bCs/>
          <w:color w:val="5B9BD5" w:themeColor="accent5"/>
        </w:rPr>
      </w:pPr>
    </w:p>
    <w:p w14:paraId="486EE787" w14:textId="4099F3A3" w:rsidR="00060694" w:rsidRPr="004B6E71" w:rsidRDefault="00060694" w:rsidP="004B6E71">
      <w:pPr>
        <w:spacing w:before="40"/>
        <w:contextualSpacing/>
        <w:rPr>
          <w:rFonts w:ascii="Arial" w:hAnsi="Arial" w:cs="Arial"/>
          <w:color w:val="5B9BD5" w:themeColor="accent5"/>
        </w:rPr>
      </w:pPr>
      <w:r w:rsidRPr="004B6E71">
        <w:rPr>
          <w:rFonts w:ascii="Arial" w:hAnsi="Arial" w:cs="Arial"/>
          <w:b/>
          <w:bCs/>
          <w:color w:val="5B9BD5" w:themeColor="accent5"/>
        </w:rPr>
        <w:t>PERSON SPECIFICATION</w:t>
      </w:r>
    </w:p>
    <w:p w14:paraId="61B4F6BD" w14:textId="77777777" w:rsidR="00060694" w:rsidRPr="00060694" w:rsidRDefault="00060694" w:rsidP="00060694">
      <w:pPr>
        <w:rPr>
          <w:rFonts w:ascii="Arial" w:hAnsi="Arial" w:cs="Arial"/>
          <w:lang w:eastAsia="en-GB"/>
        </w:rPr>
      </w:pPr>
    </w:p>
    <w:tbl>
      <w:tblPr>
        <w:tblW w:w="0" w:type="auto"/>
        <w:tblLook w:val="04A0" w:firstRow="1" w:lastRow="0" w:firstColumn="1" w:lastColumn="0" w:noHBand="0" w:noVBand="1"/>
      </w:tblPr>
      <w:tblGrid>
        <w:gridCol w:w="7132"/>
        <w:gridCol w:w="1878"/>
      </w:tblGrid>
      <w:tr w:rsidR="00060694" w:rsidRPr="00060694" w14:paraId="1386925B" w14:textId="77777777" w:rsidTr="004B6E71">
        <w:tc>
          <w:tcPr>
            <w:tcW w:w="0" w:type="auto"/>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hideMark/>
          </w:tcPr>
          <w:p w14:paraId="766AA28C" w14:textId="77777777" w:rsidR="00060694" w:rsidRPr="00060694" w:rsidRDefault="00060694" w:rsidP="000749F3">
            <w:pPr>
              <w:jc w:val="both"/>
              <w:rPr>
                <w:rFonts w:ascii="Arial" w:eastAsia="Times New Roman" w:hAnsi="Arial" w:cs="Arial"/>
                <w:lang w:eastAsia="en-GB"/>
              </w:rPr>
            </w:pPr>
            <w:r w:rsidRPr="00060694">
              <w:rPr>
                <w:rFonts w:ascii="Arial" w:eastAsia="Times New Roman" w:hAnsi="Arial" w:cs="Arial"/>
                <w:b/>
                <w:bCs/>
                <w:color w:val="000000"/>
                <w:lang w:eastAsia="en-GB"/>
              </w:rPr>
              <w:t>QUALIFICATIONS</w:t>
            </w:r>
          </w:p>
        </w:tc>
        <w:tc>
          <w:tcPr>
            <w:tcW w:w="0" w:type="auto"/>
            <w:tcBorders>
              <w:top w:val="single" w:sz="4" w:space="0" w:color="000000"/>
              <w:left w:val="single" w:sz="4" w:space="0" w:color="000000"/>
              <w:bottom w:val="single" w:sz="4" w:space="0" w:color="000000"/>
              <w:right w:val="single" w:sz="4" w:space="0" w:color="000000"/>
            </w:tcBorders>
            <w:shd w:val="clear" w:color="auto" w:fill="9CC2E5" w:themeFill="accent5" w:themeFillTint="99"/>
          </w:tcPr>
          <w:p w14:paraId="73EAD8A8" w14:textId="77777777" w:rsidR="00060694" w:rsidRPr="00060694" w:rsidRDefault="00060694" w:rsidP="000749F3">
            <w:pPr>
              <w:jc w:val="both"/>
              <w:rPr>
                <w:rFonts w:ascii="Arial" w:eastAsia="Times New Roman" w:hAnsi="Arial" w:cs="Arial"/>
                <w:b/>
                <w:lang w:eastAsia="en-GB"/>
              </w:rPr>
            </w:pPr>
            <w:r w:rsidRPr="00060694">
              <w:rPr>
                <w:rFonts w:ascii="Arial" w:eastAsia="Times New Roman" w:hAnsi="Arial" w:cs="Arial"/>
                <w:b/>
                <w:lang w:eastAsia="en-GB"/>
              </w:rPr>
              <w:t>Assessment Method</w:t>
            </w:r>
          </w:p>
        </w:tc>
      </w:tr>
      <w:tr w:rsidR="00060694" w:rsidRPr="00060694" w14:paraId="1880CC91"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2CA96123" w14:textId="77777777" w:rsidR="00060694" w:rsidRPr="00060694" w:rsidRDefault="00060694" w:rsidP="000749F3">
            <w:pPr>
              <w:tabs>
                <w:tab w:val="left" w:pos="960"/>
              </w:tabs>
              <w:ind w:left="340" w:hanging="340"/>
              <w:rPr>
                <w:rFonts w:ascii="Arial" w:hAnsi="Arial" w:cs="Arial"/>
              </w:rPr>
            </w:pPr>
            <w:r w:rsidRPr="00060694">
              <w:rPr>
                <w:rFonts w:ascii="Arial" w:hAnsi="Arial" w:cs="Arial"/>
              </w:rPr>
              <w:t>Qualified Social Worker with post qualifying training.</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79003867" w14:textId="77777777" w:rsidR="00060694" w:rsidRPr="00060694" w:rsidRDefault="00060694" w:rsidP="000749F3">
            <w:pPr>
              <w:rPr>
                <w:rFonts w:ascii="Arial" w:eastAsia="Times New Roman" w:hAnsi="Arial" w:cs="Arial"/>
                <w:lang w:eastAsia="en-GB"/>
              </w:rPr>
            </w:pPr>
            <w:r w:rsidRPr="00060694">
              <w:rPr>
                <w:rFonts w:ascii="Arial" w:eastAsia="Times New Roman" w:hAnsi="Arial" w:cs="Arial"/>
                <w:color w:val="000000"/>
                <w:lang w:eastAsia="en-GB"/>
              </w:rPr>
              <w:t>Application</w:t>
            </w:r>
          </w:p>
        </w:tc>
      </w:tr>
      <w:tr w:rsidR="00060694" w:rsidRPr="00060694" w14:paraId="30A570FB"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2034A7FA" w14:textId="77777777" w:rsidR="00060694" w:rsidRPr="00060694" w:rsidRDefault="00060694" w:rsidP="000749F3">
            <w:pPr>
              <w:rPr>
                <w:rFonts w:ascii="Arial" w:eastAsia="Times New Roman" w:hAnsi="Arial" w:cs="Arial"/>
                <w:lang w:eastAsia="en-GB"/>
              </w:rPr>
            </w:pPr>
            <w:r w:rsidRPr="00060694">
              <w:rPr>
                <w:rFonts w:ascii="Arial" w:eastAsia="Times New Roman" w:hAnsi="Arial" w:cs="Arial"/>
                <w:color w:val="000000"/>
                <w:lang w:eastAsia="en-GB"/>
              </w:rPr>
              <w:t xml:space="preserve">Registration with Social Work England </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1F1CD85F" w14:textId="77777777" w:rsidR="00060694" w:rsidRPr="00060694" w:rsidRDefault="00060694" w:rsidP="000749F3">
            <w:pPr>
              <w:rPr>
                <w:rFonts w:ascii="Arial" w:eastAsia="Times New Roman" w:hAnsi="Arial" w:cs="Arial"/>
                <w:lang w:eastAsia="en-GB"/>
              </w:rPr>
            </w:pPr>
            <w:r w:rsidRPr="00060694">
              <w:rPr>
                <w:rFonts w:ascii="Arial" w:eastAsia="Times New Roman" w:hAnsi="Arial" w:cs="Arial"/>
                <w:color w:val="000000"/>
                <w:lang w:eastAsia="en-GB"/>
              </w:rPr>
              <w:t>Application</w:t>
            </w:r>
          </w:p>
        </w:tc>
      </w:tr>
      <w:tr w:rsidR="00060694" w:rsidRPr="00060694" w14:paraId="1FF283E0" w14:textId="77777777" w:rsidTr="000749F3">
        <w:trPr>
          <w:trHeight w:val="239"/>
        </w:trPr>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5EC1710"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 xml:space="preserve">PEPS 2 or commitment to work towards </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D3D9E65"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Application</w:t>
            </w:r>
          </w:p>
        </w:tc>
      </w:tr>
      <w:tr w:rsidR="00060694" w:rsidRPr="00060694" w14:paraId="24A2D27D" w14:textId="77777777" w:rsidTr="004B6E71">
        <w:tc>
          <w:tcPr>
            <w:tcW w:w="0" w:type="auto"/>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hideMark/>
          </w:tcPr>
          <w:p w14:paraId="35B9F387" w14:textId="77777777" w:rsidR="00060694" w:rsidRPr="00060694" w:rsidRDefault="00060694" w:rsidP="000749F3">
            <w:pPr>
              <w:rPr>
                <w:rFonts w:ascii="Arial" w:eastAsia="Times New Roman" w:hAnsi="Arial" w:cs="Arial"/>
                <w:lang w:eastAsia="en-GB"/>
              </w:rPr>
            </w:pPr>
            <w:r w:rsidRPr="00060694">
              <w:rPr>
                <w:rFonts w:ascii="Arial" w:eastAsia="Times New Roman" w:hAnsi="Arial" w:cs="Arial"/>
                <w:b/>
                <w:bCs/>
                <w:color w:val="000000"/>
                <w:lang w:eastAsia="en-GB"/>
              </w:rPr>
              <w:t>EXPERIENCE</w:t>
            </w:r>
          </w:p>
        </w:tc>
        <w:tc>
          <w:tcPr>
            <w:tcW w:w="0" w:type="auto"/>
            <w:tcBorders>
              <w:top w:val="single" w:sz="4" w:space="0" w:color="000000"/>
              <w:left w:val="single" w:sz="4" w:space="0" w:color="000000"/>
              <w:bottom w:val="single" w:sz="4" w:space="0" w:color="000000"/>
              <w:right w:val="single" w:sz="4" w:space="0" w:color="000000"/>
            </w:tcBorders>
            <w:shd w:val="clear" w:color="auto" w:fill="9CC2E5" w:themeFill="accent5" w:themeFillTint="99"/>
          </w:tcPr>
          <w:p w14:paraId="39C06300" w14:textId="77777777" w:rsidR="00060694" w:rsidRPr="00060694" w:rsidRDefault="00060694" w:rsidP="000749F3">
            <w:pPr>
              <w:rPr>
                <w:rFonts w:ascii="Arial" w:eastAsia="Times New Roman" w:hAnsi="Arial" w:cs="Arial"/>
                <w:lang w:eastAsia="en-GB"/>
              </w:rPr>
            </w:pPr>
          </w:p>
        </w:tc>
      </w:tr>
      <w:tr w:rsidR="00060694" w:rsidRPr="00060694" w14:paraId="3E472C43"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571D6EF" w14:textId="77777777" w:rsidR="00060694" w:rsidRPr="00060694" w:rsidRDefault="00060694" w:rsidP="000749F3">
            <w:pPr>
              <w:tabs>
                <w:tab w:val="left" w:pos="960"/>
              </w:tabs>
              <w:rPr>
                <w:rFonts w:ascii="Arial" w:eastAsia="Times New Roman" w:hAnsi="Arial" w:cs="Arial"/>
                <w:color w:val="000000"/>
                <w:lang w:eastAsia="en-GB"/>
              </w:rPr>
            </w:pPr>
            <w:r w:rsidRPr="00060694">
              <w:rPr>
                <w:rFonts w:ascii="Arial" w:hAnsi="Arial" w:cs="Arial"/>
              </w:rPr>
              <w:t xml:space="preserve">Demonstrable post qualification experience of working with disabled children and their families </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B4F5A47"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Application</w:t>
            </w:r>
          </w:p>
        </w:tc>
      </w:tr>
      <w:tr w:rsidR="00060694" w:rsidRPr="00060694" w14:paraId="70E3A0A3"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B79D158"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Demonstrable experience of undertaking direct work with children and young people.</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B60EFFE"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Application / Interview</w:t>
            </w:r>
          </w:p>
        </w:tc>
      </w:tr>
      <w:tr w:rsidR="00060694" w:rsidRPr="00060694" w14:paraId="4C0447DB"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67968459" w14:textId="77777777" w:rsidR="00060694" w:rsidRPr="00060694" w:rsidRDefault="00060694" w:rsidP="000749F3">
            <w:pPr>
              <w:rPr>
                <w:rFonts w:ascii="Arial" w:eastAsia="Times New Roman" w:hAnsi="Arial" w:cs="Arial"/>
                <w:lang w:eastAsia="en-GB"/>
              </w:rPr>
            </w:pPr>
            <w:r w:rsidRPr="00060694">
              <w:rPr>
                <w:rFonts w:ascii="Arial" w:eastAsia="Times New Roman" w:hAnsi="Arial" w:cs="Arial"/>
                <w:color w:val="000000"/>
                <w:lang w:eastAsia="en-GB"/>
              </w:rPr>
              <w:t>Demonstrable experience in child protection and court work.</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14604358" w14:textId="77777777" w:rsidR="00060694" w:rsidRPr="00060694" w:rsidRDefault="00060694" w:rsidP="000749F3">
            <w:pPr>
              <w:rPr>
                <w:rFonts w:ascii="Arial" w:eastAsia="Times New Roman" w:hAnsi="Arial" w:cs="Arial"/>
                <w:lang w:eastAsia="en-GB"/>
              </w:rPr>
            </w:pPr>
            <w:r w:rsidRPr="00060694">
              <w:rPr>
                <w:rFonts w:ascii="Arial" w:eastAsia="Times New Roman" w:hAnsi="Arial" w:cs="Arial"/>
                <w:color w:val="000000"/>
                <w:lang w:eastAsia="en-GB"/>
              </w:rPr>
              <w:t>Application / Interview</w:t>
            </w:r>
          </w:p>
        </w:tc>
      </w:tr>
      <w:tr w:rsidR="00060694" w:rsidRPr="00060694" w14:paraId="723D841F"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5B4581EF"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lastRenderedPageBreak/>
              <w:t>Proven experience in the application of ‘Signs of Safety’ or commitment to undertake training</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1496A4D0"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Application</w:t>
            </w:r>
          </w:p>
        </w:tc>
      </w:tr>
      <w:tr w:rsidR="00060694" w:rsidRPr="00060694" w14:paraId="4C7B78C4"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D027AD2"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Proven experience in p</w:t>
            </w:r>
            <w:r w:rsidRPr="00060694">
              <w:rPr>
                <w:rFonts w:ascii="Arial" w:hAnsi="Arial" w:cs="Arial"/>
              </w:rPr>
              <w:t>roviding expert advice and support to less experienced staff on aspects of casework and where appropriate act as a Practice Assessor for students on placement.</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32E90F3"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Application</w:t>
            </w:r>
          </w:p>
        </w:tc>
      </w:tr>
      <w:tr w:rsidR="00060694" w:rsidRPr="00060694" w14:paraId="293A362E" w14:textId="77777777" w:rsidTr="004B6E71">
        <w:tc>
          <w:tcPr>
            <w:tcW w:w="0" w:type="auto"/>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37D4E3C6" w14:textId="77777777" w:rsidR="00060694" w:rsidRPr="00060694" w:rsidRDefault="00060694" w:rsidP="000749F3">
            <w:pPr>
              <w:rPr>
                <w:rFonts w:ascii="Arial" w:eastAsia="Times New Roman" w:hAnsi="Arial" w:cs="Arial"/>
                <w:b/>
                <w:color w:val="000000"/>
                <w:lang w:eastAsia="en-GB"/>
              </w:rPr>
            </w:pPr>
            <w:r w:rsidRPr="00060694">
              <w:rPr>
                <w:rFonts w:ascii="Arial" w:eastAsia="Times New Roman" w:hAnsi="Arial" w:cs="Arial"/>
                <w:b/>
                <w:color w:val="000000"/>
                <w:lang w:eastAsia="en-GB"/>
              </w:rPr>
              <w:t>KNOWLEDGE</w:t>
            </w:r>
          </w:p>
        </w:tc>
        <w:tc>
          <w:tcPr>
            <w:tcW w:w="0" w:type="auto"/>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7D330455" w14:textId="77777777" w:rsidR="00060694" w:rsidRPr="00060694" w:rsidRDefault="00060694" w:rsidP="000749F3">
            <w:pPr>
              <w:rPr>
                <w:rFonts w:ascii="Arial" w:eastAsia="Times New Roman" w:hAnsi="Arial" w:cs="Arial"/>
                <w:b/>
                <w:color w:val="000000"/>
                <w:lang w:eastAsia="en-GB"/>
              </w:rPr>
            </w:pPr>
          </w:p>
        </w:tc>
      </w:tr>
      <w:tr w:rsidR="00060694" w:rsidRPr="00060694" w14:paraId="598350B0"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93D3B95" w14:textId="77777777" w:rsidR="00060694" w:rsidRPr="00060694" w:rsidRDefault="00060694" w:rsidP="000749F3">
            <w:pPr>
              <w:rPr>
                <w:rFonts w:ascii="Arial" w:eastAsia="Times New Roman" w:hAnsi="Arial" w:cs="Arial"/>
                <w:color w:val="000000"/>
                <w:lang w:eastAsia="en-GB"/>
              </w:rPr>
            </w:pPr>
            <w:r w:rsidRPr="00060694">
              <w:rPr>
                <w:rFonts w:ascii="Arial" w:hAnsi="Arial" w:cs="Arial"/>
                <w:bCs/>
              </w:rPr>
              <w:t>Demonstrable knowledge required to recognise and evaluate risk to disabled children and disabled young adults and assess measures to reduce that risk</w:t>
            </w:r>
            <w:r w:rsidRPr="00060694">
              <w:rPr>
                <w:rFonts w:ascii="Arial" w:eastAsia="Times New Roman" w:hAnsi="Arial" w:cs="Arial"/>
                <w:color w:val="000000"/>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D2397CB"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Application / Interview</w:t>
            </w:r>
          </w:p>
        </w:tc>
      </w:tr>
      <w:tr w:rsidR="00060694" w:rsidRPr="00060694" w14:paraId="1E7B9A99"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DBB5937" w14:textId="77777777" w:rsidR="00060694" w:rsidRPr="00060694" w:rsidRDefault="00060694" w:rsidP="000749F3">
            <w:pPr>
              <w:widowControl w:val="0"/>
              <w:tabs>
                <w:tab w:val="left" w:pos="960"/>
              </w:tabs>
              <w:autoSpaceDE w:val="0"/>
              <w:autoSpaceDN w:val="0"/>
              <w:adjustRightInd w:val="0"/>
              <w:rPr>
                <w:rFonts w:ascii="Arial" w:eastAsia="Times New Roman" w:hAnsi="Arial" w:cs="Arial"/>
                <w:color w:val="000000"/>
                <w:lang w:eastAsia="en-GB"/>
              </w:rPr>
            </w:pPr>
            <w:r w:rsidRPr="00060694">
              <w:rPr>
                <w:rFonts w:ascii="Arial" w:hAnsi="Arial" w:cs="Arial"/>
                <w:bCs/>
              </w:rPr>
              <w:t>Demonstrable k</w:t>
            </w:r>
            <w:r w:rsidRPr="00060694">
              <w:rPr>
                <w:rFonts w:ascii="Arial" w:hAnsi="Arial" w:cs="Arial"/>
              </w:rPr>
              <w:t>nowledge of legislation and statutory guidance relevant to working in children’s and young adult services and more specifically in relation to disabled children and young people</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75A4E53"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Application / Interview</w:t>
            </w:r>
          </w:p>
        </w:tc>
      </w:tr>
      <w:tr w:rsidR="00060694" w:rsidRPr="00060694" w14:paraId="5C793CF6"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6E6AE43" w14:textId="77777777" w:rsidR="00060694" w:rsidRPr="00060694" w:rsidRDefault="00060694" w:rsidP="000749F3">
            <w:pPr>
              <w:spacing w:line="276" w:lineRule="auto"/>
              <w:rPr>
                <w:rFonts w:ascii="Arial" w:hAnsi="Arial" w:cs="Arial"/>
                <w:b/>
                <w:bCs/>
              </w:rPr>
            </w:pPr>
            <w:r w:rsidRPr="00060694">
              <w:rPr>
                <w:rFonts w:ascii="Arial" w:hAnsi="Arial" w:cs="Arial"/>
              </w:rPr>
              <w:t>Demonstrable knowledge of key points of transition in relation to disabled children and young adults.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AB7E92D"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060694" w:rsidRPr="00060694" w14:paraId="0103FCEF"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2248C80" w14:textId="77777777" w:rsidR="00060694" w:rsidRPr="00060694" w:rsidRDefault="00060694" w:rsidP="000749F3">
            <w:pPr>
              <w:spacing w:line="276" w:lineRule="auto"/>
              <w:rPr>
                <w:rFonts w:ascii="Arial" w:hAnsi="Arial" w:cs="Arial"/>
                <w:bCs/>
              </w:rPr>
            </w:pPr>
            <w:r w:rsidRPr="00060694">
              <w:rPr>
                <w:rFonts w:ascii="Arial" w:hAnsi="Arial" w:cs="Arial"/>
              </w:rPr>
              <w:t>Demonstrable knowledge of national policy in relation to young adult work and adult safeguarding developments in relation to the Care Act 2014.</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F2EC9E4"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060694" w:rsidRPr="00060694" w14:paraId="4E12CCF8"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10B0CC8" w14:textId="77777777" w:rsidR="00060694" w:rsidRPr="00060694" w:rsidRDefault="00060694" w:rsidP="000749F3">
            <w:pPr>
              <w:widowControl w:val="0"/>
              <w:tabs>
                <w:tab w:val="left" w:pos="960"/>
              </w:tabs>
              <w:autoSpaceDE w:val="0"/>
              <w:autoSpaceDN w:val="0"/>
              <w:adjustRightInd w:val="0"/>
              <w:rPr>
                <w:rFonts w:ascii="Arial" w:eastAsia="Times New Roman" w:hAnsi="Arial" w:cs="Arial"/>
                <w:color w:val="000000"/>
                <w:lang w:eastAsia="en-GB"/>
              </w:rPr>
            </w:pPr>
            <w:r w:rsidRPr="00060694">
              <w:rPr>
                <w:rFonts w:ascii="Arial" w:hAnsi="Arial" w:cs="Arial"/>
              </w:rPr>
              <w:t xml:space="preserve">Demonstrable knowledge and experience in the application of relevant theoretical frameworks, practice models and research findings </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FF611B9"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DC41F0" w:rsidRPr="00060694" w14:paraId="4F615DCA"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ECE0AE9" w14:textId="6557DC02" w:rsidR="00DC41F0" w:rsidRPr="00060694" w:rsidRDefault="00DC41F0" w:rsidP="00DC41F0">
            <w:pPr>
              <w:widowControl w:val="0"/>
              <w:tabs>
                <w:tab w:val="left" w:pos="960"/>
              </w:tabs>
              <w:autoSpaceDE w:val="0"/>
              <w:autoSpaceDN w:val="0"/>
              <w:adjustRightInd w:val="0"/>
              <w:rPr>
                <w:rFonts w:ascii="Arial" w:eastAsia="Times New Roman" w:hAnsi="Arial" w:cs="Arial"/>
                <w:b/>
                <w:bCs/>
                <w:color w:val="7030A0"/>
                <w:lang w:eastAsia="en-GB"/>
              </w:rPr>
            </w:pPr>
            <w:r w:rsidRPr="00060694">
              <w:rPr>
                <w:rFonts w:ascii="Arial" w:hAnsi="Arial" w:cs="Arial"/>
                <w:bCs/>
              </w:rPr>
              <w:t xml:space="preserve">Ability to demonstrate </w:t>
            </w:r>
            <w:r w:rsidRPr="00060694">
              <w:rPr>
                <w:rFonts w:ascii="Arial" w:hAnsi="Arial" w:cs="Arial"/>
              </w:rPr>
              <w:t>awareness of legislation relating to General Data Protection Regulations and Freedom of Information</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1853C26" w14:textId="76A01975" w:rsidR="00DC41F0" w:rsidRPr="00060694" w:rsidRDefault="00DC41F0" w:rsidP="00DC41F0">
            <w:pPr>
              <w:rPr>
                <w:rFonts w:ascii="Arial" w:eastAsia="Times New Roman" w:hAnsi="Arial" w:cs="Arial"/>
                <w:b/>
                <w:lang w:eastAsia="en-GB"/>
              </w:rPr>
            </w:pPr>
            <w:r w:rsidRPr="00060694">
              <w:rPr>
                <w:rFonts w:ascii="Arial" w:eastAsia="Times New Roman" w:hAnsi="Arial" w:cs="Arial"/>
                <w:color w:val="000000"/>
                <w:lang w:eastAsia="en-GB"/>
              </w:rPr>
              <w:t>Application</w:t>
            </w:r>
          </w:p>
        </w:tc>
      </w:tr>
      <w:tr w:rsidR="00DC41F0" w:rsidRPr="00060694" w14:paraId="265F96E1"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C2BFF52" w14:textId="77777777" w:rsidR="00DC41F0" w:rsidRPr="00060694" w:rsidRDefault="00DC41F0" w:rsidP="00DC41F0">
            <w:pPr>
              <w:spacing w:line="276" w:lineRule="auto"/>
              <w:rPr>
                <w:rFonts w:ascii="Arial" w:hAnsi="Arial" w:cs="Arial"/>
                <w:b/>
                <w:bCs/>
              </w:rPr>
            </w:pPr>
            <w:r w:rsidRPr="00060694">
              <w:rPr>
                <w:rFonts w:ascii="Arial" w:hAnsi="Arial" w:cs="Arial"/>
              </w:rPr>
              <w:t xml:space="preserve">Knowledge of disability and the impact that this can have on children, young adults and their families. </w:t>
            </w:r>
          </w:p>
          <w:p w14:paraId="7EC472E6" w14:textId="77777777" w:rsidR="00DC41F0" w:rsidRPr="00060694" w:rsidRDefault="00DC41F0" w:rsidP="00DC41F0">
            <w:pPr>
              <w:widowControl w:val="0"/>
              <w:tabs>
                <w:tab w:val="left" w:pos="960"/>
              </w:tabs>
              <w:autoSpaceDE w:val="0"/>
              <w:autoSpaceDN w:val="0"/>
              <w:adjustRightInd w:val="0"/>
              <w:rPr>
                <w:rFonts w:ascii="Arial" w:hAnsi="Arial" w:cs="Arial"/>
                <w:bCs/>
              </w:rPr>
            </w:pP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178E7C0" w14:textId="7EEEAE7F" w:rsidR="00DC41F0" w:rsidRPr="00060694" w:rsidRDefault="00DC41F0" w:rsidP="00DC41F0">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DC41F0" w:rsidRPr="00060694" w14:paraId="0C15EC43" w14:textId="77777777" w:rsidTr="00DC41F0">
        <w:tc>
          <w:tcPr>
            <w:tcW w:w="0" w:type="auto"/>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78BB0373" w14:textId="40156C1B" w:rsidR="00DC41F0" w:rsidRPr="00060694" w:rsidRDefault="00DC41F0" w:rsidP="00DC41F0">
            <w:pPr>
              <w:spacing w:line="276" w:lineRule="auto"/>
              <w:rPr>
                <w:rFonts w:ascii="Arial" w:hAnsi="Arial" w:cs="Arial"/>
              </w:rPr>
            </w:pPr>
            <w:r w:rsidRPr="00060694">
              <w:rPr>
                <w:rFonts w:ascii="Arial" w:hAnsi="Arial" w:cs="Arial"/>
                <w:b/>
              </w:rPr>
              <w:t>SKILLS</w:t>
            </w:r>
          </w:p>
        </w:tc>
        <w:tc>
          <w:tcPr>
            <w:tcW w:w="0" w:type="auto"/>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39805A53" w14:textId="37B292B1" w:rsidR="00DC41F0" w:rsidRPr="00060694" w:rsidRDefault="00DC41F0" w:rsidP="00DC41F0">
            <w:pPr>
              <w:rPr>
                <w:rFonts w:ascii="Arial" w:eastAsia="Times New Roman" w:hAnsi="Arial" w:cs="Arial"/>
                <w:color w:val="000000"/>
                <w:lang w:eastAsia="en-GB"/>
              </w:rPr>
            </w:pPr>
            <w:r>
              <w:rPr>
                <w:rFonts w:ascii="Arial" w:eastAsia="Times New Roman" w:hAnsi="Arial" w:cs="Arial"/>
                <w:color w:val="000000"/>
                <w:lang w:eastAsia="en-GB"/>
              </w:rPr>
              <w:t>Assessment Method</w:t>
            </w:r>
          </w:p>
        </w:tc>
      </w:tr>
      <w:tr w:rsidR="00DC41F0" w:rsidRPr="00060694" w14:paraId="12A7639E"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5798F94" w14:textId="3AA56164" w:rsidR="00DC41F0" w:rsidRPr="00060694" w:rsidRDefault="00DC41F0" w:rsidP="00DC41F0">
            <w:pPr>
              <w:spacing w:line="276" w:lineRule="auto"/>
              <w:rPr>
                <w:rFonts w:ascii="Arial" w:hAnsi="Arial" w:cs="Arial"/>
                <w:b/>
              </w:rPr>
            </w:pPr>
            <w:r w:rsidRPr="00060694">
              <w:rPr>
                <w:rFonts w:ascii="Arial" w:hAnsi="Arial" w:cs="Arial"/>
              </w:rPr>
              <w:t xml:space="preserve">Demonstrable ability to build sound, productive working relationships with colleagues, partners and employees. </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385E4CE" w14:textId="75960D9F" w:rsidR="00DC41F0" w:rsidRPr="00060694" w:rsidRDefault="00DC41F0" w:rsidP="00DC41F0">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DC41F0" w:rsidRPr="00060694" w14:paraId="7409F0BC"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D770470" w14:textId="3C654C04" w:rsidR="00DC41F0" w:rsidRPr="00060694" w:rsidRDefault="00DC41F0" w:rsidP="00DC41F0">
            <w:pPr>
              <w:spacing w:line="276" w:lineRule="auto"/>
              <w:rPr>
                <w:rFonts w:ascii="Arial" w:hAnsi="Arial" w:cs="Arial"/>
              </w:rPr>
            </w:pPr>
            <w:r w:rsidRPr="00060694">
              <w:rPr>
                <w:rFonts w:ascii="Arial" w:hAnsi="Arial" w:cs="Arial"/>
              </w:rPr>
              <w:t>Uses advanced theoretical / practical / procedural / organisational / policy knowledge across a specialist area and has detailed knowledge of organisational policies, practices or procedures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9F20080" w14:textId="152208B4" w:rsidR="00DC41F0" w:rsidRPr="00060694" w:rsidRDefault="00DC41F0" w:rsidP="00DC41F0">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DC41F0" w:rsidRPr="00060694" w14:paraId="7DF231AB"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85F8E38" w14:textId="4F6868FA" w:rsidR="00DC41F0" w:rsidRPr="00060694" w:rsidRDefault="00DC41F0" w:rsidP="00DC41F0">
            <w:pPr>
              <w:spacing w:line="276" w:lineRule="auto"/>
              <w:rPr>
                <w:rFonts w:ascii="Arial" w:hAnsi="Arial" w:cs="Arial"/>
              </w:rPr>
            </w:pPr>
            <w:r w:rsidRPr="00060694">
              <w:rPr>
                <w:rFonts w:ascii="Arial" w:hAnsi="Arial" w:cs="Arial"/>
              </w:rPr>
              <w:lastRenderedPageBreak/>
              <w:t>Engages effectively with children and families and has experience of using different tools and methodologies to communicate with children and young people</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4DFEF74" w14:textId="73902266" w:rsidR="00DC41F0" w:rsidRPr="00060694" w:rsidRDefault="00DC41F0" w:rsidP="00DC41F0">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DC41F0" w:rsidRPr="00060694" w14:paraId="09F14931"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74D7957" w14:textId="0891A509" w:rsidR="00DC41F0" w:rsidRPr="00060694" w:rsidRDefault="00DC41F0" w:rsidP="00DC41F0">
            <w:pPr>
              <w:spacing w:line="276" w:lineRule="auto"/>
              <w:rPr>
                <w:rFonts w:ascii="Arial" w:hAnsi="Arial" w:cs="Arial"/>
              </w:rPr>
            </w:pPr>
            <w:r w:rsidRPr="00060694">
              <w:rPr>
                <w:rFonts w:ascii="Arial" w:hAnsi="Arial" w:cs="Arial"/>
              </w:rPr>
              <w:t>Ability to work within a court setting and other professional settings.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234AD84" w14:textId="567501A4" w:rsidR="00DC41F0" w:rsidRPr="00060694" w:rsidRDefault="00DC41F0" w:rsidP="00DC41F0">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DC41F0" w:rsidRPr="00060694" w14:paraId="7D9AB9F6"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0A0B2E0" w14:textId="33DD07EE" w:rsidR="00DC41F0" w:rsidRPr="00060694" w:rsidRDefault="00DC41F0" w:rsidP="00DC41F0">
            <w:pPr>
              <w:spacing w:line="276" w:lineRule="auto"/>
              <w:rPr>
                <w:rFonts w:ascii="Arial" w:hAnsi="Arial" w:cs="Arial"/>
              </w:rPr>
            </w:pPr>
            <w:r w:rsidRPr="00060694">
              <w:rPr>
                <w:rFonts w:ascii="Arial" w:eastAsia="Times New Roman" w:hAnsi="Arial" w:cs="Arial"/>
                <w:color w:val="000000"/>
                <w:lang w:eastAsia="en-GB"/>
              </w:rPr>
              <w:t>Ability to write high quality written reports which are suitable for a variety of professional settings.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FFB0FD2" w14:textId="41860F26" w:rsidR="00DC41F0" w:rsidRPr="00060694" w:rsidRDefault="00DC41F0" w:rsidP="00DC41F0">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DC41F0" w:rsidRPr="00060694" w14:paraId="5C3E257A"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B9E0FB4" w14:textId="57309675" w:rsidR="00DC41F0" w:rsidRPr="00060694" w:rsidRDefault="00DC41F0" w:rsidP="00DC41F0">
            <w:pPr>
              <w:spacing w:line="276" w:lineRule="auto"/>
              <w:rPr>
                <w:rFonts w:ascii="Arial" w:eastAsia="Times New Roman" w:hAnsi="Arial" w:cs="Arial"/>
                <w:color w:val="000000"/>
                <w:lang w:eastAsia="en-GB"/>
              </w:rPr>
            </w:pPr>
            <w:r w:rsidRPr="00060694">
              <w:rPr>
                <w:rFonts w:ascii="Arial" w:hAnsi="Arial" w:cs="Arial"/>
              </w:rPr>
              <w:t>Ability to analyse and interpret varied and highly complex information, developing strategies and solutions for long term plans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9CD18D3" w14:textId="7E08D7DF" w:rsidR="00DC41F0" w:rsidRPr="00060694" w:rsidRDefault="00DC41F0" w:rsidP="00DC41F0">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DC41F0" w:rsidRPr="00060694" w14:paraId="724D0E3F"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F79D647" w14:textId="112876C2" w:rsidR="00DC41F0" w:rsidRPr="00060694" w:rsidRDefault="00DC41F0" w:rsidP="00DC41F0">
            <w:pPr>
              <w:spacing w:line="276" w:lineRule="auto"/>
              <w:rPr>
                <w:rFonts w:ascii="Arial" w:hAnsi="Arial" w:cs="Arial"/>
              </w:rPr>
            </w:pPr>
            <w:r w:rsidRPr="00060694">
              <w:rPr>
                <w:rFonts w:ascii="Arial" w:hAnsi="Arial" w:cs="Arial"/>
              </w:rPr>
              <w:t>Ability to use highly developed communication skills to confidently present complex/sensitive information in an understandable way, adapting the style to a range of audiences and stakeholders.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01E37BD" w14:textId="5860AB4B" w:rsidR="00DC41F0" w:rsidRPr="00060694" w:rsidRDefault="00DC41F0" w:rsidP="00DC41F0">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DC41F0" w:rsidRPr="00060694" w14:paraId="42388ABA"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579C33C" w14:textId="0E2EDA37" w:rsidR="00DC41F0" w:rsidRPr="00060694" w:rsidRDefault="00DC41F0" w:rsidP="00DC41F0">
            <w:pPr>
              <w:spacing w:line="276" w:lineRule="auto"/>
              <w:rPr>
                <w:rFonts w:ascii="Arial" w:hAnsi="Arial" w:cs="Arial"/>
              </w:rPr>
            </w:pPr>
            <w:r w:rsidRPr="00060694">
              <w:rPr>
                <w:rFonts w:ascii="Arial" w:eastAsia="Times New Roman" w:hAnsi="Arial" w:cs="Arial"/>
                <w:color w:val="000000"/>
                <w:lang w:eastAsia="en-GB"/>
              </w:rPr>
              <w:t>Competent in the use of Microsoft Office packages as well as an electronic integrated children’s system (</w:t>
            </w:r>
            <w:proofErr w:type="spellStart"/>
            <w:r w:rsidRPr="00060694">
              <w:rPr>
                <w:rFonts w:ascii="Arial" w:eastAsia="Times New Roman" w:hAnsi="Arial" w:cs="Arial"/>
                <w:color w:val="000000"/>
                <w:lang w:eastAsia="en-GB"/>
              </w:rPr>
              <w:t>eg</w:t>
            </w:r>
            <w:proofErr w:type="spellEnd"/>
            <w:r w:rsidRPr="00060694">
              <w:rPr>
                <w:rFonts w:ascii="Arial" w:eastAsia="Times New Roman" w:hAnsi="Arial" w:cs="Arial"/>
                <w:color w:val="000000"/>
                <w:lang w:eastAsia="en-GB"/>
              </w:rPr>
              <w:t xml:space="preserve">: MOSAIC or similar) </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B43C711" w14:textId="36761EE3" w:rsidR="00DC41F0" w:rsidRPr="00060694" w:rsidRDefault="00DC41F0" w:rsidP="00DC41F0">
            <w:pPr>
              <w:rPr>
                <w:rFonts w:ascii="Arial" w:eastAsia="Times New Roman" w:hAnsi="Arial" w:cs="Arial"/>
                <w:color w:val="000000"/>
                <w:lang w:eastAsia="en-GB"/>
              </w:rPr>
            </w:pPr>
            <w:r w:rsidRPr="00060694">
              <w:rPr>
                <w:rFonts w:ascii="Arial" w:eastAsia="Times New Roman" w:hAnsi="Arial" w:cs="Arial"/>
                <w:color w:val="000000"/>
                <w:lang w:eastAsia="en-GB"/>
              </w:rPr>
              <w:t>Application</w:t>
            </w:r>
          </w:p>
        </w:tc>
      </w:tr>
      <w:tr w:rsidR="00DC41F0" w:rsidRPr="00060694" w14:paraId="18ECC308"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E6F3885" w14:textId="4E02C540" w:rsidR="00DC41F0" w:rsidRPr="00060694" w:rsidRDefault="00DC41F0" w:rsidP="00DC41F0">
            <w:pPr>
              <w:spacing w:line="276" w:lineRule="auto"/>
              <w:rPr>
                <w:rFonts w:ascii="Arial" w:eastAsia="Times New Roman" w:hAnsi="Arial" w:cs="Arial"/>
                <w:color w:val="000000"/>
                <w:lang w:eastAsia="en-GB"/>
              </w:rPr>
            </w:pPr>
            <w:r w:rsidRPr="00060694">
              <w:rPr>
                <w:rFonts w:ascii="Arial" w:eastAsia="Times New Roman" w:hAnsi="Arial" w:cs="Arial"/>
                <w:color w:val="000000"/>
                <w:lang w:eastAsia="en-GB"/>
              </w:rPr>
              <w:t>Ability to manage time and workload effectively</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BD802B6" w14:textId="5B55FCB1" w:rsidR="00DC41F0" w:rsidRPr="00060694" w:rsidRDefault="00DC41F0" w:rsidP="00DC41F0">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DC41F0" w:rsidRPr="00060694" w14:paraId="7B63F708"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FFBAF74" w14:textId="4508E15F" w:rsidR="00DC41F0" w:rsidRPr="00060694" w:rsidRDefault="00DC41F0" w:rsidP="00DC41F0">
            <w:pPr>
              <w:spacing w:line="276" w:lineRule="auto"/>
              <w:rPr>
                <w:rFonts w:ascii="Arial" w:eastAsia="Times New Roman" w:hAnsi="Arial" w:cs="Arial"/>
                <w:color w:val="000000"/>
                <w:lang w:eastAsia="en-GB"/>
              </w:rPr>
            </w:pPr>
            <w:r w:rsidRPr="00060694">
              <w:rPr>
                <w:rFonts w:ascii="Arial" w:hAnsi="Arial" w:cs="Arial"/>
              </w:rPr>
              <w:t>Understands and is committed to equality and diversity and treats everyone fairly and with respect</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586B1E8" w14:textId="00BACFE9" w:rsidR="00DC41F0" w:rsidRPr="00060694" w:rsidRDefault="00DC41F0" w:rsidP="00DC41F0">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DC41F0" w:rsidRPr="00060694" w14:paraId="5B8D9FC8"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2694E89" w14:textId="633790FF" w:rsidR="00DC41F0" w:rsidRPr="00060694" w:rsidRDefault="00DC41F0" w:rsidP="00DC41F0">
            <w:pPr>
              <w:spacing w:line="276" w:lineRule="auto"/>
              <w:rPr>
                <w:rFonts w:ascii="Arial" w:hAnsi="Arial" w:cs="Arial"/>
              </w:rPr>
            </w:pPr>
            <w:r w:rsidRPr="00060694">
              <w:rPr>
                <w:rFonts w:ascii="Arial" w:hAnsi="Arial" w:cs="Arial"/>
              </w:rPr>
              <w:t>Ability to maintain accurate and up to date case records.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CF69A63" w14:textId="65C28291" w:rsidR="00DC41F0" w:rsidRPr="00060694" w:rsidRDefault="00DC41F0" w:rsidP="00DC41F0">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DC41F0" w:rsidRPr="00060694" w14:paraId="53E4D0CC"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C44B430" w14:textId="0C2B089E" w:rsidR="00DC41F0" w:rsidRPr="00060694" w:rsidRDefault="00DC41F0" w:rsidP="00DC41F0">
            <w:pPr>
              <w:spacing w:line="276" w:lineRule="auto"/>
              <w:rPr>
                <w:rFonts w:ascii="Arial" w:hAnsi="Arial" w:cs="Arial"/>
                <w:b/>
              </w:rPr>
            </w:pPr>
            <w:r w:rsidRPr="00060694">
              <w:rPr>
                <w:rFonts w:ascii="Arial" w:hAnsi="Arial" w:cs="Arial"/>
              </w:rPr>
              <w:t>Ability to demonstrate a commitment to individual and reflective supervision.</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2C17CFE" w14:textId="69F64C18" w:rsidR="00DC41F0" w:rsidRPr="00060694" w:rsidRDefault="00DC41F0" w:rsidP="00DC41F0">
            <w:pPr>
              <w:rPr>
                <w:rFonts w:ascii="Arial" w:eastAsia="Times New Roman" w:hAnsi="Arial" w:cs="Arial"/>
                <w:b/>
                <w:lang w:eastAsia="en-GB"/>
              </w:rPr>
            </w:pPr>
            <w:r w:rsidRPr="00060694">
              <w:rPr>
                <w:rFonts w:ascii="Arial" w:eastAsia="Times New Roman" w:hAnsi="Arial" w:cs="Arial"/>
                <w:color w:val="000000"/>
                <w:lang w:eastAsia="en-GB"/>
              </w:rPr>
              <w:t>Interview</w:t>
            </w:r>
          </w:p>
        </w:tc>
      </w:tr>
      <w:tr w:rsidR="00DC41F0" w:rsidRPr="00060694" w14:paraId="654F2981"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F5D20B1" w14:textId="28F82C81" w:rsidR="00DC41F0" w:rsidRPr="00060694" w:rsidRDefault="00DC41F0" w:rsidP="00DC41F0">
            <w:pPr>
              <w:spacing w:line="276" w:lineRule="auto"/>
              <w:rPr>
                <w:rFonts w:ascii="Arial" w:hAnsi="Arial" w:cs="Arial"/>
              </w:rPr>
            </w:pPr>
            <w:r w:rsidRPr="00060694">
              <w:rPr>
                <w:rFonts w:ascii="Arial" w:hAnsi="Arial" w:cs="Arial"/>
              </w:rPr>
              <w:t>Ability to maintain confidentiality at all times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2BC1A70" w14:textId="53D02741" w:rsidR="00DC41F0" w:rsidRPr="00060694" w:rsidRDefault="00DC41F0" w:rsidP="00DC41F0">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060694" w:rsidRPr="00060694" w14:paraId="0A09FFEB" w14:textId="77777777" w:rsidTr="004B6E71">
        <w:tc>
          <w:tcPr>
            <w:tcW w:w="0" w:type="auto"/>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01B7C563" w14:textId="77777777" w:rsidR="00060694" w:rsidRPr="00060694" w:rsidRDefault="00060694" w:rsidP="000749F3">
            <w:pPr>
              <w:rPr>
                <w:rFonts w:ascii="Arial" w:hAnsi="Arial" w:cs="Arial"/>
                <w:b/>
                <w:color w:val="BDD6EE" w:themeColor="accent5" w:themeTint="66"/>
              </w:rPr>
            </w:pPr>
            <w:r w:rsidRPr="00060694">
              <w:rPr>
                <w:rFonts w:ascii="Arial" w:hAnsi="Arial" w:cs="Arial"/>
                <w:b/>
              </w:rPr>
              <w:t>OTHER REQUIREMENTS</w:t>
            </w:r>
          </w:p>
        </w:tc>
        <w:tc>
          <w:tcPr>
            <w:tcW w:w="0" w:type="auto"/>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021C12CD" w14:textId="77777777" w:rsidR="00060694" w:rsidRPr="00060694" w:rsidRDefault="00060694" w:rsidP="000749F3">
            <w:pPr>
              <w:rPr>
                <w:rFonts w:ascii="Arial" w:eastAsia="Times New Roman" w:hAnsi="Arial" w:cs="Arial"/>
                <w:b/>
                <w:color w:val="000000"/>
                <w:lang w:eastAsia="en-GB"/>
              </w:rPr>
            </w:pPr>
          </w:p>
        </w:tc>
      </w:tr>
      <w:tr w:rsidR="00060694" w:rsidRPr="00060694" w14:paraId="5A00501A"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CABA2BF" w14:textId="77777777" w:rsidR="00060694" w:rsidRPr="00060694" w:rsidRDefault="00060694" w:rsidP="000749F3">
            <w:pPr>
              <w:rPr>
                <w:rFonts w:ascii="Arial" w:hAnsi="Arial" w:cs="Arial"/>
              </w:rPr>
            </w:pPr>
            <w:r w:rsidRPr="00060694">
              <w:rPr>
                <w:rFonts w:ascii="Arial" w:hAnsi="Arial" w:cs="Arial"/>
              </w:rPr>
              <w:t>Car driver and use of a car for business purposes</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F8F5D70"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Application</w:t>
            </w:r>
          </w:p>
        </w:tc>
      </w:tr>
      <w:tr w:rsidR="00060694" w:rsidRPr="00060694" w14:paraId="285B7FDD"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39940E4" w14:textId="2E959ED2" w:rsidR="00060694" w:rsidRPr="004B6E71" w:rsidRDefault="00060694" w:rsidP="004B6E71">
            <w:pPr>
              <w:pStyle w:val="Footer"/>
              <w:autoSpaceDE w:val="0"/>
              <w:autoSpaceDN w:val="0"/>
              <w:adjustRightInd w:val="0"/>
              <w:spacing w:line="276" w:lineRule="auto"/>
              <w:rPr>
                <w:rFonts w:ascii="Arial" w:hAnsi="Arial" w:cs="Arial"/>
                <w:lang w:val="en-US"/>
              </w:rPr>
            </w:pPr>
            <w:r w:rsidRPr="00060694">
              <w:rPr>
                <w:rFonts w:ascii="Arial" w:hAnsi="Arial" w:cs="Arial"/>
                <w:lang w:val="en-US"/>
              </w:rPr>
              <w:t>Commitment to continuous professional development and the acquisition of advanced and specialist skills and knowledge</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95B2307"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Interview</w:t>
            </w:r>
          </w:p>
        </w:tc>
      </w:tr>
      <w:tr w:rsidR="00060694" w:rsidRPr="00060694" w14:paraId="6F3E6E9F"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944FD3A" w14:textId="77777777" w:rsidR="00060694" w:rsidRPr="00060694" w:rsidRDefault="00060694" w:rsidP="000749F3">
            <w:pPr>
              <w:rPr>
                <w:rFonts w:ascii="Arial" w:hAnsi="Arial" w:cs="Arial"/>
              </w:rPr>
            </w:pPr>
            <w:r w:rsidRPr="00060694">
              <w:rPr>
                <w:rFonts w:ascii="Arial" w:hAnsi="Arial" w:cs="Arial"/>
              </w:rPr>
              <w:t>An understanding of Social Work England’s professional standards and a commitment to upholding them in your practice.</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6B37FE6" w14:textId="77777777" w:rsidR="00060694" w:rsidRPr="00060694" w:rsidRDefault="00060694" w:rsidP="000749F3">
            <w:pPr>
              <w:rPr>
                <w:rFonts w:ascii="Arial" w:eastAsia="Times New Roman" w:hAnsi="Arial" w:cs="Arial"/>
                <w:color w:val="000000"/>
                <w:lang w:eastAsia="en-GB"/>
              </w:rPr>
            </w:pPr>
            <w:r w:rsidRPr="00060694">
              <w:rPr>
                <w:rFonts w:ascii="Arial" w:eastAsia="Times New Roman" w:hAnsi="Arial" w:cs="Arial"/>
                <w:color w:val="000000"/>
                <w:lang w:eastAsia="en-GB"/>
              </w:rPr>
              <w:t>Application</w:t>
            </w:r>
          </w:p>
        </w:tc>
      </w:tr>
      <w:tr w:rsidR="00060694" w:rsidRPr="00060694" w14:paraId="7AA229D4" w14:textId="77777777" w:rsidTr="000749F3">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926C252" w14:textId="77777777" w:rsidR="00060694" w:rsidRPr="00060694" w:rsidRDefault="00060694" w:rsidP="000749F3">
            <w:pPr>
              <w:rPr>
                <w:rFonts w:ascii="Arial" w:hAnsi="Arial" w:cs="Arial"/>
              </w:rPr>
            </w:pPr>
            <w:r w:rsidRPr="00060694">
              <w:rPr>
                <w:rFonts w:ascii="Arial" w:hAnsi="Arial" w:cs="Arial"/>
              </w:rPr>
              <w:t>Enhanced DBS check</w:t>
            </w:r>
          </w:p>
        </w:tc>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EF9A7AA" w14:textId="77777777" w:rsidR="00060694" w:rsidRPr="00060694" w:rsidRDefault="00060694" w:rsidP="000749F3">
            <w:pPr>
              <w:rPr>
                <w:rFonts w:ascii="Arial" w:eastAsia="Times New Roman" w:hAnsi="Arial" w:cs="Arial"/>
                <w:color w:val="000000"/>
                <w:lang w:eastAsia="en-GB"/>
              </w:rPr>
            </w:pPr>
          </w:p>
        </w:tc>
      </w:tr>
    </w:tbl>
    <w:p w14:paraId="3A2B9AA2" w14:textId="77777777" w:rsidR="00060694" w:rsidRPr="00060694" w:rsidRDefault="00060694" w:rsidP="00060694">
      <w:pPr>
        <w:widowControl w:val="0"/>
        <w:tabs>
          <w:tab w:val="left" w:pos="460"/>
        </w:tabs>
        <w:autoSpaceDE w:val="0"/>
        <w:autoSpaceDN w:val="0"/>
        <w:adjustRightInd w:val="0"/>
        <w:spacing w:before="120"/>
        <w:ind w:left="460" w:hanging="460"/>
        <w:outlineLvl w:val="1"/>
        <w:rPr>
          <w:rFonts w:ascii="Arial" w:eastAsia="Times New Roman" w:hAnsi="Arial" w:cs="Arial"/>
          <w:vanish/>
          <w:color w:val="7030A0"/>
          <w:lang w:eastAsia="en-GB"/>
        </w:rPr>
      </w:pPr>
      <w:r w:rsidRPr="00060694">
        <w:rPr>
          <w:rFonts w:ascii="Arial" w:eastAsia="Times New Roman" w:hAnsi="Arial" w:cs="Arial"/>
          <w:b/>
          <w:bCs/>
          <w:vanish/>
          <w:color w:val="7030A0"/>
          <w:lang w:eastAsia="en-GB"/>
        </w:rPr>
        <w:t xml:space="preserve"> 2.</w:t>
      </w:r>
      <w:r w:rsidRPr="00060694">
        <w:rPr>
          <w:rFonts w:ascii="Arial" w:eastAsia="Times New Roman" w:hAnsi="Arial" w:cs="Arial"/>
          <w:b/>
          <w:bCs/>
          <w:vanish/>
          <w:color w:val="7030A0"/>
          <w:lang w:eastAsia="en-GB"/>
        </w:rPr>
        <w:tab/>
        <w:t>ACCOUNTABILITY</w:t>
      </w:r>
    </w:p>
    <w:p w14:paraId="35D812FE" w14:textId="77777777" w:rsidR="00060694" w:rsidRPr="00060694" w:rsidRDefault="00060694" w:rsidP="00060694">
      <w:pPr>
        <w:spacing w:before="40"/>
        <w:ind w:left="460"/>
        <w:rPr>
          <w:rFonts w:ascii="Arial" w:hAnsi="Arial" w:cs="Arial"/>
          <w:vanish/>
          <w:color w:val="7030A0"/>
        </w:rPr>
      </w:pPr>
      <w:r w:rsidRPr="00060694">
        <w:rPr>
          <w:rFonts w:ascii="Arial" w:hAnsi="Arial" w:cs="Arial"/>
          <w:vanish/>
          <w:color w:val="7030A0"/>
        </w:rPr>
        <w:t>MERGE05</w:t>
      </w:r>
    </w:p>
    <w:p w14:paraId="1D72B4DE" w14:textId="77777777" w:rsidR="00DC41F0" w:rsidRDefault="00DC41F0" w:rsidP="00060694">
      <w:pPr>
        <w:rPr>
          <w:rFonts w:ascii="Arial" w:hAnsi="Arial" w:cs="Arial"/>
          <w:lang w:eastAsia="en-GB"/>
        </w:rPr>
      </w:pPr>
    </w:p>
    <w:p w14:paraId="731421DE" w14:textId="4D2EF4D0" w:rsidR="00060694" w:rsidRPr="004B6E71" w:rsidRDefault="00060694" w:rsidP="00060694">
      <w:pPr>
        <w:rPr>
          <w:rFonts w:ascii="Arial" w:hAnsi="Arial" w:cs="Arial"/>
          <w:color w:val="5B9BD5" w:themeColor="accent5"/>
        </w:rPr>
      </w:pPr>
      <w:r w:rsidRPr="004B6E71">
        <w:rPr>
          <w:rFonts w:ascii="Arial" w:hAnsi="Arial" w:cs="Arial"/>
          <w:b/>
          <w:bCs/>
          <w:color w:val="5B9BD5" w:themeColor="accent5"/>
        </w:rPr>
        <w:lastRenderedPageBreak/>
        <w:t>ORGANISATION</w:t>
      </w:r>
    </w:p>
    <w:p w14:paraId="666425AD" w14:textId="5491724D" w:rsidR="00060694" w:rsidRDefault="00060694" w:rsidP="00060694">
      <w:pPr>
        <w:pStyle w:val="Heading3"/>
        <w:tabs>
          <w:tab w:val="left" w:pos="567"/>
        </w:tabs>
        <w:spacing w:before="100"/>
        <w:rPr>
          <w:b/>
          <w:bCs/>
          <w:color w:val="5B9BD5" w:themeColor="accent5"/>
        </w:rPr>
      </w:pPr>
      <w:r w:rsidRPr="004B6E71">
        <w:rPr>
          <w:b/>
          <w:bCs/>
          <w:color w:val="5B9BD5" w:themeColor="accent5"/>
        </w:rPr>
        <w:t>(</w:t>
      </w:r>
      <w:proofErr w:type="spellStart"/>
      <w:r w:rsidRPr="004B6E71">
        <w:rPr>
          <w:b/>
          <w:bCs/>
          <w:color w:val="5B9BD5" w:themeColor="accent5"/>
        </w:rPr>
        <w:t>i</w:t>
      </w:r>
      <w:proofErr w:type="spellEnd"/>
      <w:r w:rsidRPr="004B6E71">
        <w:rPr>
          <w:b/>
          <w:bCs/>
          <w:color w:val="5B9BD5" w:themeColor="accent5"/>
        </w:rPr>
        <w:t>)</w:t>
      </w:r>
      <w:r w:rsidRPr="004B6E71">
        <w:rPr>
          <w:b/>
          <w:bCs/>
          <w:color w:val="5B9BD5" w:themeColor="accent5"/>
        </w:rPr>
        <w:tab/>
        <w:t>ORGANISATION CHART</w:t>
      </w:r>
    </w:p>
    <w:p w14:paraId="6ADAE304" w14:textId="05F36DF0" w:rsidR="00DC41F0" w:rsidRPr="00DC41F0" w:rsidRDefault="00DC41F0" w:rsidP="00DC41F0">
      <w:pPr>
        <w:rPr>
          <w:rFonts w:ascii="Arial" w:hAnsi="Arial" w:cs="Arial"/>
          <w:lang w:eastAsia="en-GB"/>
        </w:rPr>
      </w:pPr>
      <w:r w:rsidRPr="00DC41F0">
        <w:rPr>
          <w:rFonts w:ascii="Arial" w:hAnsi="Arial" w:cs="Arial"/>
          <w:lang w:eastAsia="en-GB"/>
        </w:rPr>
        <w:t xml:space="preserve">         </w:t>
      </w:r>
      <w:r w:rsidRPr="00DC41F0">
        <w:rPr>
          <w:rFonts w:ascii="Arial" w:hAnsi="Arial" w:cs="Arial"/>
          <w:sz w:val="22"/>
          <w:szCs w:val="22"/>
          <w:lang w:eastAsia="en-GB"/>
        </w:rPr>
        <w:t>See Below:</w:t>
      </w:r>
    </w:p>
    <w:p w14:paraId="2B064A92" w14:textId="1D53FBD8" w:rsidR="00060694" w:rsidRDefault="00060694" w:rsidP="00060694">
      <w:pPr>
        <w:rPr>
          <w:rFonts w:ascii="Arial" w:hAnsi="Arial" w:cs="Arial"/>
          <w:lang w:eastAsia="en-GB"/>
        </w:rPr>
      </w:pPr>
      <w:r w:rsidRPr="00060694">
        <w:rPr>
          <w:rFonts w:ascii="Arial" w:hAnsi="Arial" w:cs="Arial"/>
          <w:noProof/>
          <w:lang w:eastAsia="en-GB"/>
        </w:rPr>
        <w:drawing>
          <wp:inline distT="0" distB="0" distL="0" distR="0" wp14:anchorId="1663A7EF" wp14:editId="082E3A3E">
            <wp:extent cx="5322539" cy="258670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6947" cy="2593709"/>
                    </a:xfrm>
                    <a:prstGeom prst="rect">
                      <a:avLst/>
                    </a:prstGeom>
                    <a:noFill/>
                  </pic:spPr>
                </pic:pic>
              </a:graphicData>
            </a:graphic>
          </wp:inline>
        </w:drawing>
      </w:r>
    </w:p>
    <w:p w14:paraId="44D0C64F" w14:textId="185499BF" w:rsidR="00DC41F0" w:rsidRDefault="00DC41F0" w:rsidP="00060694">
      <w:pPr>
        <w:rPr>
          <w:rFonts w:ascii="Arial" w:hAnsi="Arial" w:cs="Arial"/>
          <w:lang w:eastAsia="en-GB"/>
        </w:rPr>
      </w:pPr>
    </w:p>
    <w:p w14:paraId="3C1324F7" w14:textId="457DE31C" w:rsidR="00DC41F0" w:rsidRDefault="00DC41F0" w:rsidP="00060694">
      <w:pPr>
        <w:rPr>
          <w:rFonts w:ascii="Arial" w:hAnsi="Arial" w:cs="Arial"/>
          <w:lang w:eastAsia="en-GB"/>
        </w:rPr>
      </w:pPr>
    </w:p>
    <w:p w14:paraId="0D2A8C52" w14:textId="3455E6AE" w:rsidR="00DC41F0" w:rsidRDefault="00DC41F0" w:rsidP="00060694">
      <w:pPr>
        <w:rPr>
          <w:rFonts w:ascii="Arial" w:hAnsi="Arial" w:cs="Arial"/>
          <w:lang w:eastAsia="en-GB"/>
        </w:rPr>
      </w:pPr>
    </w:p>
    <w:p w14:paraId="5E7F6039" w14:textId="77777777" w:rsidR="00DC41F0" w:rsidRPr="00060694" w:rsidRDefault="00DC41F0" w:rsidP="00060694">
      <w:pPr>
        <w:rPr>
          <w:rFonts w:ascii="Arial" w:hAnsi="Arial" w:cs="Arial"/>
          <w:lang w:eastAsia="en-GB"/>
        </w:rPr>
      </w:pPr>
    </w:p>
    <w:p w14:paraId="2B678C05" w14:textId="77777777" w:rsidR="00060694" w:rsidRPr="004B6E71" w:rsidRDefault="00060694" w:rsidP="00060694">
      <w:pPr>
        <w:pStyle w:val="Heading3"/>
        <w:tabs>
          <w:tab w:val="left" w:pos="567"/>
        </w:tabs>
        <w:spacing w:before="100"/>
        <w:rPr>
          <w:color w:val="5B9BD5" w:themeColor="accent5"/>
        </w:rPr>
      </w:pPr>
      <w:r w:rsidRPr="004B6E71">
        <w:rPr>
          <w:b/>
          <w:bCs/>
          <w:color w:val="5B9BD5" w:themeColor="accent5"/>
        </w:rPr>
        <w:t>(ii)</w:t>
      </w:r>
      <w:r w:rsidRPr="004B6E71">
        <w:rPr>
          <w:b/>
          <w:bCs/>
          <w:color w:val="5B9BD5" w:themeColor="accent5"/>
        </w:rPr>
        <w:tab/>
        <w:t>DESCRIBE HOW AND BY WHOM THE POST IS MANAGED</w:t>
      </w:r>
    </w:p>
    <w:p w14:paraId="3E737282" w14:textId="77777777" w:rsidR="00060694" w:rsidRPr="004B6E71" w:rsidRDefault="00060694" w:rsidP="00060694">
      <w:pPr>
        <w:tabs>
          <w:tab w:val="left" w:pos="567"/>
        </w:tabs>
        <w:spacing w:before="80"/>
        <w:ind w:left="567"/>
        <w:rPr>
          <w:rFonts w:ascii="Arial" w:hAnsi="Arial" w:cs="Arial"/>
          <w:color w:val="5B9BD5" w:themeColor="accent5"/>
        </w:rPr>
      </w:pPr>
      <w:r w:rsidRPr="00060694">
        <w:rPr>
          <w:rFonts w:ascii="Arial" w:hAnsi="Arial" w:cs="Arial"/>
        </w:rPr>
        <w:t>The post holder will be line managed by the Group Manager</w:t>
      </w:r>
      <w:r w:rsidRPr="00060694">
        <w:rPr>
          <w:rFonts w:ascii="Arial" w:hAnsi="Arial" w:cs="Arial"/>
        </w:rPr>
        <w:br/>
      </w:r>
    </w:p>
    <w:p w14:paraId="6DFCC522" w14:textId="77777777" w:rsidR="00060694" w:rsidRPr="004B6E71" w:rsidRDefault="00060694" w:rsidP="00060694">
      <w:pPr>
        <w:pStyle w:val="Heading3"/>
        <w:tabs>
          <w:tab w:val="left" w:pos="567"/>
        </w:tabs>
        <w:spacing w:before="100"/>
        <w:ind w:left="567" w:hanging="567"/>
        <w:rPr>
          <w:color w:val="5B9BD5" w:themeColor="accent5"/>
        </w:rPr>
      </w:pPr>
      <w:r w:rsidRPr="004B6E71">
        <w:rPr>
          <w:b/>
          <w:bCs/>
          <w:color w:val="5B9BD5" w:themeColor="accent5"/>
        </w:rPr>
        <w:t>(iii)</w:t>
      </w:r>
      <w:r w:rsidRPr="004B6E71">
        <w:rPr>
          <w:b/>
          <w:bCs/>
          <w:color w:val="5B9BD5" w:themeColor="accent5"/>
        </w:rPr>
        <w:tab/>
        <w:t>DESCRIBE THE LEVEL OF INITIATIVE AND/OR INDEPENDENCE EXPECTED OF THE POST HOLDER</w:t>
      </w:r>
    </w:p>
    <w:p w14:paraId="15239660" w14:textId="77777777" w:rsidR="00060694" w:rsidRPr="00060694" w:rsidRDefault="00060694" w:rsidP="00060694">
      <w:pPr>
        <w:tabs>
          <w:tab w:val="left" w:pos="567"/>
        </w:tabs>
        <w:spacing w:before="80" w:line="276" w:lineRule="auto"/>
        <w:ind w:left="567"/>
        <w:rPr>
          <w:rFonts w:ascii="Arial" w:hAnsi="Arial" w:cs="Arial"/>
        </w:rPr>
      </w:pPr>
      <w:r w:rsidRPr="00060694">
        <w:rPr>
          <w:rFonts w:ascii="Arial" w:hAnsi="Arial" w:cs="Arial"/>
        </w:rPr>
        <w:t>Ability to work independently within clear guidelines and regularly uses initiative to make decisions, referring to more senior officers for advice on policy/resource issues.</w:t>
      </w:r>
    </w:p>
    <w:p w14:paraId="114C9F71" w14:textId="77777777" w:rsidR="00060694" w:rsidRPr="00060694" w:rsidRDefault="00060694" w:rsidP="00060694">
      <w:pPr>
        <w:tabs>
          <w:tab w:val="left" w:pos="567"/>
        </w:tabs>
        <w:spacing w:before="80" w:line="276" w:lineRule="auto"/>
        <w:ind w:left="567"/>
        <w:rPr>
          <w:rFonts w:ascii="Arial" w:hAnsi="Arial" w:cs="Arial"/>
        </w:rPr>
      </w:pPr>
    </w:p>
    <w:p w14:paraId="438D7F3A" w14:textId="1FCB44B0" w:rsidR="00060694" w:rsidRPr="004B6E71" w:rsidRDefault="004B6E71" w:rsidP="004B6E71">
      <w:pPr>
        <w:tabs>
          <w:tab w:val="left" w:pos="567"/>
        </w:tabs>
        <w:spacing w:before="80" w:line="276" w:lineRule="auto"/>
        <w:rPr>
          <w:rFonts w:ascii="Arial" w:hAnsi="Arial" w:cs="Arial"/>
          <w:color w:val="5B9BD5" w:themeColor="accent5"/>
        </w:rPr>
      </w:pPr>
      <w:r>
        <w:rPr>
          <w:rFonts w:ascii="Arial" w:hAnsi="Arial" w:cs="Arial"/>
          <w:b/>
          <w:bCs/>
          <w:color w:val="5B9BD5" w:themeColor="accent5"/>
        </w:rPr>
        <w:t>(iv)</w:t>
      </w:r>
      <w:r>
        <w:rPr>
          <w:rFonts w:ascii="Arial" w:hAnsi="Arial" w:cs="Arial"/>
          <w:b/>
          <w:bCs/>
          <w:color w:val="5B9BD5" w:themeColor="accent5"/>
        </w:rPr>
        <w:tab/>
      </w:r>
      <w:r w:rsidR="00060694" w:rsidRPr="004B6E71">
        <w:rPr>
          <w:rFonts w:ascii="Arial" w:hAnsi="Arial" w:cs="Arial"/>
          <w:b/>
          <w:bCs/>
          <w:color w:val="5B9BD5" w:themeColor="accent5"/>
        </w:rPr>
        <w:t>DESCRIBE ANY SUPERVISORY/MANAGEMENT RESPONSIBILITIES</w:t>
      </w:r>
    </w:p>
    <w:p w14:paraId="2656B15C" w14:textId="77777777" w:rsidR="00060694" w:rsidRPr="00060694" w:rsidRDefault="00060694" w:rsidP="00060694">
      <w:pPr>
        <w:tabs>
          <w:tab w:val="left" w:pos="567"/>
        </w:tabs>
        <w:spacing w:before="80"/>
        <w:ind w:left="567"/>
        <w:rPr>
          <w:rFonts w:ascii="Arial" w:hAnsi="Arial" w:cs="Arial"/>
        </w:rPr>
      </w:pPr>
      <w:r w:rsidRPr="00060694">
        <w:rPr>
          <w:rFonts w:ascii="Arial" w:hAnsi="Arial" w:cs="Arial"/>
        </w:rPr>
        <w:t>No direct line management responsibilities. The post holder will be required to provide support to less experienced staff on aspects of casework and where appropriate act as a Practice Assessor for students on placement.</w:t>
      </w:r>
    </w:p>
    <w:p w14:paraId="66DECF5E" w14:textId="77777777" w:rsidR="00060694" w:rsidRPr="00060694" w:rsidRDefault="00060694" w:rsidP="00060694">
      <w:pPr>
        <w:pStyle w:val="Heading3"/>
        <w:tabs>
          <w:tab w:val="left" w:pos="567"/>
          <w:tab w:val="left" w:pos="960"/>
        </w:tabs>
        <w:spacing w:before="100"/>
        <w:rPr>
          <w:color w:val="BDD6EE" w:themeColor="accent5" w:themeTint="66"/>
        </w:rPr>
      </w:pPr>
      <w:r w:rsidRPr="00060694">
        <w:rPr>
          <w:b/>
          <w:bCs/>
          <w:color w:val="BDD6EE" w:themeColor="accent5" w:themeTint="66"/>
        </w:rPr>
        <w:br/>
      </w:r>
      <w:r w:rsidRPr="004B6E71">
        <w:rPr>
          <w:b/>
          <w:bCs/>
          <w:color w:val="5B9BD5" w:themeColor="accent5"/>
        </w:rPr>
        <w:t>(v)</w:t>
      </w:r>
      <w:r w:rsidRPr="004B6E71">
        <w:rPr>
          <w:b/>
          <w:bCs/>
          <w:color w:val="5B9BD5" w:themeColor="accent5"/>
        </w:rPr>
        <w:tab/>
        <w:t xml:space="preserve">JOB CONTEXT - DESCRIBE THE MAIN CONTACTS, BOTH INTERNAL </w:t>
      </w:r>
      <w:r w:rsidRPr="004B6E71">
        <w:rPr>
          <w:b/>
          <w:bCs/>
          <w:color w:val="5B9BD5" w:themeColor="accent5"/>
        </w:rPr>
        <w:tab/>
        <w:t>AND EXTERNAL AND THE PURPOSE OF THOSE CONTACTS</w:t>
      </w:r>
    </w:p>
    <w:p w14:paraId="0CC624CA" w14:textId="77777777" w:rsidR="00060694" w:rsidRPr="00060694" w:rsidRDefault="00060694" w:rsidP="00060694">
      <w:pPr>
        <w:tabs>
          <w:tab w:val="left" w:pos="567"/>
        </w:tabs>
        <w:spacing w:before="80" w:line="276" w:lineRule="auto"/>
        <w:ind w:left="567"/>
        <w:rPr>
          <w:rFonts w:ascii="Arial" w:hAnsi="Arial" w:cs="Arial"/>
        </w:rPr>
      </w:pPr>
      <w:r w:rsidRPr="00060694">
        <w:rPr>
          <w:rFonts w:ascii="Arial" w:hAnsi="Arial" w:cs="Arial"/>
        </w:rPr>
        <w:t xml:space="preserve">The post holder will be required to liaise with all stakeholders both internal and external to the organisation, including working with children and families to ensure they are appropriately involved in decisions.   </w:t>
      </w:r>
    </w:p>
    <w:p w14:paraId="6DAF0B26" w14:textId="77777777" w:rsidR="00DC41F0" w:rsidRDefault="00DC41F0" w:rsidP="00DC41F0">
      <w:pPr>
        <w:pStyle w:val="Heading2"/>
        <w:keepNext/>
        <w:tabs>
          <w:tab w:val="left" w:pos="460"/>
          <w:tab w:val="left" w:pos="567"/>
        </w:tabs>
        <w:spacing w:before="120"/>
        <w:rPr>
          <w:b/>
          <w:bCs/>
          <w:color w:val="7030A0"/>
        </w:rPr>
      </w:pPr>
    </w:p>
    <w:p w14:paraId="0797BBE6" w14:textId="66CD5126" w:rsidR="00060694" w:rsidRPr="004B6E71" w:rsidRDefault="00060694" w:rsidP="00DC41F0">
      <w:pPr>
        <w:pStyle w:val="Heading2"/>
        <w:keepNext/>
        <w:tabs>
          <w:tab w:val="left" w:pos="460"/>
          <w:tab w:val="left" w:pos="567"/>
        </w:tabs>
        <w:spacing w:before="120"/>
        <w:rPr>
          <w:color w:val="5B9BD5" w:themeColor="accent5"/>
        </w:rPr>
      </w:pPr>
      <w:r w:rsidRPr="004B6E71">
        <w:rPr>
          <w:b/>
          <w:bCs/>
          <w:color w:val="5B9BD5" w:themeColor="accent5"/>
        </w:rPr>
        <w:t>FINANCIAL ACCOUNTABILITIES</w:t>
      </w:r>
    </w:p>
    <w:p w14:paraId="63101768" w14:textId="77777777" w:rsidR="00060694" w:rsidRPr="00060694" w:rsidRDefault="00060694" w:rsidP="00060694">
      <w:pPr>
        <w:spacing w:before="80" w:line="276" w:lineRule="auto"/>
        <w:rPr>
          <w:rFonts w:ascii="Arial" w:hAnsi="Arial" w:cs="Arial"/>
        </w:rPr>
      </w:pPr>
      <w:r w:rsidRPr="00060694">
        <w:rPr>
          <w:rFonts w:ascii="Arial" w:hAnsi="Arial" w:cs="Arial"/>
        </w:rPr>
        <w:t>None; however the post holder must have the ability to understand cost implications of resource allocation, financial packages and make recommendations to managers about efficient and cost effective use of resources.</w:t>
      </w:r>
    </w:p>
    <w:p w14:paraId="7B5EDB1A" w14:textId="77777777" w:rsidR="00060694" w:rsidRPr="00060694" w:rsidRDefault="00060694" w:rsidP="00060694">
      <w:pPr>
        <w:pStyle w:val="Heading2"/>
        <w:keepNext/>
        <w:tabs>
          <w:tab w:val="left" w:pos="460"/>
          <w:tab w:val="left" w:pos="567"/>
        </w:tabs>
        <w:spacing w:before="120"/>
        <w:ind w:left="460" w:hanging="460"/>
        <w:rPr>
          <w:b/>
          <w:bCs/>
          <w:color w:val="7030A0"/>
        </w:rPr>
      </w:pPr>
    </w:p>
    <w:p w14:paraId="01086AFC" w14:textId="77777777" w:rsidR="00060694" w:rsidRPr="004B6E71" w:rsidRDefault="00060694" w:rsidP="00060694">
      <w:pPr>
        <w:pStyle w:val="Heading2"/>
        <w:keepNext/>
        <w:tabs>
          <w:tab w:val="left" w:pos="460"/>
          <w:tab w:val="left" w:pos="567"/>
        </w:tabs>
        <w:spacing w:before="120"/>
        <w:ind w:left="460" w:hanging="460"/>
        <w:rPr>
          <w:color w:val="5B9BD5" w:themeColor="accent5"/>
        </w:rPr>
      </w:pPr>
      <w:r w:rsidRPr="004B6E71">
        <w:rPr>
          <w:b/>
          <w:bCs/>
          <w:color w:val="5B9BD5" w:themeColor="accent5"/>
        </w:rPr>
        <w:t>WORKING ENVIRONMENT</w:t>
      </w:r>
    </w:p>
    <w:p w14:paraId="3AFD06CF" w14:textId="77777777" w:rsidR="00060694" w:rsidRPr="00060694" w:rsidRDefault="00060694" w:rsidP="00060694">
      <w:pPr>
        <w:tabs>
          <w:tab w:val="left" w:pos="567"/>
        </w:tabs>
        <w:spacing w:before="80"/>
        <w:rPr>
          <w:rFonts w:ascii="Arial" w:hAnsi="Arial" w:cs="Arial"/>
        </w:rPr>
      </w:pPr>
      <w:r w:rsidRPr="00060694">
        <w:rPr>
          <w:rFonts w:ascii="Arial" w:hAnsi="Arial" w:cs="Arial"/>
        </w:rPr>
        <w:t xml:space="preserve">The post holder will be based in one of Medway Council’s establishments. </w:t>
      </w:r>
    </w:p>
    <w:p w14:paraId="17FB150F" w14:textId="77777777" w:rsidR="002F5C24" w:rsidRPr="00060694" w:rsidRDefault="00DC41F0">
      <w:pPr>
        <w:rPr>
          <w:rFonts w:ascii="Arial" w:hAnsi="Arial" w:cs="Arial"/>
        </w:rPr>
      </w:pPr>
    </w:p>
    <w:sectPr w:rsidR="002F5C24" w:rsidRPr="00060694" w:rsidSect="00014FAE">
      <w:headerReference w:type="default" r:id="rId11"/>
      <w:pgSz w:w="11900" w:h="16840"/>
      <w:pgMar w:top="1440" w:right="1440" w:bottom="209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8DD85" w14:textId="77777777" w:rsidR="004B6E71" w:rsidRDefault="004B6E71" w:rsidP="00014FAE">
      <w:r>
        <w:separator/>
      </w:r>
    </w:p>
  </w:endnote>
  <w:endnote w:type="continuationSeparator" w:id="0">
    <w:p w14:paraId="176727BD" w14:textId="77777777" w:rsidR="004B6E71" w:rsidRDefault="004B6E71" w:rsidP="0001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D1BC3" w14:textId="77777777" w:rsidR="004B6E71" w:rsidRDefault="004B6E71" w:rsidP="00014FAE">
      <w:r>
        <w:separator/>
      </w:r>
    </w:p>
  </w:footnote>
  <w:footnote w:type="continuationSeparator" w:id="0">
    <w:p w14:paraId="0E050DC9" w14:textId="77777777" w:rsidR="004B6E71" w:rsidRDefault="004B6E71" w:rsidP="00014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BD30B" w14:textId="77777777" w:rsidR="00014FAE" w:rsidRDefault="00014FAE">
    <w:pPr>
      <w:pStyle w:val="Header"/>
    </w:pPr>
    <w:r>
      <w:rPr>
        <w:noProof/>
      </w:rPr>
      <w:drawing>
        <wp:anchor distT="0" distB="0" distL="114300" distR="114300" simplePos="0" relativeHeight="251658240" behindDoc="1" locked="0" layoutInCell="1" allowOverlap="0" wp14:anchorId="481DA293" wp14:editId="33F2AF54">
          <wp:simplePos x="0" y="0"/>
          <wp:positionH relativeFrom="page">
            <wp:posOffset>0</wp:posOffset>
          </wp:positionH>
          <wp:positionV relativeFrom="page">
            <wp:posOffset>50800</wp:posOffset>
          </wp:positionV>
          <wp:extent cx="7538400" cy="10652400"/>
          <wp:effectExtent l="0" t="0" r="5715" b="3175"/>
          <wp:wrapNone/>
          <wp:docPr id="1" name="Picture 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8400" cy="106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C550FF"/>
    <w:multiLevelType w:val="hybridMultilevel"/>
    <w:tmpl w:val="38D2637C"/>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87860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E71"/>
    <w:rsid w:val="00014FAE"/>
    <w:rsid w:val="00060694"/>
    <w:rsid w:val="00297638"/>
    <w:rsid w:val="003F1B8F"/>
    <w:rsid w:val="004B6E71"/>
    <w:rsid w:val="00554EED"/>
    <w:rsid w:val="00705D5C"/>
    <w:rsid w:val="00C80C13"/>
    <w:rsid w:val="00DC41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C91F0"/>
  <w15:chartTrackingRefBased/>
  <w15:docId w15:val="{F6E27A22-FB68-462F-AC13-16E6A132F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060694"/>
    <w:pPr>
      <w:widowControl w:val="0"/>
      <w:autoSpaceDE w:val="0"/>
      <w:autoSpaceDN w:val="0"/>
      <w:adjustRightInd w:val="0"/>
      <w:outlineLvl w:val="1"/>
    </w:pPr>
    <w:rPr>
      <w:rFonts w:ascii="Arial" w:eastAsia="Times New Roman" w:hAnsi="Arial" w:cs="Arial"/>
      <w:lang w:eastAsia="en-GB"/>
    </w:rPr>
  </w:style>
  <w:style w:type="paragraph" w:styleId="Heading3">
    <w:name w:val="heading 3"/>
    <w:basedOn w:val="Normal"/>
    <w:next w:val="Normal"/>
    <w:link w:val="Heading3Char"/>
    <w:uiPriority w:val="99"/>
    <w:qFormat/>
    <w:rsid w:val="00060694"/>
    <w:pPr>
      <w:widowControl w:val="0"/>
      <w:autoSpaceDE w:val="0"/>
      <w:autoSpaceDN w:val="0"/>
      <w:adjustRightInd w:val="0"/>
      <w:outlineLvl w:val="2"/>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FAE"/>
    <w:pPr>
      <w:tabs>
        <w:tab w:val="center" w:pos="4680"/>
        <w:tab w:val="right" w:pos="9360"/>
      </w:tabs>
    </w:pPr>
  </w:style>
  <w:style w:type="character" w:customStyle="1" w:styleId="HeaderChar">
    <w:name w:val="Header Char"/>
    <w:basedOn w:val="DefaultParagraphFont"/>
    <w:link w:val="Header"/>
    <w:uiPriority w:val="99"/>
    <w:rsid w:val="00014FAE"/>
  </w:style>
  <w:style w:type="paragraph" w:styleId="Footer">
    <w:name w:val="footer"/>
    <w:basedOn w:val="Normal"/>
    <w:link w:val="FooterChar"/>
    <w:unhideWhenUsed/>
    <w:rsid w:val="00014FAE"/>
    <w:pPr>
      <w:tabs>
        <w:tab w:val="center" w:pos="4680"/>
        <w:tab w:val="right" w:pos="9360"/>
      </w:tabs>
    </w:pPr>
  </w:style>
  <w:style w:type="character" w:customStyle="1" w:styleId="FooterChar">
    <w:name w:val="Footer Char"/>
    <w:basedOn w:val="DefaultParagraphFont"/>
    <w:link w:val="Footer"/>
    <w:rsid w:val="00014FAE"/>
  </w:style>
  <w:style w:type="character" w:customStyle="1" w:styleId="Heading2Char">
    <w:name w:val="Heading 2 Char"/>
    <w:basedOn w:val="DefaultParagraphFont"/>
    <w:link w:val="Heading2"/>
    <w:uiPriority w:val="99"/>
    <w:rsid w:val="00060694"/>
    <w:rPr>
      <w:rFonts w:ascii="Arial" w:eastAsia="Times New Roman" w:hAnsi="Arial" w:cs="Arial"/>
      <w:lang w:eastAsia="en-GB"/>
    </w:rPr>
  </w:style>
  <w:style w:type="character" w:customStyle="1" w:styleId="Heading3Char">
    <w:name w:val="Heading 3 Char"/>
    <w:basedOn w:val="DefaultParagraphFont"/>
    <w:link w:val="Heading3"/>
    <w:uiPriority w:val="99"/>
    <w:rsid w:val="00060694"/>
    <w:rPr>
      <w:rFonts w:ascii="Arial" w:eastAsia="Times New Roman" w:hAnsi="Arial" w:cs="Arial"/>
      <w:lang w:eastAsia="en-GB"/>
    </w:rPr>
  </w:style>
  <w:style w:type="table" w:styleId="TableGrid">
    <w:name w:val="Table Grid"/>
    <w:basedOn w:val="TableNormal"/>
    <w:uiPriority w:val="59"/>
    <w:rsid w:val="0006069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060694"/>
    <w:rPr>
      <w:rFonts w:ascii="Times New Roman" w:eastAsia="Times New Roman" w:hAnsi="Times New Roman" w:cs="Times New Roman"/>
      <w:b/>
      <w:bCs/>
    </w:rPr>
  </w:style>
  <w:style w:type="character" w:customStyle="1" w:styleId="BodyTextChar">
    <w:name w:val="Body Text Char"/>
    <w:basedOn w:val="DefaultParagraphFont"/>
    <w:link w:val="BodyText"/>
    <w:semiHidden/>
    <w:rsid w:val="00060694"/>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V:\Recruitment\Children's%20Services\Job%20Profiles\To%20be%20updated%20to%20the%20new%20template\Children%20in%20Care\Disability%20Team%200%20to%2025\Snr%20Prac%200%20to%2025%20Feb%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BC2FD23EB41642A4FAAE397E80906C" ma:contentTypeVersion="4" ma:contentTypeDescription="Create a new document." ma:contentTypeScope="" ma:versionID="2c397eb42cb696a53751c6af7a2b47d1">
  <xsd:schema xmlns:xsd="http://www.w3.org/2001/XMLSchema" xmlns:xs="http://www.w3.org/2001/XMLSchema" xmlns:p="http://schemas.microsoft.com/office/2006/metadata/properties" xmlns:ns3="288d7294-7eaf-4e29-8b41-07e28a01ea3a" targetNamespace="http://schemas.microsoft.com/office/2006/metadata/properties" ma:root="true" ma:fieldsID="0c1241ce517ae5a23296c5f0b685c5e6" ns3:_="">
    <xsd:import namespace="288d7294-7eaf-4e29-8b41-07e28a01ea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d7294-7eaf-4e29-8b41-07e28a01e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75C4A7-9A40-4142-B592-09E6A26184D9}">
  <ds:schemaRefs>
    <ds:schemaRef ds:uri="288d7294-7eaf-4e29-8b41-07e28a01ea3a"/>
    <ds:schemaRef ds:uri="http://purl.org/dc/elements/1.1/"/>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81875C3E-3D3A-48EA-A4A0-515A8ADF0521}">
  <ds:schemaRefs>
    <ds:schemaRef ds:uri="http://schemas.microsoft.com/sharepoint/v3/contenttype/forms"/>
  </ds:schemaRefs>
</ds:datastoreItem>
</file>

<file path=customXml/itemProps3.xml><?xml version="1.0" encoding="utf-8"?>
<ds:datastoreItem xmlns:ds="http://schemas.openxmlformats.org/officeDocument/2006/customXml" ds:itemID="{8951ED67-0CEE-4172-8BD3-3674D0755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d7294-7eaf-4e29-8b41-07e28a01e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Snr Prac 0 to 25 Feb 2020</Template>
  <TotalTime>12</TotalTime>
  <Pages>7</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 tatyana</dc:creator>
  <cp:keywords/>
  <dc:description/>
  <cp:lastModifiedBy>khan, tatyana</cp:lastModifiedBy>
  <cp:revision>2</cp:revision>
  <dcterms:created xsi:type="dcterms:W3CDTF">2022-04-28T09:59:00Z</dcterms:created>
  <dcterms:modified xsi:type="dcterms:W3CDTF">2022-05-26T11:25:00Z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0x01010050BC2FD23EB41642A4FAAE397E80906C</vt:lpwstr>
  </property>
</Properties>
</file>