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A556E" w14:textId="77777777" w:rsidR="00401623" w:rsidRPr="00981917" w:rsidRDefault="00401623" w:rsidP="00401623">
      <w:pPr>
        <w:ind w:left="142"/>
        <w:rPr>
          <w:rFonts w:ascii="Arial" w:hAnsi="Arial" w:cs="Arial"/>
          <w:sz w:val="22"/>
          <w:szCs w:val="22"/>
        </w:rPr>
      </w:pPr>
    </w:p>
    <w:p w14:paraId="1AFC1768" w14:textId="77777777" w:rsidR="00BC6CDE" w:rsidRPr="004B5109" w:rsidRDefault="00BC6CDE" w:rsidP="00BC6CDE">
      <w:pPr>
        <w:ind w:left="3600" w:hanging="3600"/>
        <w:jc w:val="center"/>
        <w:rPr>
          <w:rFonts w:ascii="Arial" w:hAnsi="Arial" w:cs="Arial"/>
          <w:b/>
          <w:bCs/>
          <w:color w:val="5B9BD5" w:themeColor="accent5"/>
          <w:u w:val="single"/>
        </w:rPr>
      </w:pPr>
      <w:r w:rsidRPr="004B5109">
        <w:rPr>
          <w:rFonts w:ascii="Arial" w:hAnsi="Arial" w:cs="Arial"/>
          <w:b/>
          <w:bCs/>
          <w:color w:val="5B9BD5" w:themeColor="accent5"/>
          <w:u w:val="single"/>
        </w:rPr>
        <w:t>MEDWAY COUNCIL - JOB PROFILE</w:t>
      </w:r>
    </w:p>
    <w:p w14:paraId="541ABE55" w14:textId="35724E48" w:rsidR="00BC6CDE" w:rsidRDefault="00BC6CDE" w:rsidP="00BC6CDE">
      <w:pPr>
        <w:ind w:left="3600" w:hanging="3600"/>
        <w:jc w:val="center"/>
        <w:rPr>
          <w:rFonts w:ascii="Arial" w:hAnsi="Arial" w:cs="Arial"/>
          <w:b/>
          <w:bCs/>
          <w:color w:val="7030A0"/>
          <w:u w:val="single"/>
        </w:rPr>
      </w:pPr>
    </w:p>
    <w:p w14:paraId="7D31F81E" w14:textId="77777777" w:rsidR="004B5109" w:rsidRPr="00BA4916" w:rsidRDefault="004B5109" w:rsidP="00BC6CDE">
      <w:pPr>
        <w:ind w:left="3600" w:hanging="3600"/>
        <w:jc w:val="center"/>
        <w:rPr>
          <w:rFonts w:ascii="Arial" w:hAnsi="Arial" w:cs="Arial"/>
          <w:b/>
          <w:bCs/>
          <w:color w:val="7030A0"/>
          <w:u w:val="single"/>
        </w:rPr>
      </w:pPr>
    </w:p>
    <w:tbl>
      <w:tblPr>
        <w:tblStyle w:val="TableGrid"/>
        <w:tblpPr w:leftFromText="180" w:rightFromText="180" w:vertAnchor="text" w:horzAnchor="margin" w:tblpY="159"/>
        <w:tblW w:w="9067" w:type="dxa"/>
        <w:tblLook w:val="04A0" w:firstRow="1" w:lastRow="0" w:firstColumn="1" w:lastColumn="0" w:noHBand="0" w:noVBand="1"/>
      </w:tblPr>
      <w:tblGrid>
        <w:gridCol w:w="2547"/>
        <w:gridCol w:w="6520"/>
      </w:tblGrid>
      <w:tr w:rsidR="00BC6CDE" w:rsidRPr="004B5109" w14:paraId="41290774" w14:textId="77777777" w:rsidTr="007331E8">
        <w:trPr>
          <w:trHeight w:val="416"/>
        </w:trPr>
        <w:tc>
          <w:tcPr>
            <w:tcW w:w="2547" w:type="dxa"/>
          </w:tcPr>
          <w:p w14:paraId="21049CA5" w14:textId="77777777" w:rsidR="00BC6CDE" w:rsidRPr="004B5109" w:rsidRDefault="00BC6CDE" w:rsidP="004B5109">
            <w:pPr>
              <w:tabs>
                <w:tab w:val="left" w:pos="2880"/>
                <w:tab w:val="left" w:pos="3715"/>
              </w:tabs>
              <w:spacing w:after="120"/>
              <w:ind w:right="-3041"/>
              <w:rPr>
                <w:rFonts w:ascii="Arial" w:hAnsi="Arial" w:cs="Arial"/>
                <w:b/>
                <w:bCs/>
              </w:rPr>
            </w:pPr>
            <w:r w:rsidRPr="004B5109">
              <w:rPr>
                <w:rFonts w:ascii="Arial" w:hAnsi="Arial" w:cs="Arial"/>
                <w:b/>
                <w:bCs/>
              </w:rPr>
              <w:t>JOB TITLE</w:t>
            </w:r>
          </w:p>
        </w:tc>
        <w:tc>
          <w:tcPr>
            <w:tcW w:w="6520" w:type="dxa"/>
          </w:tcPr>
          <w:p w14:paraId="48FA30A5" w14:textId="77777777" w:rsidR="00BC6CDE" w:rsidRPr="004B5109" w:rsidRDefault="00BC6CDE" w:rsidP="004B5109">
            <w:pPr>
              <w:tabs>
                <w:tab w:val="left" w:pos="2880"/>
                <w:tab w:val="left" w:pos="3715"/>
              </w:tabs>
              <w:ind w:right="-3039"/>
              <w:rPr>
                <w:rFonts w:ascii="Arial" w:hAnsi="Arial" w:cs="Arial"/>
              </w:rPr>
            </w:pPr>
            <w:r w:rsidRPr="004B5109">
              <w:rPr>
                <w:rFonts w:ascii="Arial" w:hAnsi="Arial" w:cs="Arial"/>
              </w:rPr>
              <w:t>Social Worker</w:t>
            </w:r>
          </w:p>
        </w:tc>
      </w:tr>
      <w:tr w:rsidR="00BC6CDE" w:rsidRPr="004B5109" w14:paraId="4661E871" w14:textId="77777777" w:rsidTr="007331E8">
        <w:tc>
          <w:tcPr>
            <w:tcW w:w="2547" w:type="dxa"/>
          </w:tcPr>
          <w:p w14:paraId="5E0FBAFD" w14:textId="77777777" w:rsidR="00BC6CDE" w:rsidRPr="004B5109" w:rsidRDefault="00BC6CDE" w:rsidP="004B5109">
            <w:pPr>
              <w:tabs>
                <w:tab w:val="left" w:pos="2880"/>
                <w:tab w:val="left" w:pos="3715"/>
              </w:tabs>
              <w:spacing w:after="120"/>
              <w:ind w:right="-3041"/>
              <w:rPr>
                <w:rFonts w:ascii="Arial" w:hAnsi="Arial" w:cs="Arial"/>
                <w:b/>
                <w:bCs/>
              </w:rPr>
            </w:pPr>
            <w:r w:rsidRPr="004B5109">
              <w:rPr>
                <w:rFonts w:ascii="Arial" w:hAnsi="Arial" w:cs="Arial"/>
                <w:b/>
                <w:bCs/>
              </w:rPr>
              <w:t>DIRECTORATE</w:t>
            </w:r>
          </w:p>
        </w:tc>
        <w:tc>
          <w:tcPr>
            <w:tcW w:w="6520" w:type="dxa"/>
          </w:tcPr>
          <w:p w14:paraId="1C85718D" w14:textId="77777777" w:rsidR="00BC6CDE" w:rsidRPr="004B5109" w:rsidRDefault="00BC6CDE" w:rsidP="004B5109">
            <w:pPr>
              <w:tabs>
                <w:tab w:val="left" w:pos="2880"/>
                <w:tab w:val="left" w:pos="3715"/>
              </w:tabs>
              <w:spacing w:after="120"/>
              <w:ind w:right="-3041"/>
              <w:rPr>
                <w:rFonts w:ascii="Arial" w:hAnsi="Arial" w:cs="Arial"/>
              </w:rPr>
            </w:pPr>
            <w:r w:rsidRPr="004B5109">
              <w:rPr>
                <w:rFonts w:ascii="Arial" w:hAnsi="Arial" w:cs="Arial"/>
              </w:rPr>
              <w:t>Children &amp; Adults</w:t>
            </w:r>
          </w:p>
        </w:tc>
      </w:tr>
      <w:tr w:rsidR="00BC6CDE" w:rsidRPr="004B5109" w14:paraId="41C7AE58" w14:textId="77777777" w:rsidTr="007331E8">
        <w:tc>
          <w:tcPr>
            <w:tcW w:w="2547" w:type="dxa"/>
          </w:tcPr>
          <w:p w14:paraId="351F1610" w14:textId="77777777" w:rsidR="00BC6CDE" w:rsidRPr="004B5109" w:rsidRDefault="00BC6CDE" w:rsidP="004B5109">
            <w:pPr>
              <w:tabs>
                <w:tab w:val="left" w:pos="2880"/>
                <w:tab w:val="left" w:pos="3715"/>
              </w:tabs>
              <w:spacing w:after="120"/>
              <w:ind w:right="-3041"/>
              <w:rPr>
                <w:rFonts w:ascii="Arial" w:hAnsi="Arial" w:cs="Arial"/>
                <w:b/>
                <w:bCs/>
              </w:rPr>
            </w:pPr>
            <w:r w:rsidRPr="004B5109">
              <w:rPr>
                <w:rFonts w:ascii="Arial" w:hAnsi="Arial" w:cs="Arial"/>
                <w:b/>
                <w:bCs/>
              </w:rPr>
              <w:t>SERVICE AREA</w:t>
            </w:r>
          </w:p>
        </w:tc>
        <w:tc>
          <w:tcPr>
            <w:tcW w:w="6520" w:type="dxa"/>
          </w:tcPr>
          <w:p w14:paraId="049E2395" w14:textId="5149D3EA" w:rsidR="00BC6CDE" w:rsidRPr="004B5109" w:rsidRDefault="008F2488" w:rsidP="004B5109">
            <w:pPr>
              <w:tabs>
                <w:tab w:val="left" w:pos="2880"/>
                <w:tab w:val="left" w:pos="3715"/>
              </w:tabs>
              <w:spacing w:after="120"/>
              <w:ind w:right="-3041"/>
              <w:rPr>
                <w:rFonts w:ascii="Arial" w:hAnsi="Arial" w:cs="Arial"/>
              </w:rPr>
            </w:pPr>
            <w:r>
              <w:rPr>
                <w:rFonts w:ascii="Arial" w:hAnsi="Arial" w:cs="Arial"/>
              </w:rPr>
              <w:t>Children and Young People With Disabilities Teams</w:t>
            </w:r>
          </w:p>
        </w:tc>
      </w:tr>
      <w:tr w:rsidR="00BC6CDE" w:rsidRPr="004B5109" w14:paraId="3E0E10A1" w14:textId="77777777" w:rsidTr="007331E8">
        <w:tc>
          <w:tcPr>
            <w:tcW w:w="2547" w:type="dxa"/>
          </w:tcPr>
          <w:p w14:paraId="24784E0C" w14:textId="77777777" w:rsidR="00BC6CDE" w:rsidRPr="004B5109" w:rsidRDefault="00BC6CDE" w:rsidP="004B5109">
            <w:pPr>
              <w:tabs>
                <w:tab w:val="left" w:pos="2880"/>
                <w:tab w:val="left" w:pos="3715"/>
              </w:tabs>
              <w:spacing w:after="120"/>
              <w:ind w:right="-3041"/>
              <w:rPr>
                <w:rFonts w:ascii="Arial" w:hAnsi="Arial" w:cs="Arial"/>
                <w:b/>
                <w:bCs/>
              </w:rPr>
            </w:pPr>
            <w:r w:rsidRPr="004B5109">
              <w:rPr>
                <w:rFonts w:ascii="Arial" w:hAnsi="Arial" w:cs="Arial"/>
                <w:b/>
                <w:bCs/>
              </w:rPr>
              <w:t>RESPONSIBLE TO</w:t>
            </w:r>
          </w:p>
        </w:tc>
        <w:tc>
          <w:tcPr>
            <w:tcW w:w="6520" w:type="dxa"/>
          </w:tcPr>
          <w:p w14:paraId="3656E14D" w14:textId="77777777" w:rsidR="00BC6CDE" w:rsidRPr="004B5109" w:rsidRDefault="00BC6CDE" w:rsidP="004B5109">
            <w:pPr>
              <w:tabs>
                <w:tab w:val="left" w:pos="2880"/>
                <w:tab w:val="left" w:pos="3715"/>
              </w:tabs>
              <w:spacing w:after="120"/>
              <w:ind w:right="-3041"/>
              <w:rPr>
                <w:rFonts w:ascii="Arial" w:hAnsi="Arial" w:cs="Arial"/>
              </w:rPr>
            </w:pPr>
            <w:r w:rsidRPr="004B5109">
              <w:rPr>
                <w:rFonts w:ascii="Arial" w:hAnsi="Arial" w:cs="Arial"/>
              </w:rPr>
              <w:t xml:space="preserve">Team Manager </w:t>
            </w:r>
          </w:p>
        </w:tc>
      </w:tr>
      <w:tr w:rsidR="00BC6CDE" w:rsidRPr="004B5109" w14:paraId="1922B3DE" w14:textId="77777777" w:rsidTr="007331E8">
        <w:tc>
          <w:tcPr>
            <w:tcW w:w="2547" w:type="dxa"/>
          </w:tcPr>
          <w:p w14:paraId="3CA0B92B" w14:textId="77777777" w:rsidR="00BC6CDE" w:rsidRPr="004B5109" w:rsidRDefault="00BC6CDE" w:rsidP="004B5109">
            <w:pPr>
              <w:tabs>
                <w:tab w:val="left" w:pos="2880"/>
                <w:tab w:val="left" w:pos="3715"/>
              </w:tabs>
              <w:spacing w:after="120"/>
              <w:ind w:right="-3041"/>
              <w:rPr>
                <w:rFonts w:ascii="Arial" w:hAnsi="Arial" w:cs="Arial"/>
                <w:b/>
                <w:bCs/>
              </w:rPr>
            </w:pPr>
            <w:r w:rsidRPr="004B5109">
              <w:rPr>
                <w:rFonts w:ascii="Arial" w:hAnsi="Arial" w:cs="Arial"/>
                <w:b/>
                <w:bCs/>
              </w:rPr>
              <w:t>GRADE</w:t>
            </w:r>
          </w:p>
        </w:tc>
        <w:tc>
          <w:tcPr>
            <w:tcW w:w="6520" w:type="dxa"/>
          </w:tcPr>
          <w:p w14:paraId="7CEC87CD" w14:textId="77777777" w:rsidR="00BC6CDE" w:rsidRPr="004B5109" w:rsidRDefault="00BC6CDE" w:rsidP="004B5109">
            <w:pPr>
              <w:tabs>
                <w:tab w:val="left" w:pos="2880"/>
                <w:tab w:val="left" w:pos="3715"/>
              </w:tabs>
              <w:spacing w:after="120"/>
              <w:ind w:right="-3041"/>
              <w:rPr>
                <w:rFonts w:ascii="Arial" w:hAnsi="Arial" w:cs="Arial"/>
              </w:rPr>
            </w:pPr>
            <w:r w:rsidRPr="004B5109">
              <w:rPr>
                <w:rFonts w:ascii="Arial" w:hAnsi="Arial" w:cs="Arial"/>
              </w:rPr>
              <w:t>SWCS2</w:t>
            </w:r>
          </w:p>
        </w:tc>
      </w:tr>
      <w:tr w:rsidR="00BC6CDE" w:rsidRPr="004B5109" w14:paraId="286B1B32" w14:textId="77777777" w:rsidTr="007331E8">
        <w:tc>
          <w:tcPr>
            <w:tcW w:w="2547" w:type="dxa"/>
          </w:tcPr>
          <w:p w14:paraId="635B10CE" w14:textId="77777777" w:rsidR="00BC6CDE" w:rsidRPr="004B5109" w:rsidRDefault="00BC6CDE" w:rsidP="004B5109">
            <w:pPr>
              <w:tabs>
                <w:tab w:val="left" w:pos="2880"/>
                <w:tab w:val="left" w:pos="3715"/>
              </w:tabs>
              <w:spacing w:after="120"/>
              <w:ind w:right="-3041"/>
              <w:rPr>
                <w:rFonts w:ascii="Arial" w:hAnsi="Arial" w:cs="Arial"/>
                <w:b/>
                <w:bCs/>
              </w:rPr>
            </w:pPr>
            <w:r w:rsidRPr="004B5109">
              <w:rPr>
                <w:rFonts w:ascii="Arial" w:hAnsi="Arial" w:cs="Arial"/>
                <w:b/>
                <w:bCs/>
              </w:rPr>
              <w:t>JOB FAMILY/LEVEL</w:t>
            </w:r>
          </w:p>
        </w:tc>
        <w:tc>
          <w:tcPr>
            <w:tcW w:w="6520" w:type="dxa"/>
          </w:tcPr>
          <w:p w14:paraId="37A0A1C7" w14:textId="77777777" w:rsidR="00BC6CDE" w:rsidRPr="004B5109" w:rsidRDefault="00BC6CDE" w:rsidP="004B5109">
            <w:pPr>
              <w:tabs>
                <w:tab w:val="left" w:pos="2880"/>
                <w:tab w:val="left" w:pos="3715"/>
              </w:tabs>
              <w:spacing w:after="120"/>
              <w:ind w:right="-3041"/>
              <w:rPr>
                <w:rFonts w:ascii="Arial" w:hAnsi="Arial" w:cs="Arial"/>
              </w:rPr>
            </w:pPr>
            <w:r w:rsidRPr="004B5109">
              <w:rPr>
                <w:rFonts w:ascii="Arial" w:hAnsi="Arial" w:cs="Arial"/>
              </w:rPr>
              <w:t>PSW0254</w:t>
            </w:r>
          </w:p>
        </w:tc>
      </w:tr>
    </w:tbl>
    <w:p w14:paraId="2FFF2714" w14:textId="77777777" w:rsidR="00BC6CDE" w:rsidRPr="004B5109" w:rsidRDefault="00BC6CDE" w:rsidP="004B5109">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30A0"/>
        <w:tblLook w:val="04A0" w:firstRow="1" w:lastRow="0" w:firstColumn="1" w:lastColumn="0" w:noHBand="0" w:noVBand="1"/>
      </w:tblPr>
      <w:tblGrid>
        <w:gridCol w:w="9010"/>
      </w:tblGrid>
      <w:tr w:rsidR="004B5109" w:rsidRPr="004B5109" w14:paraId="71FB538C" w14:textId="77777777" w:rsidTr="004B5109">
        <w:tc>
          <w:tcPr>
            <w:tcW w:w="9010" w:type="dxa"/>
            <w:shd w:val="clear" w:color="auto" w:fill="9CC2E5" w:themeFill="accent5" w:themeFillTint="99"/>
          </w:tcPr>
          <w:p w14:paraId="6A8B02E7" w14:textId="77777777" w:rsidR="00BC6CDE" w:rsidRPr="004B5109" w:rsidRDefault="00BC6CDE" w:rsidP="004B5109">
            <w:pPr>
              <w:rPr>
                <w:rFonts w:ascii="Arial" w:hAnsi="Arial" w:cs="Arial"/>
                <w:b/>
                <w:bCs/>
              </w:rPr>
            </w:pPr>
            <w:r w:rsidRPr="004B5109">
              <w:rPr>
                <w:rFonts w:ascii="Arial" w:hAnsi="Arial" w:cs="Arial"/>
                <w:b/>
                <w:bCs/>
              </w:rPr>
              <w:t>MAIN PURPOSE OF JOB</w:t>
            </w:r>
          </w:p>
        </w:tc>
      </w:tr>
    </w:tbl>
    <w:p w14:paraId="51C116D2" w14:textId="77777777" w:rsidR="00BC6CDE" w:rsidRPr="004B5109" w:rsidRDefault="00BC6CDE" w:rsidP="004B5109">
      <w:pPr>
        <w:rPr>
          <w:rFonts w:ascii="Arial" w:hAnsi="Arial" w:cs="Arial"/>
          <w:b/>
          <w:bCs/>
        </w:rPr>
      </w:pPr>
    </w:p>
    <w:p w14:paraId="779564F5" w14:textId="77777777" w:rsidR="00BC6CDE" w:rsidRPr="004B5109" w:rsidRDefault="00BC6CDE" w:rsidP="004B5109">
      <w:pPr>
        <w:spacing w:before="40"/>
        <w:rPr>
          <w:rFonts w:ascii="Arial" w:hAnsi="Arial" w:cs="Arial"/>
        </w:rPr>
      </w:pPr>
      <w:r w:rsidRPr="004B5109">
        <w:rPr>
          <w:rFonts w:ascii="Arial" w:hAnsi="Arial" w:cs="Arial"/>
        </w:rPr>
        <w:t xml:space="preserve">To provide a high quality and effective professional casework service, taking responsibility for working and managing a caseload within a framework of appropriate supervision, dependent upon the complexities of these cases and the social worker’s experience. </w:t>
      </w:r>
    </w:p>
    <w:p w14:paraId="394EEFB5" w14:textId="77777777" w:rsidR="00BC6CDE" w:rsidRPr="004B5109" w:rsidRDefault="00BC6CDE" w:rsidP="004B5109">
      <w:pPr>
        <w:spacing w:before="40"/>
        <w:rPr>
          <w:rFonts w:ascii="Arial" w:hAnsi="Arial" w:cs="Arial"/>
        </w:rPr>
      </w:pPr>
    </w:p>
    <w:p w14:paraId="244ED164" w14:textId="77777777" w:rsidR="00BC6CDE" w:rsidRPr="004B5109" w:rsidRDefault="00BC6CDE" w:rsidP="004B5109">
      <w:pPr>
        <w:spacing w:before="40"/>
        <w:rPr>
          <w:rFonts w:ascii="Arial" w:hAnsi="Arial" w:cs="Arial"/>
        </w:rPr>
      </w:pPr>
      <w:r w:rsidRPr="004B5109">
        <w:rPr>
          <w:rFonts w:ascii="Arial" w:hAnsi="Arial" w:cs="Arial"/>
        </w:rPr>
        <w:t>To comply with legislation, statutory guidance and local policies and procedures.</w:t>
      </w:r>
    </w:p>
    <w:p w14:paraId="7EC3AC9C" w14:textId="77777777" w:rsidR="00BC6CDE" w:rsidRPr="004B5109" w:rsidRDefault="00BC6CDE" w:rsidP="004B5109">
      <w:pPr>
        <w:spacing w:before="40"/>
        <w:rPr>
          <w:rFonts w:ascii="Arial" w:hAnsi="Arial" w:cs="Arial"/>
        </w:rPr>
      </w:pPr>
    </w:p>
    <w:p w14:paraId="33C1E139" w14:textId="77777777" w:rsidR="00BC6CDE" w:rsidRPr="004B5109" w:rsidRDefault="00BC6CDE" w:rsidP="004B5109">
      <w:pPr>
        <w:spacing w:before="40"/>
        <w:rPr>
          <w:rFonts w:ascii="Arial" w:hAnsi="Arial" w:cs="Arial"/>
        </w:rPr>
      </w:pPr>
      <w:r w:rsidRPr="004B5109">
        <w:rPr>
          <w:rFonts w:ascii="Arial" w:hAnsi="Arial" w:cs="Arial"/>
        </w:rPr>
        <w:t>To be competent in all areas of the PCF at Social Worker level and The Knowledge and Skills Statement (KSS) for approved child and family practitioners.</w:t>
      </w:r>
    </w:p>
    <w:p w14:paraId="2FEA079F" w14:textId="77777777" w:rsidR="00BC6CDE" w:rsidRPr="004B5109" w:rsidRDefault="00BC6CDE" w:rsidP="004B5109">
      <w:pPr>
        <w:spacing w:before="40"/>
        <w:rPr>
          <w:rFonts w:ascii="Arial" w:hAnsi="Arial" w:cs="Arial"/>
        </w:rPr>
      </w:pPr>
    </w:p>
    <w:tbl>
      <w:tblPr>
        <w:tblStyle w:val="TableGrid"/>
        <w:tblW w:w="0" w:type="auto"/>
        <w:tblLook w:val="04A0" w:firstRow="1" w:lastRow="0" w:firstColumn="1" w:lastColumn="0" w:noHBand="0" w:noVBand="1"/>
      </w:tblPr>
      <w:tblGrid>
        <w:gridCol w:w="9010"/>
      </w:tblGrid>
      <w:tr w:rsidR="004B5109" w:rsidRPr="004B5109" w14:paraId="07B621A1" w14:textId="77777777" w:rsidTr="004B5109">
        <w:tc>
          <w:tcPr>
            <w:tcW w:w="9010" w:type="dxa"/>
            <w:tcBorders>
              <w:top w:val="nil"/>
              <w:left w:val="nil"/>
              <w:bottom w:val="nil"/>
              <w:right w:val="nil"/>
            </w:tcBorders>
            <w:shd w:val="clear" w:color="auto" w:fill="9CC2E5" w:themeFill="accent5" w:themeFillTint="99"/>
          </w:tcPr>
          <w:p w14:paraId="40333647" w14:textId="77777777" w:rsidR="00BC6CDE" w:rsidRPr="004B5109" w:rsidRDefault="00BC6CDE" w:rsidP="004B5109">
            <w:pPr>
              <w:spacing w:before="40"/>
              <w:rPr>
                <w:rFonts w:ascii="Arial" w:hAnsi="Arial" w:cs="Arial"/>
                <w:b/>
                <w:bCs/>
              </w:rPr>
            </w:pPr>
            <w:r w:rsidRPr="004B5109">
              <w:rPr>
                <w:rFonts w:ascii="Arial" w:hAnsi="Arial" w:cs="Arial"/>
                <w:b/>
                <w:bCs/>
              </w:rPr>
              <w:t>ACCOUNTABILITIES</w:t>
            </w:r>
          </w:p>
        </w:tc>
      </w:tr>
    </w:tbl>
    <w:p w14:paraId="7134DD2D" w14:textId="77777777" w:rsidR="00BC6CDE" w:rsidRPr="004B5109" w:rsidRDefault="00BC6CDE" w:rsidP="004B5109">
      <w:pPr>
        <w:spacing w:before="40"/>
        <w:rPr>
          <w:rFonts w:ascii="Arial" w:hAnsi="Arial" w:cs="Arial"/>
        </w:rPr>
      </w:pPr>
    </w:p>
    <w:p w14:paraId="1415F053" w14:textId="77777777" w:rsidR="00BC6CDE" w:rsidRPr="004B5109" w:rsidRDefault="00BC6CDE" w:rsidP="004B5109">
      <w:pPr>
        <w:tabs>
          <w:tab w:val="left" w:pos="284"/>
        </w:tabs>
        <w:rPr>
          <w:rFonts w:ascii="Arial" w:eastAsia="Times New Roman" w:hAnsi="Arial" w:cs="Arial"/>
        </w:rPr>
      </w:pPr>
      <w:r w:rsidRPr="004B5109">
        <w:rPr>
          <w:rFonts w:ascii="Arial" w:eastAsia="Times New Roman" w:hAnsi="Arial" w:cs="Arial"/>
        </w:rPr>
        <w:t xml:space="preserve">Manage a caseload within a framework of appropriate reflective supervision, undertaking </w:t>
      </w:r>
      <w:r w:rsidRPr="004B5109">
        <w:rPr>
          <w:rFonts w:ascii="Arial" w:eastAsia="Times New Roman" w:hAnsi="Arial" w:cs="Arial"/>
          <w:bCs/>
        </w:rPr>
        <w:t>focused, analytical assessments, prepare SMART plans and reviews that have clear objectives and outcome measures</w:t>
      </w:r>
      <w:r w:rsidRPr="004B5109">
        <w:rPr>
          <w:rFonts w:ascii="Arial" w:eastAsia="Times New Roman" w:hAnsi="Arial" w:cs="Arial"/>
        </w:rPr>
        <w:t xml:space="preserve"> in order to ensure that all vulnerable children and young adults with disabilities receive a service that reflects the Council’s commitment to child and adult safeguarding and meaningful transition into young adulthood.</w:t>
      </w:r>
    </w:p>
    <w:p w14:paraId="28B16610" w14:textId="7909085E" w:rsidR="00BC6CDE" w:rsidRPr="004B5109" w:rsidRDefault="00BC6CDE" w:rsidP="004B5109">
      <w:pPr>
        <w:spacing w:beforeLines="80" w:before="192"/>
        <w:rPr>
          <w:rFonts w:ascii="Arial" w:hAnsi="Arial" w:cs="Arial"/>
        </w:rPr>
      </w:pPr>
      <w:r w:rsidRPr="004B5109">
        <w:rPr>
          <w:rFonts w:ascii="Arial" w:hAnsi="Arial" w:cs="Arial"/>
        </w:rPr>
        <w:t>Demonstrate and model good practice that reflects a commitment to relationship- and strengths-based practice, working collaboratively with disabled children, young</w:t>
      </w:r>
      <w:r w:rsidR="00C66902">
        <w:rPr>
          <w:rFonts w:ascii="Arial" w:hAnsi="Arial" w:cs="Arial"/>
        </w:rPr>
        <w:t xml:space="preserve"> people</w:t>
      </w:r>
      <w:r w:rsidRPr="004B5109">
        <w:rPr>
          <w:rFonts w:ascii="Arial" w:hAnsi="Arial" w:cs="Arial"/>
        </w:rPr>
        <w:t xml:space="preserve"> and their families </w:t>
      </w:r>
    </w:p>
    <w:p w14:paraId="38A53959" w14:textId="77777777" w:rsidR="00BC6CDE" w:rsidRPr="004B5109" w:rsidRDefault="00BC6CDE" w:rsidP="004B5109">
      <w:pPr>
        <w:rPr>
          <w:rFonts w:ascii="Arial" w:hAnsi="Arial" w:cs="Arial"/>
        </w:rPr>
      </w:pPr>
    </w:p>
    <w:p w14:paraId="3595D463" w14:textId="4710BA5D" w:rsidR="00BC6CDE" w:rsidRPr="004B5109" w:rsidRDefault="00BC6CDE" w:rsidP="004B5109">
      <w:pPr>
        <w:rPr>
          <w:rFonts w:ascii="Arial" w:hAnsi="Arial" w:cs="Arial"/>
        </w:rPr>
      </w:pPr>
      <w:r w:rsidRPr="004B5109">
        <w:rPr>
          <w:rFonts w:ascii="Arial" w:hAnsi="Arial" w:cs="Arial"/>
        </w:rPr>
        <w:t xml:space="preserve">Work directly with disabled children and young </w:t>
      </w:r>
      <w:r w:rsidR="00C66902">
        <w:rPr>
          <w:rFonts w:ascii="Arial" w:hAnsi="Arial" w:cs="Arial"/>
        </w:rPr>
        <w:t>people</w:t>
      </w:r>
      <w:r w:rsidRPr="004B5109">
        <w:rPr>
          <w:rFonts w:ascii="Arial" w:hAnsi="Arial" w:cs="Arial"/>
        </w:rPr>
        <w:t xml:space="preserve"> to establish their lived experiences and wishes and feelings, using a variety of techniques, as required.</w:t>
      </w:r>
    </w:p>
    <w:p w14:paraId="5001B7A0" w14:textId="77777777" w:rsidR="00BC6CDE" w:rsidRPr="004B5109" w:rsidRDefault="00BC6CDE" w:rsidP="004B5109">
      <w:pPr>
        <w:rPr>
          <w:rFonts w:ascii="Arial" w:hAnsi="Arial" w:cs="Arial"/>
        </w:rPr>
      </w:pPr>
    </w:p>
    <w:p w14:paraId="6CEE50E9" w14:textId="77777777" w:rsidR="00BC6CDE" w:rsidRPr="004B5109" w:rsidRDefault="00BC6CDE" w:rsidP="004B5109">
      <w:pPr>
        <w:rPr>
          <w:rFonts w:ascii="Arial" w:hAnsi="Arial" w:cs="Arial"/>
        </w:rPr>
      </w:pPr>
      <w:r w:rsidRPr="004B5109">
        <w:rPr>
          <w:rFonts w:ascii="Arial" w:hAnsi="Arial" w:cs="Arial"/>
        </w:rPr>
        <w:t>Use the Signs of Safety practice model in assessments and interventions with children and their families.</w:t>
      </w:r>
      <w:r w:rsidRPr="004B5109">
        <w:rPr>
          <w:rFonts w:ascii="Arial" w:hAnsi="Arial" w:cs="Arial"/>
        </w:rPr>
        <w:br/>
      </w:r>
    </w:p>
    <w:p w14:paraId="0DA2E80B" w14:textId="77777777" w:rsidR="00BC6CDE" w:rsidRPr="004B5109" w:rsidRDefault="00BC6CDE" w:rsidP="004B5109">
      <w:pPr>
        <w:rPr>
          <w:rFonts w:ascii="Arial" w:hAnsi="Arial" w:cs="Arial"/>
        </w:rPr>
      </w:pPr>
      <w:r w:rsidRPr="004B5109">
        <w:rPr>
          <w:rFonts w:ascii="Arial" w:hAnsi="Arial" w:cs="Arial"/>
        </w:rPr>
        <w:lastRenderedPageBreak/>
        <w:t>Maintain accurate and up to date records in line with Data Protection legislation (GDPR) and use Medway Council specific recording systems to promote effective case management.</w:t>
      </w:r>
    </w:p>
    <w:p w14:paraId="3DACA8F7" w14:textId="77777777" w:rsidR="00BC6CDE" w:rsidRPr="004B5109" w:rsidRDefault="00BC6CDE" w:rsidP="004B5109">
      <w:pPr>
        <w:rPr>
          <w:rFonts w:ascii="Arial" w:hAnsi="Arial" w:cs="Arial"/>
        </w:rPr>
      </w:pPr>
    </w:p>
    <w:p w14:paraId="23DAE3B3" w14:textId="77777777" w:rsidR="00BC6CDE" w:rsidRPr="004B5109" w:rsidRDefault="00BC6CDE" w:rsidP="004B5109">
      <w:pPr>
        <w:rPr>
          <w:rFonts w:ascii="Arial" w:hAnsi="Arial" w:cs="Arial"/>
        </w:rPr>
      </w:pPr>
      <w:r w:rsidRPr="004B5109">
        <w:rPr>
          <w:rFonts w:ascii="Arial" w:hAnsi="Arial" w:cs="Arial"/>
        </w:rPr>
        <w:t>Prepare clear, structured and concise reports for meetings, i.e. Child Protection Conferences, strategy meetings, Looked After Children Reviews, Children in Need meetings, and court proceedings as necessary, to the required standard and within the prescribed timescales.</w:t>
      </w:r>
      <w:r w:rsidRPr="004B5109">
        <w:rPr>
          <w:rFonts w:ascii="Arial" w:hAnsi="Arial" w:cs="Arial"/>
        </w:rPr>
        <w:br/>
      </w:r>
    </w:p>
    <w:p w14:paraId="1F5E06F2" w14:textId="77777777" w:rsidR="00BC6CDE" w:rsidRPr="004B5109" w:rsidRDefault="00BC6CDE" w:rsidP="004B5109">
      <w:pPr>
        <w:tabs>
          <w:tab w:val="left" w:pos="284"/>
        </w:tabs>
        <w:rPr>
          <w:rFonts w:ascii="Arial" w:hAnsi="Arial" w:cs="Arial"/>
        </w:rPr>
      </w:pPr>
      <w:r w:rsidRPr="004B5109">
        <w:rPr>
          <w:rFonts w:ascii="Arial" w:hAnsi="Arial" w:cs="Arial"/>
        </w:rPr>
        <w:t>Keep up to date with research findings, theoretical models and innovative practice within the social work field</w:t>
      </w:r>
      <w:r w:rsidRPr="004B5109">
        <w:rPr>
          <w:rFonts w:ascii="Arial" w:eastAsia="Times New Roman" w:hAnsi="Arial" w:cs="Arial"/>
          <w:color w:val="000000"/>
          <w:lang w:eastAsia="en-GB"/>
        </w:rPr>
        <w:t xml:space="preserve"> in order to maintain the highest professional standards.</w:t>
      </w:r>
    </w:p>
    <w:p w14:paraId="753D3F3D" w14:textId="77777777" w:rsidR="00BC6CDE" w:rsidRPr="004B5109" w:rsidRDefault="00BC6CDE" w:rsidP="004B5109">
      <w:pPr>
        <w:rPr>
          <w:rFonts w:ascii="Arial" w:hAnsi="Arial" w:cs="Arial"/>
        </w:rPr>
      </w:pPr>
    </w:p>
    <w:p w14:paraId="49AFF262" w14:textId="77777777" w:rsidR="00BC6CDE" w:rsidRPr="004B5109" w:rsidRDefault="00BC6CDE" w:rsidP="004B5109">
      <w:pPr>
        <w:rPr>
          <w:rFonts w:ascii="Arial" w:hAnsi="Arial" w:cs="Arial"/>
        </w:rPr>
      </w:pPr>
      <w:r w:rsidRPr="004B5109">
        <w:rPr>
          <w:rFonts w:ascii="Arial" w:hAnsi="Arial" w:cs="Arial"/>
        </w:rPr>
        <w:t>Participate in regular reflective supervision with your manager to review casework and critically reflect on, and identify any areas of learning.</w:t>
      </w:r>
      <w:r w:rsidRPr="004B5109">
        <w:rPr>
          <w:rFonts w:ascii="Arial" w:hAnsi="Arial" w:cs="Arial"/>
        </w:rPr>
        <w:br/>
      </w:r>
    </w:p>
    <w:p w14:paraId="7DF270BD" w14:textId="77777777" w:rsidR="00BC6CDE" w:rsidRPr="004B5109" w:rsidRDefault="00BC6CDE" w:rsidP="004B5109">
      <w:pPr>
        <w:rPr>
          <w:rFonts w:ascii="Arial" w:hAnsi="Arial" w:cs="Arial"/>
        </w:rPr>
      </w:pPr>
      <w:r w:rsidRPr="004B5109">
        <w:rPr>
          <w:rFonts w:ascii="Arial" w:hAnsi="Arial" w:cs="Arial"/>
        </w:rPr>
        <w:t>Maintain a record of continuous professional development in accordance with Social Work England’s guidance.</w:t>
      </w:r>
    </w:p>
    <w:p w14:paraId="58DC0C61" w14:textId="77777777" w:rsidR="00BC6CDE" w:rsidRPr="004B5109" w:rsidRDefault="00BC6CDE" w:rsidP="004B5109">
      <w:pPr>
        <w:rPr>
          <w:rFonts w:ascii="Arial" w:hAnsi="Arial" w:cs="Arial"/>
        </w:rPr>
      </w:pPr>
    </w:p>
    <w:p w14:paraId="0CD3B9B0" w14:textId="77777777" w:rsidR="00BC6CDE" w:rsidRPr="004B5109" w:rsidRDefault="00BC6CDE" w:rsidP="004B5109">
      <w:pPr>
        <w:textAlignment w:val="baseline"/>
        <w:rPr>
          <w:rFonts w:ascii="Arial" w:eastAsia="Times New Roman" w:hAnsi="Arial" w:cs="Arial"/>
          <w:color w:val="000000"/>
          <w:lang w:eastAsia="en-GB"/>
        </w:rPr>
      </w:pPr>
      <w:r w:rsidRPr="004B5109">
        <w:rPr>
          <w:rFonts w:ascii="Arial" w:eastAsia="Times New Roman" w:hAnsi="Arial" w:cs="Arial"/>
          <w:color w:val="000000"/>
          <w:lang w:eastAsia="en-GB"/>
        </w:rPr>
        <w:t>Keep up to date with the Council’s organisational policies, government guidance, legislation, research and national trends in order to maintain the highest professional standards.</w:t>
      </w:r>
    </w:p>
    <w:p w14:paraId="31873D40" w14:textId="77777777" w:rsidR="00BC6CDE" w:rsidRPr="004B5109" w:rsidRDefault="00BC6CDE" w:rsidP="004B5109">
      <w:pPr>
        <w:spacing w:before="40"/>
        <w:rPr>
          <w:rFonts w:ascii="Arial" w:hAnsi="Arial" w:cs="Arial"/>
        </w:rPr>
      </w:pPr>
    </w:p>
    <w:p w14:paraId="2C458F73" w14:textId="77777777" w:rsidR="00BC6CDE" w:rsidRPr="004B5109" w:rsidRDefault="00BC6CDE" w:rsidP="004B5109">
      <w:pPr>
        <w:textAlignment w:val="baseline"/>
        <w:rPr>
          <w:rFonts w:ascii="Arial" w:eastAsia="Times New Roman" w:hAnsi="Arial" w:cs="Arial"/>
          <w:color w:val="000000"/>
          <w:lang w:eastAsia="en-GB"/>
        </w:rPr>
      </w:pPr>
      <w:r w:rsidRPr="004B5109">
        <w:rPr>
          <w:rFonts w:ascii="Arial" w:eastAsia="Times New Roman" w:hAnsi="Arial" w:cs="Arial"/>
          <w:color w:val="000000"/>
          <w:lang w:eastAsia="en-GB"/>
        </w:rPr>
        <w:t xml:space="preserve">Provide duty cover, on a rota basis, to cover on issues arising and supporting the Multi Agency Safeguarding Hub. </w:t>
      </w:r>
    </w:p>
    <w:p w14:paraId="039D0865" w14:textId="77777777" w:rsidR="00BC6CDE" w:rsidRPr="004B5109" w:rsidRDefault="00BC6CDE" w:rsidP="004B5109">
      <w:pPr>
        <w:textAlignment w:val="baseline"/>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9010"/>
      </w:tblGrid>
      <w:tr w:rsidR="004B5109" w:rsidRPr="004B5109" w14:paraId="548BB941" w14:textId="77777777" w:rsidTr="004B5109">
        <w:tc>
          <w:tcPr>
            <w:tcW w:w="9010" w:type="dxa"/>
            <w:tcBorders>
              <w:top w:val="nil"/>
              <w:left w:val="nil"/>
              <w:bottom w:val="nil"/>
              <w:right w:val="nil"/>
            </w:tcBorders>
            <w:shd w:val="clear" w:color="auto" w:fill="9CC2E5" w:themeFill="accent5" w:themeFillTint="99"/>
          </w:tcPr>
          <w:p w14:paraId="3A57C775" w14:textId="06F99655" w:rsidR="00BC6CDE" w:rsidRPr="004B5109" w:rsidRDefault="00625F5E" w:rsidP="004B5109">
            <w:pPr>
              <w:spacing w:before="40"/>
              <w:rPr>
                <w:rFonts w:ascii="Arial" w:hAnsi="Arial" w:cs="Arial"/>
                <w:b/>
                <w:bCs/>
              </w:rPr>
            </w:pPr>
            <w:r>
              <w:rPr>
                <w:rFonts w:ascii="Arial" w:hAnsi="Arial" w:cs="Arial"/>
                <w:b/>
                <w:bCs/>
              </w:rPr>
              <w:t xml:space="preserve">KEY </w:t>
            </w:r>
            <w:r w:rsidR="00BC6CDE" w:rsidRPr="004B5109">
              <w:rPr>
                <w:rFonts w:ascii="Arial" w:hAnsi="Arial" w:cs="Arial"/>
                <w:b/>
                <w:bCs/>
              </w:rPr>
              <w:t>CORPORATE ACCOUNTABILITIES</w:t>
            </w:r>
          </w:p>
        </w:tc>
      </w:tr>
    </w:tbl>
    <w:p w14:paraId="60DD6395" w14:textId="77777777" w:rsidR="00BC6CDE" w:rsidRPr="004B5109" w:rsidRDefault="00BC6CDE" w:rsidP="004B5109">
      <w:pPr>
        <w:spacing w:before="100" w:beforeAutospacing="1" w:after="100" w:afterAutospacing="1"/>
        <w:ind w:right="249"/>
        <w:rPr>
          <w:rFonts w:ascii="Arial" w:hAnsi="Arial" w:cs="Arial"/>
          <w:lang w:val="en-US"/>
        </w:rPr>
      </w:pPr>
      <w:r w:rsidRPr="004B5109">
        <w:rPr>
          <w:rFonts w:ascii="Arial" w:hAnsi="Arial" w:cs="Arial"/>
          <w:lang w:val="en-US"/>
        </w:rPr>
        <w:t>To work with colleagues to achieve service plan objectives/targets</w:t>
      </w:r>
    </w:p>
    <w:p w14:paraId="28422E8F" w14:textId="77777777" w:rsidR="00BC6CDE" w:rsidRPr="004B5109" w:rsidRDefault="00BC6CDE" w:rsidP="004B5109">
      <w:pPr>
        <w:spacing w:before="100" w:beforeAutospacing="1" w:after="100" w:afterAutospacing="1"/>
        <w:ind w:right="249"/>
        <w:rPr>
          <w:rFonts w:ascii="Arial" w:hAnsi="Arial" w:cs="Arial"/>
          <w:lang w:val="en-US"/>
        </w:rPr>
      </w:pPr>
      <w:r w:rsidRPr="004B5109">
        <w:rPr>
          <w:rFonts w:ascii="Arial" w:hAnsi="Arial" w:cs="Arial"/>
          <w:lang w:val="en-US"/>
        </w:rPr>
        <w:t>To participate in one to one Performance Development Reviews and contribute to the identification of own and team development needs</w:t>
      </w:r>
    </w:p>
    <w:p w14:paraId="0E00FF37" w14:textId="77777777" w:rsidR="00BC6CDE" w:rsidRPr="004B5109" w:rsidRDefault="00BC6CDE" w:rsidP="004B5109">
      <w:pPr>
        <w:spacing w:before="100" w:beforeAutospacing="1" w:after="100" w:afterAutospacing="1"/>
        <w:ind w:right="249"/>
        <w:rPr>
          <w:rFonts w:ascii="Arial" w:hAnsi="Arial" w:cs="Arial"/>
          <w:lang w:val="en-US"/>
        </w:rPr>
      </w:pPr>
      <w:r w:rsidRPr="004B5109">
        <w:rPr>
          <w:rFonts w:ascii="Arial" w:hAnsi="Arial" w:cs="Arial"/>
          <w:lang w:val="en-US"/>
        </w:rPr>
        <w:t>To actively promote the Council's Fair Access, Diversity and Inclusion Policy and observe the standard of conduct which prevents discrimination taking place</w:t>
      </w:r>
    </w:p>
    <w:p w14:paraId="574B9D99" w14:textId="77777777" w:rsidR="00BC6CDE" w:rsidRPr="004B5109" w:rsidRDefault="00BC6CDE" w:rsidP="004B5109">
      <w:pPr>
        <w:spacing w:before="100" w:beforeAutospacing="1" w:after="100" w:afterAutospacing="1"/>
        <w:ind w:right="249"/>
        <w:rPr>
          <w:rFonts w:ascii="Arial" w:hAnsi="Arial" w:cs="Arial"/>
          <w:lang w:val="en-US"/>
        </w:rPr>
      </w:pPr>
      <w:r w:rsidRPr="004B5109">
        <w:rPr>
          <w:rFonts w:ascii="Arial" w:hAnsi="Arial" w:cs="Arial"/>
          <w:lang w:val="en-US"/>
        </w:rPr>
        <w:t>To ensure full compliance with the Health and Safety at Work Act 1974, the Council's Health and Safety Policy and all locally agreed safe methods of work</w:t>
      </w:r>
    </w:p>
    <w:p w14:paraId="0AE9CE67" w14:textId="77777777" w:rsidR="00BC6CDE" w:rsidRPr="004B5109" w:rsidRDefault="00BC6CDE" w:rsidP="004B5109">
      <w:pPr>
        <w:spacing w:before="100" w:beforeAutospacing="1" w:after="100" w:afterAutospacing="1"/>
        <w:ind w:right="249"/>
        <w:rPr>
          <w:rFonts w:ascii="Arial" w:hAnsi="Arial" w:cs="Arial"/>
          <w:lang w:val="en-US"/>
        </w:rPr>
      </w:pPr>
      <w:r w:rsidRPr="004B5109">
        <w:rPr>
          <w:rFonts w:ascii="Arial" w:hAnsi="Arial" w:cs="Arial"/>
          <w:lang w:val="en-US"/>
        </w:rPr>
        <w:t>To fully understand and be aware of the commitment to the duty under Section 17 of the Crime and Disorder Act 1998 to prevent crime and disorder</w:t>
      </w:r>
    </w:p>
    <w:p w14:paraId="469FF466" w14:textId="77777777" w:rsidR="00BC6CDE" w:rsidRPr="004B5109" w:rsidRDefault="00BC6CDE" w:rsidP="004B5109">
      <w:pPr>
        <w:spacing w:before="100" w:beforeAutospacing="1" w:after="100" w:afterAutospacing="1"/>
        <w:ind w:right="249"/>
        <w:rPr>
          <w:rFonts w:ascii="Arial" w:hAnsi="Arial" w:cs="Arial"/>
          <w:lang w:val="en-US"/>
        </w:rPr>
      </w:pPr>
      <w:r w:rsidRPr="004B5109">
        <w:rPr>
          <w:rFonts w:ascii="Arial" w:hAnsi="Arial" w:cs="Arial"/>
          <w:lang w:val="en-US"/>
        </w:rPr>
        <w:t>At the discretion of the Head of Service, such other activities as may from time to time be agreed consistent with the nature of the job described above</w:t>
      </w:r>
    </w:p>
    <w:p w14:paraId="016FC2A0" w14:textId="77777777" w:rsidR="00BC6CDE" w:rsidRPr="004B5109" w:rsidRDefault="00BC6CDE" w:rsidP="004B5109">
      <w:pPr>
        <w:spacing w:before="40"/>
        <w:rPr>
          <w:rFonts w:ascii="Arial" w:hAnsi="Arial" w:cs="Arial"/>
        </w:rPr>
      </w:pPr>
    </w:p>
    <w:p w14:paraId="378A383C" w14:textId="77777777" w:rsidR="00BC6CDE" w:rsidRPr="004B5109" w:rsidRDefault="00BC6CDE" w:rsidP="004B5109">
      <w:pPr>
        <w:rPr>
          <w:rFonts w:ascii="Arial" w:hAnsi="Arial" w:cs="Arial"/>
          <w:b/>
          <w:color w:val="FFFFFF"/>
        </w:rPr>
      </w:pPr>
      <w:r w:rsidRPr="004B5109">
        <w:rPr>
          <w:rFonts w:ascii="Arial" w:hAnsi="Arial" w:cs="Arial"/>
          <w:b/>
          <w:color w:val="FFFFFF"/>
        </w:rPr>
        <w:br w:type="page"/>
      </w:r>
    </w:p>
    <w:tbl>
      <w:tblPr>
        <w:tblStyle w:val="TableGrid"/>
        <w:tblW w:w="0" w:type="auto"/>
        <w:tblLook w:val="04A0" w:firstRow="1" w:lastRow="0" w:firstColumn="1" w:lastColumn="0" w:noHBand="0" w:noVBand="1"/>
      </w:tblPr>
      <w:tblGrid>
        <w:gridCol w:w="9010"/>
      </w:tblGrid>
      <w:tr w:rsidR="004B5109" w:rsidRPr="004B5109" w14:paraId="1F8035FB" w14:textId="77777777" w:rsidTr="004B5109">
        <w:tc>
          <w:tcPr>
            <w:tcW w:w="9010" w:type="dxa"/>
            <w:tcBorders>
              <w:top w:val="nil"/>
              <w:left w:val="nil"/>
              <w:bottom w:val="nil"/>
              <w:right w:val="nil"/>
            </w:tcBorders>
            <w:shd w:val="clear" w:color="auto" w:fill="9CC2E5" w:themeFill="accent5" w:themeFillTint="99"/>
          </w:tcPr>
          <w:p w14:paraId="4C9C33E8" w14:textId="77777777" w:rsidR="00BC6CDE" w:rsidRPr="004B5109" w:rsidRDefault="00BC6CDE" w:rsidP="004B5109">
            <w:pPr>
              <w:spacing w:before="40"/>
              <w:rPr>
                <w:rFonts w:ascii="Arial" w:hAnsi="Arial" w:cs="Arial"/>
                <w:b/>
                <w:bCs/>
              </w:rPr>
            </w:pPr>
            <w:r w:rsidRPr="004B5109">
              <w:rPr>
                <w:rFonts w:ascii="Arial" w:hAnsi="Arial" w:cs="Arial"/>
                <w:b/>
                <w:bCs/>
              </w:rPr>
              <w:lastRenderedPageBreak/>
              <w:t>ACCOUNTABILITIES TO CHILDREN AND YOUNG PEOPLE</w:t>
            </w:r>
          </w:p>
        </w:tc>
      </w:tr>
    </w:tbl>
    <w:p w14:paraId="14A3AAD7" w14:textId="77777777" w:rsidR="00BC6CDE" w:rsidRPr="004B5109" w:rsidRDefault="00BC6CDE" w:rsidP="004B5109">
      <w:pPr>
        <w:spacing w:before="40"/>
        <w:rPr>
          <w:rFonts w:ascii="Arial" w:hAnsi="Arial" w:cs="Arial"/>
        </w:rPr>
      </w:pPr>
    </w:p>
    <w:p w14:paraId="65DDA69C" w14:textId="77777777" w:rsidR="00BC6CDE" w:rsidRPr="004B5109" w:rsidRDefault="00BC6CDE" w:rsidP="004B5109">
      <w:pPr>
        <w:spacing w:before="40"/>
        <w:rPr>
          <w:rFonts w:ascii="Arial" w:hAnsi="Arial" w:cs="Arial"/>
        </w:rPr>
      </w:pPr>
      <w:r w:rsidRPr="004B5109">
        <w:rPr>
          <w:rFonts w:ascii="Arial" w:hAnsi="Arial" w:cs="Arial"/>
        </w:rPr>
        <w:t>The children and young people of Medway have said the following qualities are really important to them:</w:t>
      </w:r>
    </w:p>
    <w:p w14:paraId="034DAAD5" w14:textId="77777777" w:rsidR="00BC6CDE" w:rsidRPr="004B5109" w:rsidRDefault="00BC6CDE" w:rsidP="004B5109">
      <w:pPr>
        <w:spacing w:before="40"/>
        <w:ind w:left="460"/>
        <w:rPr>
          <w:rFonts w:ascii="Arial" w:hAnsi="Arial" w:cs="Arial"/>
        </w:rPr>
      </w:pPr>
    </w:p>
    <w:p w14:paraId="559F6008" w14:textId="77777777" w:rsidR="00BC6CDE" w:rsidRPr="004B5109" w:rsidRDefault="00BC6CDE" w:rsidP="004B5109">
      <w:pPr>
        <w:widowControl w:val="0"/>
        <w:numPr>
          <w:ilvl w:val="0"/>
          <w:numId w:val="1"/>
        </w:numPr>
        <w:autoSpaceDE w:val="0"/>
        <w:autoSpaceDN w:val="0"/>
        <w:adjustRightInd w:val="0"/>
        <w:spacing w:before="40"/>
        <w:ind w:left="1540"/>
        <w:contextualSpacing/>
        <w:rPr>
          <w:rFonts w:ascii="Arial" w:hAnsi="Arial" w:cs="Arial"/>
        </w:rPr>
      </w:pPr>
      <w:r w:rsidRPr="004B5109">
        <w:rPr>
          <w:rFonts w:ascii="Arial" w:hAnsi="Arial" w:cs="Arial"/>
        </w:rPr>
        <w:t>Be a good listener</w:t>
      </w:r>
    </w:p>
    <w:p w14:paraId="5E33E4A7" w14:textId="77777777" w:rsidR="00BC6CDE" w:rsidRPr="004B5109" w:rsidRDefault="00BC6CDE" w:rsidP="004B5109">
      <w:pPr>
        <w:widowControl w:val="0"/>
        <w:numPr>
          <w:ilvl w:val="0"/>
          <w:numId w:val="1"/>
        </w:numPr>
        <w:autoSpaceDE w:val="0"/>
        <w:autoSpaceDN w:val="0"/>
        <w:adjustRightInd w:val="0"/>
        <w:spacing w:before="40"/>
        <w:ind w:left="1540"/>
        <w:contextualSpacing/>
        <w:rPr>
          <w:rFonts w:ascii="Arial" w:hAnsi="Arial" w:cs="Arial"/>
        </w:rPr>
      </w:pPr>
      <w:r w:rsidRPr="004B5109">
        <w:rPr>
          <w:rFonts w:ascii="Arial" w:hAnsi="Arial" w:cs="Arial"/>
        </w:rPr>
        <w:t>Be non-judgemental</w:t>
      </w:r>
    </w:p>
    <w:p w14:paraId="07D7D208" w14:textId="77777777" w:rsidR="00BC6CDE" w:rsidRPr="004B5109" w:rsidRDefault="00BC6CDE" w:rsidP="004B5109">
      <w:pPr>
        <w:widowControl w:val="0"/>
        <w:numPr>
          <w:ilvl w:val="0"/>
          <w:numId w:val="1"/>
        </w:numPr>
        <w:autoSpaceDE w:val="0"/>
        <w:autoSpaceDN w:val="0"/>
        <w:adjustRightInd w:val="0"/>
        <w:spacing w:before="40"/>
        <w:ind w:left="1540"/>
        <w:contextualSpacing/>
        <w:rPr>
          <w:rFonts w:ascii="Arial" w:hAnsi="Arial" w:cs="Arial"/>
        </w:rPr>
      </w:pPr>
      <w:r w:rsidRPr="004B5109">
        <w:rPr>
          <w:rFonts w:ascii="Arial" w:hAnsi="Arial" w:cs="Arial"/>
        </w:rPr>
        <w:t>Be consistent and Stable</w:t>
      </w:r>
    </w:p>
    <w:p w14:paraId="7DA13DF1" w14:textId="77777777" w:rsidR="00BC6CDE" w:rsidRPr="004B5109" w:rsidRDefault="00BC6CDE" w:rsidP="004B5109">
      <w:pPr>
        <w:widowControl w:val="0"/>
        <w:numPr>
          <w:ilvl w:val="0"/>
          <w:numId w:val="1"/>
        </w:numPr>
        <w:autoSpaceDE w:val="0"/>
        <w:autoSpaceDN w:val="0"/>
        <w:adjustRightInd w:val="0"/>
        <w:spacing w:before="40"/>
        <w:ind w:left="1540"/>
        <w:contextualSpacing/>
        <w:rPr>
          <w:rFonts w:ascii="Arial" w:hAnsi="Arial" w:cs="Arial"/>
        </w:rPr>
      </w:pPr>
      <w:r w:rsidRPr="004B5109">
        <w:rPr>
          <w:rFonts w:ascii="Arial" w:hAnsi="Arial" w:cs="Arial"/>
        </w:rPr>
        <w:t>Be contactable</w:t>
      </w:r>
    </w:p>
    <w:p w14:paraId="2DD239DE" w14:textId="77777777" w:rsidR="00BC6CDE" w:rsidRPr="004B5109" w:rsidRDefault="00BC6CDE" w:rsidP="004B5109">
      <w:pPr>
        <w:widowControl w:val="0"/>
        <w:numPr>
          <w:ilvl w:val="0"/>
          <w:numId w:val="1"/>
        </w:numPr>
        <w:autoSpaceDE w:val="0"/>
        <w:autoSpaceDN w:val="0"/>
        <w:adjustRightInd w:val="0"/>
        <w:spacing w:before="40"/>
        <w:ind w:left="1540"/>
        <w:contextualSpacing/>
        <w:rPr>
          <w:rFonts w:ascii="Arial" w:hAnsi="Arial" w:cs="Arial"/>
        </w:rPr>
      </w:pPr>
      <w:r w:rsidRPr="004B5109">
        <w:rPr>
          <w:rFonts w:ascii="Arial" w:hAnsi="Arial" w:cs="Arial"/>
        </w:rPr>
        <w:t>Understand me</w:t>
      </w:r>
    </w:p>
    <w:p w14:paraId="7502C21A" w14:textId="77777777" w:rsidR="00BC6CDE" w:rsidRPr="004B5109" w:rsidRDefault="00BC6CDE" w:rsidP="004B5109">
      <w:pPr>
        <w:widowControl w:val="0"/>
        <w:numPr>
          <w:ilvl w:val="0"/>
          <w:numId w:val="1"/>
        </w:numPr>
        <w:autoSpaceDE w:val="0"/>
        <w:autoSpaceDN w:val="0"/>
        <w:adjustRightInd w:val="0"/>
        <w:spacing w:before="40"/>
        <w:ind w:left="1540"/>
        <w:contextualSpacing/>
        <w:rPr>
          <w:rFonts w:ascii="Arial" w:hAnsi="Arial" w:cs="Arial"/>
        </w:rPr>
      </w:pPr>
      <w:r w:rsidRPr="004B5109">
        <w:rPr>
          <w:rFonts w:ascii="Arial" w:hAnsi="Arial" w:cs="Arial"/>
        </w:rPr>
        <w:t>Be honest</w:t>
      </w:r>
    </w:p>
    <w:p w14:paraId="05DD5217" w14:textId="77777777" w:rsidR="00BC6CDE" w:rsidRPr="004B5109" w:rsidRDefault="00BC6CDE" w:rsidP="004B5109">
      <w:pPr>
        <w:widowControl w:val="0"/>
        <w:numPr>
          <w:ilvl w:val="0"/>
          <w:numId w:val="1"/>
        </w:numPr>
        <w:autoSpaceDE w:val="0"/>
        <w:autoSpaceDN w:val="0"/>
        <w:adjustRightInd w:val="0"/>
        <w:spacing w:before="40"/>
        <w:ind w:left="1540"/>
        <w:contextualSpacing/>
        <w:rPr>
          <w:rFonts w:ascii="Arial" w:hAnsi="Arial" w:cs="Arial"/>
        </w:rPr>
      </w:pPr>
      <w:r w:rsidRPr="004B5109">
        <w:rPr>
          <w:rFonts w:ascii="Arial" w:hAnsi="Arial" w:cs="Arial"/>
        </w:rPr>
        <w:t>Be Focused</w:t>
      </w:r>
    </w:p>
    <w:p w14:paraId="16A2EC8A" w14:textId="77777777" w:rsidR="00BC6CDE" w:rsidRPr="004B5109" w:rsidRDefault="00BC6CDE" w:rsidP="004B5109">
      <w:pPr>
        <w:widowControl w:val="0"/>
        <w:numPr>
          <w:ilvl w:val="0"/>
          <w:numId w:val="1"/>
        </w:numPr>
        <w:autoSpaceDE w:val="0"/>
        <w:autoSpaceDN w:val="0"/>
        <w:adjustRightInd w:val="0"/>
        <w:spacing w:before="40"/>
        <w:ind w:left="1540"/>
        <w:contextualSpacing/>
        <w:rPr>
          <w:rFonts w:ascii="Arial" w:hAnsi="Arial" w:cs="Arial"/>
        </w:rPr>
      </w:pPr>
      <w:r w:rsidRPr="004B5109">
        <w:rPr>
          <w:rFonts w:ascii="Arial" w:hAnsi="Arial" w:cs="Arial"/>
        </w:rPr>
        <w:t>Be realistic</w:t>
      </w:r>
    </w:p>
    <w:p w14:paraId="035915BF" w14:textId="77777777" w:rsidR="00BC6CDE" w:rsidRPr="004B5109" w:rsidRDefault="00BC6CDE" w:rsidP="004B5109">
      <w:pPr>
        <w:widowControl w:val="0"/>
        <w:numPr>
          <w:ilvl w:val="0"/>
          <w:numId w:val="1"/>
        </w:numPr>
        <w:autoSpaceDE w:val="0"/>
        <w:autoSpaceDN w:val="0"/>
        <w:adjustRightInd w:val="0"/>
        <w:spacing w:before="40"/>
        <w:ind w:left="1540"/>
        <w:contextualSpacing/>
        <w:rPr>
          <w:rFonts w:ascii="Arial" w:hAnsi="Arial" w:cs="Arial"/>
        </w:rPr>
      </w:pPr>
      <w:r w:rsidRPr="004B5109">
        <w:rPr>
          <w:rFonts w:ascii="Arial" w:hAnsi="Arial" w:cs="Arial"/>
        </w:rPr>
        <w:t>Be a good timekeeper</w:t>
      </w:r>
    </w:p>
    <w:p w14:paraId="0BA3E8ED" w14:textId="77777777" w:rsidR="00BC6CDE" w:rsidRPr="004B5109" w:rsidRDefault="00BC6CDE" w:rsidP="004B5109">
      <w:pPr>
        <w:widowControl w:val="0"/>
        <w:numPr>
          <w:ilvl w:val="0"/>
          <w:numId w:val="1"/>
        </w:numPr>
        <w:autoSpaceDE w:val="0"/>
        <w:autoSpaceDN w:val="0"/>
        <w:adjustRightInd w:val="0"/>
        <w:spacing w:before="40"/>
        <w:ind w:left="1540"/>
        <w:contextualSpacing/>
        <w:rPr>
          <w:rFonts w:ascii="Arial" w:hAnsi="Arial" w:cs="Arial"/>
        </w:rPr>
      </w:pPr>
      <w:r w:rsidRPr="004B5109">
        <w:rPr>
          <w:rFonts w:ascii="Arial" w:hAnsi="Arial" w:cs="Arial"/>
        </w:rPr>
        <w:t>Be resourceful in your approach</w:t>
      </w:r>
    </w:p>
    <w:p w14:paraId="2A2B89D7" w14:textId="77777777" w:rsidR="00BC6CDE" w:rsidRPr="004B5109" w:rsidRDefault="00BC6CDE" w:rsidP="004B5109">
      <w:pPr>
        <w:spacing w:before="40"/>
        <w:ind w:left="460"/>
        <w:contextualSpacing/>
        <w:rPr>
          <w:rFonts w:ascii="Arial" w:hAnsi="Arial" w:cs="Arial"/>
        </w:rPr>
      </w:pPr>
    </w:p>
    <w:p w14:paraId="6353CA5B" w14:textId="77777777" w:rsidR="00BC6CDE" w:rsidRPr="004B5109" w:rsidRDefault="00BC6CDE" w:rsidP="004B5109">
      <w:pPr>
        <w:spacing w:before="40"/>
        <w:rPr>
          <w:rFonts w:ascii="Arial" w:hAnsi="Arial" w:cs="Arial"/>
        </w:rPr>
      </w:pPr>
      <w:r w:rsidRPr="004B5109">
        <w:rPr>
          <w:rFonts w:ascii="Arial" w:hAnsi="Arial" w:cs="Arial"/>
        </w:rPr>
        <w:t>Be ambitious for young people and promote others to share the same drive.</w:t>
      </w:r>
    </w:p>
    <w:p w14:paraId="2086E951" w14:textId="77777777" w:rsidR="00BC6CDE" w:rsidRPr="004B5109" w:rsidRDefault="00BC6CDE" w:rsidP="004B5109">
      <w:pPr>
        <w:spacing w:before="40"/>
        <w:ind w:left="460"/>
        <w:rPr>
          <w:rFonts w:ascii="Arial" w:hAnsi="Arial" w:cs="Arial"/>
        </w:rPr>
      </w:pPr>
    </w:p>
    <w:p w14:paraId="72B17D3F" w14:textId="77777777" w:rsidR="00BC6CDE" w:rsidRPr="004B5109" w:rsidRDefault="00BC6CDE" w:rsidP="004B5109">
      <w:pPr>
        <w:spacing w:before="40"/>
        <w:contextualSpacing/>
        <w:rPr>
          <w:rFonts w:ascii="Arial" w:hAnsi="Arial" w:cs="Arial"/>
        </w:rPr>
      </w:pPr>
      <w:r w:rsidRPr="004B5109">
        <w:rPr>
          <w:rFonts w:ascii="Arial" w:hAnsi="Arial" w:cs="Arial"/>
        </w:rPr>
        <w:t>Champion Children and Young People’s views and rights in everything you do.</w:t>
      </w:r>
    </w:p>
    <w:p w14:paraId="1E1EDC44" w14:textId="77777777" w:rsidR="00BC6CDE" w:rsidRPr="004B5109" w:rsidRDefault="00BC6CDE" w:rsidP="004B5109">
      <w:pPr>
        <w:spacing w:before="40"/>
        <w:ind w:left="460"/>
        <w:rPr>
          <w:rFonts w:ascii="Arial" w:hAnsi="Arial" w:cs="Arial"/>
        </w:rPr>
      </w:pPr>
    </w:p>
    <w:p w14:paraId="20F4D247" w14:textId="77777777" w:rsidR="00BC6CDE" w:rsidRPr="004B5109" w:rsidRDefault="00BC6CDE" w:rsidP="004B5109">
      <w:pPr>
        <w:spacing w:before="40"/>
        <w:contextualSpacing/>
        <w:rPr>
          <w:rFonts w:ascii="Arial" w:hAnsi="Arial" w:cs="Arial"/>
        </w:rPr>
      </w:pPr>
      <w:r w:rsidRPr="004B5109">
        <w:rPr>
          <w:rFonts w:ascii="Arial" w:hAnsi="Arial" w:cs="Arial"/>
        </w:rPr>
        <w:t>Ensure Children and Young People’s voices are listened to and acted upon.</w:t>
      </w:r>
    </w:p>
    <w:p w14:paraId="6B33C2C2" w14:textId="77777777" w:rsidR="00BC6CDE" w:rsidRPr="004B5109" w:rsidRDefault="00BC6CDE" w:rsidP="004B5109">
      <w:pPr>
        <w:spacing w:before="40"/>
        <w:ind w:left="460"/>
        <w:rPr>
          <w:rFonts w:ascii="Arial" w:hAnsi="Arial" w:cs="Arial"/>
        </w:rPr>
      </w:pPr>
    </w:p>
    <w:p w14:paraId="3BC38BEE" w14:textId="77777777" w:rsidR="00BC6CDE" w:rsidRPr="004B5109" w:rsidRDefault="00BC6CDE" w:rsidP="004B5109">
      <w:pPr>
        <w:spacing w:before="40"/>
        <w:contextualSpacing/>
        <w:rPr>
          <w:rFonts w:ascii="Arial" w:hAnsi="Arial" w:cs="Arial"/>
        </w:rPr>
      </w:pPr>
      <w:r w:rsidRPr="004B5109">
        <w:rPr>
          <w:rFonts w:ascii="Arial" w:hAnsi="Arial" w:cs="Arial"/>
        </w:rPr>
        <w:t>‘Do what you say and say what you do’.</w:t>
      </w:r>
    </w:p>
    <w:p w14:paraId="61A86E02" w14:textId="77777777" w:rsidR="004B5109" w:rsidRPr="004B5109" w:rsidRDefault="004B5109" w:rsidP="004B5109">
      <w:pPr>
        <w:rPr>
          <w:rFonts w:ascii="Arial" w:hAnsi="Arial" w:cs="Arial"/>
        </w:rPr>
      </w:pPr>
    </w:p>
    <w:p w14:paraId="16581145" w14:textId="02326063" w:rsidR="00BC6CDE" w:rsidRPr="004B5109" w:rsidRDefault="00BC6CDE" w:rsidP="004B5109">
      <w:pPr>
        <w:rPr>
          <w:rFonts w:ascii="Arial" w:hAnsi="Arial" w:cs="Arial"/>
          <w:b/>
          <w:bCs/>
          <w:color w:val="5B9BD5" w:themeColor="accent5"/>
        </w:rPr>
      </w:pPr>
      <w:r w:rsidRPr="004B5109">
        <w:rPr>
          <w:rFonts w:ascii="Arial" w:hAnsi="Arial" w:cs="Arial"/>
          <w:b/>
          <w:bCs/>
          <w:color w:val="5B9BD5" w:themeColor="accent5"/>
        </w:rPr>
        <w:t>PERSON SPECIFICATION</w:t>
      </w:r>
    </w:p>
    <w:p w14:paraId="4B9B3465" w14:textId="77777777" w:rsidR="00BC6CDE" w:rsidRPr="004B5109" w:rsidRDefault="00BC6CDE" w:rsidP="004B5109">
      <w:pPr>
        <w:rPr>
          <w:rFonts w:ascii="Arial" w:eastAsia="Times New Roman" w:hAnsi="Arial" w:cs="Arial"/>
          <w:b/>
          <w:bCs/>
          <w:color w:val="7030A0"/>
          <w:lang w:eastAsia="en-GB"/>
        </w:rPr>
      </w:pPr>
    </w:p>
    <w:tbl>
      <w:tblPr>
        <w:tblW w:w="0" w:type="auto"/>
        <w:tblLook w:val="04A0" w:firstRow="1" w:lastRow="0" w:firstColumn="1" w:lastColumn="0" w:noHBand="0" w:noVBand="1"/>
      </w:tblPr>
      <w:tblGrid>
        <w:gridCol w:w="7379"/>
        <w:gridCol w:w="1631"/>
      </w:tblGrid>
      <w:tr w:rsidR="00BC6CDE" w:rsidRPr="004B5109" w14:paraId="54A5C0CC" w14:textId="77777777" w:rsidTr="004B5109">
        <w:trPr>
          <w:trHeight w:val="485"/>
        </w:trPr>
        <w:tc>
          <w:tcPr>
            <w:tcW w:w="749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1C35E69A"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b/>
                <w:bCs/>
                <w:lang w:eastAsia="en-GB"/>
              </w:rPr>
              <w:t>QUALIFICATIONS</w:t>
            </w:r>
          </w:p>
        </w:tc>
        <w:tc>
          <w:tcPr>
            <w:tcW w:w="151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5ADC689A" w14:textId="77777777" w:rsidR="00BC6CDE" w:rsidRPr="004B5109" w:rsidRDefault="00BC6CDE" w:rsidP="004B5109">
            <w:pPr>
              <w:rPr>
                <w:rFonts w:ascii="Arial" w:eastAsia="Times New Roman" w:hAnsi="Arial" w:cs="Arial"/>
                <w:b/>
                <w:lang w:eastAsia="en-GB"/>
              </w:rPr>
            </w:pPr>
            <w:r w:rsidRPr="004B5109">
              <w:rPr>
                <w:rFonts w:ascii="Arial" w:eastAsia="Times New Roman" w:hAnsi="Arial" w:cs="Arial"/>
                <w:b/>
                <w:lang w:eastAsia="en-GB"/>
              </w:rPr>
              <w:t>Assessment Method</w:t>
            </w:r>
          </w:p>
        </w:tc>
      </w:tr>
      <w:tr w:rsidR="00BC6CDE" w:rsidRPr="004B5109" w14:paraId="18EBDE56" w14:textId="77777777" w:rsidTr="007331E8">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5E23EAD" w14:textId="77777777" w:rsidR="00BC6CDE" w:rsidRPr="004B5109" w:rsidRDefault="00BC6CDE" w:rsidP="004B5109">
            <w:pPr>
              <w:tabs>
                <w:tab w:val="left" w:pos="960"/>
              </w:tabs>
              <w:ind w:left="340" w:hanging="340"/>
              <w:rPr>
                <w:rFonts w:ascii="Arial" w:hAnsi="Arial" w:cs="Arial"/>
              </w:rPr>
            </w:pPr>
            <w:r w:rsidRPr="004B5109">
              <w:rPr>
                <w:rFonts w:ascii="Arial" w:hAnsi="Arial" w:cs="Arial"/>
              </w:rPr>
              <w:t>Qualified Social Worker.</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38B7A9F"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color w:val="000000"/>
                <w:lang w:eastAsia="en-GB"/>
              </w:rPr>
              <w:t>Application</w:t>
            </w:r>
          </w:p>
        </w:tc>
      </w:tr>
      <w:tr w:rsidR="00BC6CDE" w:rsidRPr="004B5109" w14:paraId="5E0C6F94" w14:textId="77777777" w:rsidTr="007331E8">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BBD420A" w14:textId="77777777" w:rsidR="00BC6CDE" w:rsidRPr="004B5109" w:rsidRDefault="00BC6CDE" w:rsidP="004B5109">
            <w:pPr>
              <w:tabs>
                <w:tab w:val="left" w:pos="960"/>
              </w:tabs>
              <w:ind w:left="340" w:hanging="340"/>
              <w:rPr>
                <w:rFonts w:ascii="Arial" w:hAnsi="Arial" w:cs="Arial"/>
              </w:rPr>
            </w:pPr>
            <w:r w:rsidRPr="004B5109">
              <w:rPr>
                <w:rFonts w:ascii="Arial" w:hAnsi="Arial" w:cs="Arial"/>
              </w:rPr>
              <w:t>Successful completion of ASYE year</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69B4756"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Application</w:t>
            </w:r>
          </w:p>
        </w:tc>
      </w:tr>
      <w:tr w:rsidR="00BC6CDE" w:rsidRPr="004B5109" w14:paraId="6590D9B4" w14:textId="77777777" w:rsidTr="007331E8">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E216998"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color w:val="000000"/>
                <w:lang w:eastAsia="en-GB"/>
              </w:rPr>
              <w:t>Registration with Social Work England</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2DCA41F"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color w:val="000000"/>
                <w:lang w:eastAsia="en-GB"/>
              </w:rPr>
              <w:t>Application</w:t>
            </w:r>
          </w:p>
        </w:tc>
      </w:tr>
      <w:tr w:rsidR="00BC6CDE" w:rsidRPr="004B5109" w14:paraId="44776816" w14:textId="77777777" w:rsidTr="004B5109">
        <w:tc>
          <w:tcPr>
            <w:tcW w:w="749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00FCC130"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b/>
                <w:bCs/>
                <w:color w:val="000000"/>
                <w:lang w:eastAsia="en-GB"/>
              </w:rPr>
              <w:t>EXPERIENCE</w:t>
            </w:r>
          </w:p>
        </w:tc>
        <w:tc>
          <w:tcPr>
            <w:tcW w:w="151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B8BFD0A" w14:textId="77777777" w:rsidR="00BC6CDE" w:rsidRPr="004B5109" w:rsidRDefault="00BC6CDE" w:rsidP="004B5109">
            <w:pPr>
              <w:rPr>
                <w:rFonts w:ascii="Arial" w:eastAsia="Times New Roman" w:hAnsi="Arial" w:cs="Arial"/>
                <w:lang w:eastAsia="en-GB"/>
              </w:rPr>
            </w:pPr>
          </w:p>
        </w:tc>
      </w:tr>
      <w:tr w:rsidR="00BC6CDE" w:rsidRPr="004B5109" w14:paraId="0A7272CF" w14:textId="77777777" w:rsidTr="007331E8">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3E0F852" w14:textId="3DB048BD" w:rsidR="00BC6CDE" w:rsidRPr="004B5109" w:rsidRDefault="00BC6CDE" w:rsidP="004B5109">
            <w:pPr>
              <w:tabs>
                <w:tab w:val="left" w:pos="960"/>
              </w:tabs>
              <w:rPr>
                <w:rFonts w:ascii="Arial" w:eastAsia="Times New Roman" w:hAnsi="Arial" w:cs="Arial"/>
                <w:color w:val="000000"/>
                <w:lang w:eastAsia="en-GB"/>
              </w:rPr>
            </w:pPr>
            <w:r w:rsidRPr="004B5109">
              <w:rPr>
                <w:rFonts w:ascii="Arial" w:hAnsi="Arial" w:cs="Arial"/>
              </w:rPr>
              <w:t>Demonstrable experience of working with disabled children, young</w:t>
            </w:r>
            <w:r w:rsidR="00171FF1">
              <w:rPr>
                <w:rFonts w:ascii="Arial" w:hAnsi="Arial" w:cs="Arial"/>
              </w:rPr>
              <w:t xml:space="preserve"> people</w:t>
            </w:r>
            <w:r w:rsidRPr="004B5109">
              <w:rPr>
                <w:rFonts w:ascii="Arial" w:hAnsi="Arial" w:cs="Arial"/>
              </w:rPr>
              <w:t xml:space="preserve"> and their families </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8A343F2"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Application</w:t>
            </w:r>
          </w:p>
        </w:tc>
      </w:tr>
      <w:tr w:rsidR="00BC6CDE" w:rsidRPr="004B5109" w14:paraId="66F32618" w14:textId="77777777" w:rsidTr="007331E8">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3AB2525"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Ability to use ‘Signs of Safety’ or a willingness to be trained</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7BCF441"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Application</w:t>
            </w:r>
          </w:p>
        </w:tc>
      </w:tr>
      <w:tr w:rsidR="00BC6CDE" w:rsidRPr="004B5109" w14:paraId="2406BB14" w14:textId="77777777" w:rsidTr="007331E8">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90967AC" w14:textId="242E4C88" w:rsidR="00BC6CDE" w:rsidRPr="004B5109" w:rsidRDefault="00BC6CDE" w:rsidP="004B5109">
            <w:pPr>
              <w:tabs>
                <w:tab w:val="left" w:pos="960"/>
              </w:tabs>
              <w:rPr>
                <w:rFonts w:ascii="Arial" w:hAnsi="Arial" w:cs="Arial"/>
              </w:rPr>
            </w:pPr>
            <w:r w:rsidRPr="004B5109">
              <w:rPr>
                <w:rFonts w:ascii="Arial" w:hAnsi="Arial" w:cs="Arial"/>
              </w:rPr>
              <w:t xml:space="preserve">Demonstrable experience of undertaking direct work with disabled children and young </w:t>
            </w:r>
            <w:r w:rsidR="00171FF1">
              <w:rPr>
                <w:rFonts w:ascii="Arial" w:hAnsi="Arial" w:cs="Arial"/>
              </w:rPr>
              <w:t>people</w:t>
            </w:r>
            <w:r w:rsidRPr="004B5109">
              <w:rPr>
                <w:rFonts w:ascii="Arial" w:hAnsi="Arial" w:cs="Arial"/>
              </w:rPr>
              <w:t>.</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8DAFC1E"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Application / Interview</w:t>
            </w:r>
          </w:p>
        </w:tc>
      </w:tr>
      <w:tr w:rsidR="00BC6CDE" w:rsidRPr="004B5109" w14:paraId="270C2A8E" w14:textId="77777777" w:rsidTr="007331E8">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143C03D" w14:textId="4DB035A5" w:rsidR="00BC6CDE" w:rsidRPr="004B5109" w:rsidRDefault="00BC6CDE" w:rsidP="004B5109">
            <w:pPr>
              <w:tabs>
                <w:tab w:val="left" w:pos="960"/>
              </w:tabs>
              <w:rPr>
                <w:rFonts w:ascii="Arial" w:hAnsi="Arial" w:cs="Arial"/>
              </w:rPr>
            </w:pPr>
            <w:r w:rsidRPr="004B5109">
              <w:rPr>
                <w:rFonts w:ascii="Arial" w:hAnsi="Arial" w:cs="Arial"/>
              </w:rPr>
              <w:lastRenderedPageBreak/>
              <w:t xml:space="preserve">Demonstrable experience in relationship- and strengths-based practice, working collaboratively with disabled children, young </w:t>
            </w:r>
            <w:r w:rsidR="00171FF1">
              <w:rPr>
                <w:rFonts w:ascii="Arial" w:hAnsi="Arial" w:cs="Arial"/>
              </w:rPr>
              <w:t xml:space="preserve">people </w:t>
            </w:r>
            <w:r w:rsidRPr="004B5109">
              <w:rPr>
                <w:rFonts w:ascii="Arial" w:hAnsi="Arial" w:cs="Arial"/>
              </w:rPr>
              <w:t>and their families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F32B310"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Application / Interview</w:t>
            </w:r>
          </w:p>
        </w:tc>
      </w:tr>
      <w:tr w:rsidR="00BC6CDE" w:rsidRPr="004B5109" w14:paraId="6B7898D2" w14:textId="77777777" w:rsidTr="007331E8">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8C956D7"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color w:val="000000"/>
                <w:lang w:eastAsia="en-GB"/>
              </w:rPr>
              <w:t>Demonstrable experience in child protection and court work.</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F1533FE"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color w:val="000000"/>
                <w:lang w:eastAsia="en-GB"/>
              </w:rPr>
              <w:t>Application / Interview</w:t>
            </w:r>
          </w:p>
        </w:tc>
      </w:tr>
      <w:tr w:rsidR="00BC6CDE" w:rsidRPr="004B5109" w14:paraId="61146E64" w14:textId="77777777" w:rsidTr="004B5109">
        <w:tc>
          <w:tcPr>
            <w:tcW w:w="749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0C8BB2BE" w14:textId="77777777" w:rsidR="00BC6CDE" w:rsidRPr="004B5109" w:rsidRDefault="00BC6CDE" w:rsidP="004B5109">
            <w:pPr>
              <w:rPr>
                <w:rFonts w:ascii="Arial" w:eastAsia="Times New Roman" w:hAnsi="Arial" w:cs="Arial"/>
                <w:b/>
                <w:color w:val="000000"/>
                <w:lang w:eastAsia="en-GB"/>
              </w:rPr>
            </w:pPr>
            <w:r w:rsidRPr="004B5109">
              <w:rPr>
                <w:rFonts w:ascii="Arial" w:eastAsia="Times New Roman" w:hAnsi="Arial" w:cs="Arial"/>
                <w:b/>
                <w:color w:val="000000"/>
                <w:lang w:eastAsia="en-GB"/>
              </w:rPr>
              <w:t>KNOWLEDGE</w:t>
            </w:r>
          </w:p>
        </w:tc>
        <w:tc>
          <w:tcPr>
            <w:tcW w:w="151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6654DFA3" w14:textId="77777777" w:rsidR="00BC6CDE" w:rsidRPr="004B5109" w:rsidRDefault="00BC6CDE" w:rsidP="004B5109">
            <w:pPr>
              <w:rPr>
                <w:rFonts w:ascii="Arial" w:eastAsia="Times New Roman" w:hAnsi="Arial" w:cs="Arial"/>
                <w:b/>
                <w:color w:val="000000"/>
                <w:lang w:eastAsia="en-GB"/>
              </w:rPr>
            </w:pPr>
          </w:p>
        </w:tc>
      </w:tr>
      <w:tr w:rsidR="00BC6CDE" w:rsidRPr="004B5109" w14:paraId="068B9038" w14:textId="77777777" w:rsidTr="007331E8">
        <w:tc>
          <w:tcPr>
            <w:tcW w:w="749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7DBEE08" w14:textId="77777777" w:rsidR="00BC6CDE" w:rsidRPr="004B5109" w:rsidRDefault="00BC6CDE" w:rsidP="004B5109">
            <w:pPr>
              <w:rPr>
                <w:rFonts w:ascii="Arial" w:eastAsia="Times New Roman" w:hAnsi="Arial" w:cs="Arial"/>
                <w:b/>
                <w:color w:val="000000"/>
                <w:lang w:eastAsia="en-GB"/>
              </w:rPr>
            </w:pPr>
            <w:r w:rsidRPr="004B5109">
              <w:rPr>
                <w:rFonts w:ascii="Arial" w:hAnsi="Arial" w:cs="Arial"/>
              </w:rPr>
              <w:t>Ability to use advanced theoretical/practical/procedural/ organisational /policy knowledge across a specialist area</w:t>
            </w:r>
          </w:p>
        </w:tc>
        <w:tc>
          <w:tcPr>
            <w:tcW w:w="1515"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B47A4D6"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Application</w:t>
            </w:r>
          </w:p>
        </w:tc>
      </w:tr>
      <w:tr w:rsidR="00BC6CDE" w:rsidRPr="004B5109" w14:paraId="60D6186A" w14:textId="77777777" w:rsidTr="007331E8">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3286C2B"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Knowledge and experience of working with vulnerable children in a statutory setting.</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0CA6D76"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Application / Interview</w:t>
            </w:r>
          </w:p>
        </w:tc>
      </w:tr>
      <w:tr w:rsidR="00BC6CDE" w:rsidRPr="004B5109" w14:paraId="2FE972FE" w14:textId="77777777" w:rsidTr="007331E8">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0737E77" w14:textId="77777777" w:rsidR="00BC6CDE" w:rsidRPr="004B5109" w:rsidRDefault="00BC6CDE" w:rsidP="004B5109">
            <w:pPr>
              <w:widowControl w:val="0"/>
              <w:tabs>
                <w:tab w:val="left" w:pos="960"/>
              </w:tabs>
              <w:autoSpaceDE w:val="0"/>
              <w:autoSpaceDN w:val="0"/>
              <w:adjustRightInd w:val="0"/>
              <w:rPr>
                <w:rFonts w:ascii="Arial" w:eastAsia="Times New Roman" w:hAnsi="Arial" w:cs="Arial"/>
                <w:color w:val="000000"/>
                <w:lang w:eastAsia="en-GB"/>
              </w:rPr>
            </w:pPr>
            <w:r w:rsidRPr="004B5109">
              <w:rPr>
                <w:rFonts w:ascii="Arial" w:eastAsia="Times New Roman" w:hAnsi="Arial" w:cs="Arial"/>
                <w:color w:val="000000"/>
                <w:lang w:eastAsia="en-GB"/>
              </w:rPr>
              <w:t xml:space="preserve">Knowledge </w:t>
            </w:r>
            <w:r w:rsidRPr="004B5109">
              <w:rPr>
                <w:rFonts w:ascii="Arial" w:hAnsi="Arial" w:cs="Arial"/>
              </w:rPr>
              <w:t>and experience in the application of relevant legislation, statutory guidance, standards and local policies and procedures.</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9C75A8C"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Application / Interview</w:t>
            </w:r>
          </w:p>
        </w:tc>
      </w:tr>
      <w:tr w:rsidR="00BC6CDE" w:rsidRPr="004B5109" w14:paraId="3D1B4FC5" w14:textId="77777777" w:rsidTr="007331E8">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9ED54B7" w14:textId="77777777" w:rsidR="00BC6CDE" w:rsidRPr="004B5109" w:rsidRDefault="00BC6CDE" w:rsidP="004B5109">
            <w:pPr>
              <w:widowControl w:val="0"/>
              <w:tabs>
                <w:tab w:val="left" w:pos="960"/>
              </w:tabs>
              <w:autoSpaceDE w:val="0"/>
              <w:autoSpaceDN w:val="0"/>
              <w:adjustRightInd w:val="0"/>
              <w:rPr>
                <w:rFonts w:ascii="Arial" w:eastAsia="Times New Roman" w:hAnsi="Arial" w:cs="Arial"/>
                <w:color w:val="000000"/>
                <w:lang w:eastAsia="en-GB"/>
              </w:rPr>
            </w:pPr>
            <w:r w:rsidRPr="004B5109">
              <w:rPr>
                <w:rFonts w:ascii="Arial" w:hAnsi="Arial" w:cs="Arial"/>
              </w:rPr>
              <w:t xml:space="preserve">Demonstrable knowledge and experience in the application of relevant theoretical frameworks, practice models and research findings </w:t>
            </w: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0D7AD2D"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Interview</w:t>
            </w:r>
          </w:p>
        </w:tc>
      </w:tr>
      <w:tr w:rsidR="00BC6CDE" w:rsidRPr="004B5109" w14:paraId="400ED050" w14:textId="77777777" w:rsidTr="007331E8">
        <w:tc>
          <w:tcPr>
            <w:tcW w:w="749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BD009CA" w14:textId="77777777" w:rsidR="00BC6CDE" w:rsidRPr="004B5109" w:rsidRDefault="00BC6CDE" w:rsidP="004B5109">
            <w:pPr>
              <w:widowControl w:val="0"/>
              <w:tabs>
                <w:tab w:val="left" w:pos="960"/>
              </w:tabs>
              <w:autoSpaceDE w:val="0"/>
              <w:autoSpaceDN w:val="0"/>
              <w:adjustRightInd w:val="0"/>
              <w:rPr>
                <w:rFonts w:ascii="Arial" w:hAnsi="Arial" w:cs="Arial"/>
              </w:rPr>
            </w:pPr>
            <w:r w:rsidRPr="004B5109">
              <w:rPr>
                <w:rFonts w:ascii="Arial" w:hAnsi="Arial" w:cs="Arial"/>
                <w:bCs/>
              </w:rPr>
              <w:t xml:space="preserve">Ability to demonstrate </w:t>
            </w:r>
            <w:r w:rsidRPr="004B5109">
              <w:rPr>
                <w:rFonts w:ascii="Arial" w:hAnsi="Arial" w:cs="Arial"/>
              </w:rPr>
              <w:t>awareness of legislation relating to General Data Protection Regulations and Freedom of Information</w:t>
            </w:r>
          </w:p>
          <w:p w14:paraId="57146053" w14:textId="77777777" w:rsidR="00BC6CDE" w:rsidRPr="004B5109" w:rsidRDefault="00BC6CDE" w:rsidP="004B5109">
            <w:pPr>
              <w:widowControl w:val="0"/>
              <w:tabs>
                <w:tab w:val="left" w:pos="960"/>
              </w:tabs>
              <w:autoSpaceDE w:val="0"/>
              <w:autoSpaceDN w:val="0"/>
              <w:adjustRightInd w:val="0"/>
              <w:rPr>
                <w:rFonts w:ascii="Arial" w:hAnsi="Arial" w:cs="Arial"/>
              </w:rPr>
            </w:pPr>
          </w:p>
        </w:tc>
        <w:tc>
          <w:tcPr>
            <w:tcW w:w="151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3C0371B"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Application</w:t>
            </w:r>
          </w:p>
        </w:tc>
      </w:tr>
    </w:tbl>
    <w:p w14:paraId="3BA519C8" w14:textId="15913DD7" w:rsidR="00BC6CDE" w:rsidRPr="004B5109" w:rsidRDefault="00BC6CDE" w:rsidP="004B5109">
      <w:pPr>
        <w:rPr>
          <w:rFonts w:ascii="Arial" w:hAnsi="Arial" w:cs="Arial"/>
          <w:b/>
          <w:bCs/>
          <w:color w:val="7030A0"/>
        </w:rPr>
      </w:pPr>
    </w:p>
    <w:p w14:paraId="47DADD15" w14:textId="77777777" w:rsidR="00BC6CDE" w:rsidRPr="004B5109" w:rsidRDefault="00BC6CDE" w:rsidP="004B5109">
      <w:pPr>
        <w:rPr>
          <w:rFonts w:ascii="Arial" w:hAnsi="Arial" w:cs="Arial"/>
          <w:b/>
          <w:bCs/>
          <w:color w:val="7030A0"/>
        </w:rPr>
      </w:pPr>
    </w:p>
    <w:tbl>
      <w:tblPr>
        <w:tblW w:w="0" w:type="auto"/>
        <w:tblLook w:val="04A0" w:firstRow="1" w:lastRow="0" w:firstColumn="1" w:lastColumn="0" w:noHBand="0" w:noVBand="1"/>
      </w:tblPr>
      <w:tblGrid>
        <w:gridCol w:w="7364"/>
        <w:gridCol w:w="12"/>
        <w:gridCol w:w="1634"/>
      </w:tblGrid>
      <w:tr w:rsidR="00BC6CDE" w:rsidRPr="004B5109" w14:paraId="398C6CE6" w14:textId="77777777" w:rsidTr="004B5109">
        <w:tc>
          <w:tcPr>
            <w:tcW w:w="748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326036C9" w14:textId="77777777" w:rsidR="00BC6CDE" w:rsidRPr="004B5109" w:rsidRDefault="00BC6CDE" w:rsidP="004B5109">
            <w:pPr>
              <w:widowControl w:val="0"/>
              <w:tabs>
                <w:tab w:val="left" w:pos="960"/>
              </w:tabs>
              <w:autoSpaceDE w:val="0"/>
              <w:autoSpaceDN w:val="0"/>
              <w:adjustRightInd w:val="0"/>
              <w:rPr>
                <w:rFonts w:ascii="Arial" w:hAnsi="Arial" w:cs="Arial"/>
                <w:b/>
              </w:rPr>
            </w:pPr>
            <w:r w:rsidRPr="004B5109">
              <w:rPr>
                <w:rFonts w:ascii="Arial" w:hAnsi="Arial" w:cs="Arial"/>
                <w:b/>
              </w:rPr>
              <w:t>SKILLS</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302293CA" w14:textId="77777777" w:rsidR="00BC6CDE" w:rsidRPr="004B5109" w:rsidRDefault="00BC6CDE" w:rsidP="004B5109">
            <w:pPr>
              <w:rPr>
                <w:rFonts w:ascii="Arial" w:eastAsia="Times New Roman" w:hAnsi="Arial" w:cs="Arial"/>
                <w:b/>
                <w:color w:val="000000"/>
                <w:lang w:eastAsia="en-GB"/>
              </w:rPr>
            </w:pPr>
            <w:r w:rsidRPr="004B5109">
              <w:rPr>
                <w:rFonts w:ascii="Arial" w:eastAsia="Times New Roman" w:hAnsi="Arial" w:cs="Arial"/>
                <w:b/>
                <w:color w:val="000000"/>
                <w:lang w:eastAsia="en-GB"/>
              </w:rPr>
              <w:t>Assessment Method</w:t>
            </w:r>
          </w:p>
        </w:tc>
      </w:tr>
      <w:tr w:rsidR="00BC6CDE" w:rsidRPr="004B5109" w14:paraId="31017E2E" w14:textId="77777777" w:rsidTr="007331E8">
        <w:tc>
          <w:tcPr>
            <w:tcW w:w="748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B3A7617" w14:textId="77777777" w:rsidR="00BC6CDE" w:rsidRPr="004B5109" w:rsidRDefault="00BC6CDE" w:rsidP="004B5109">
            <w:pPr>
              <w:widowControl w:val="0"/>
              <w:tabs>
                <w:tab w:val="left" w:pos="960"/>
              </w:tabs>
              <w:autoSpaceDE w:val="0"/>
              <w:autoSpaceDN w:val="0"/>
              <w:adjustRightInd w:val="0"/>
              <w:rPr>
                <w:rFonts w:ascii="Arial" w:eastAsia="Times New Roman" w:hAnsi="Arial" w:cs="Arial"/>
                <w:lang w:eastAsia="en-GB"/>
              </w:rPr>
            </w:pPr>
            <w:r w:rsidRPr="004B5109">
              <w:rPr>
                <w:rFonts w:ascii="Arial" w:hAnsi="Arial" w:cs="Arial"/>
              </w:rPr>
              <w:t xml:space="preserve">Demonstrable ability to build sound, productive working relationships with colleagues, partners and other staff. </w:t>
            </w:r>
          </w:p>
        </w:tc>
        <w:tc>
          <w:tcPr>
            <w:tcW w:w="1527"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CD13595"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color w:val="000000"/>
                <w:lang w:eastAsia="en-GB"/>
              </w:rPr>
              <w:t>Interview</w:t>
            </w:r>
          </w:p>
        </w:tc>
      </w:tr>
      <w:tr w:rsidR="00BC6CDE" w:rsidRPr="004B5109" w14:paraId="7A5E9362" w14:textId="77777777" w:rsidTr="007331E8">
        <w:tc>
          <w:tcPr>
            <w:tcW w:w="7483"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15277AA" w14:textId="77777777" w:rsidR="00BC6CDE" w:rsidRPr="004B5109" w:rsidRDefault="00BC6CDE" w:rsidP="004B5109">
            <w:pPr>
              <w:widowControl w:val="0"/>
              <w:tabs>
                <w:tab w:val="left" w:pos="960"/>
              </w:tabs>
              <w:autoSpaceDE w:val="0"/>
              <w:autoSpaceDN w:val="0"/>
              <w:adjustRightInd w:val="0"/>
              <w:rPr>
                <w:rFonts w:ascii="Arial" w:hAnsi="Arial" w:cs="Arial"/>
                <w:b/>
              </w:rPr>
            </w:pPr>
            <w:r w:rsidRPr="004B5109">
              <w:rPr>
                <w:rFonts w:ascii="Arial" w:hAnsi="Arial" w:cs="Arial"/>
              </w:rPr>
              <w:t>Demonstrates assessment skills and analysis of relevant information and develops multi agency SMART plans to improve outcomes for children and young people using evidence based practice</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3C57D23"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Interview</w:t>
            </w:r>
          </w:p>
        </w:tc>
      </w:tr>
      <w:tr w:rsidR="00BC6CDE" w:rsidRPr="004B5109" w14:paraId="7E828D64" w14:textId="77777777" w:rsidTr="007331E8">
        <w:tc>
          <w:tcPr>
            <w:tcW w:w="7483"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1949178E" w14:textId="77777777" w:rsidR="00BC6CDE" w:rsidRPr="004B5109" w:rsidRDefault="00BC6CDE" w:rsidP="004B5109">
            <w:pPr>
              <w:widowControl w:val="0"/>
              <w:tabs>
                <w:tab w:val="left" w:pos="960"/>
              </w:tabs>
              <w:autoSpaceDE w:val="0"/>
              <w:autoSpaceDN w:val="0"/>
              <w:adjustRightInd w:val="0"/>
              <w:rPr>
                <w:rFonts w:ascii="Arial" w:hAnsi="Arial" w:cs="Arial"/>
              </w:rPr>
            </w:pPr>
            <w:r w:rsidRPr="004B5109">
              <w:rPr>
                <w:rFonts w:ascii="Arial" w:hAnsi="Arial" w:cs="Arial"/>
              </w:rPr>
              <w:t>Engages effectively with children and families and has experience of using different tools and methodologies to communicate with children and young people</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4196D4B"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Interview</w:t>
            </w:r>
          </w:p>
        </w:tc>
      </w:tr>
      <w:tr w:rsidR="00BC6CDE" w:rsidRPr="004B5109" w14:paraId="1B6BAE19" w14:textId="77777777" w:rsidTr="007331E8">
        <w:tc>
          <w:tcPr>
            <w:tcW w:w="7483"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177298A" w14:textId="77777777" w:rsidR="00BC6CDE" w:rsidRPr="004B5109" w:rsidRDefault="00BC6CDE" w:rsidP="004B5109">
            <w:pPr>
              <w:keepNext/>
              <w:widowControl w:val="0"/>
              <w:autoSpaceDE w:val="0"/>
              <w:autoSpaceDN w:val="0"/>
              <w:adjustRightInd w:val="0"/>
              <w:spacing w:before="120" w:after="120"/>
              <w:outlineLvl w:val="2"/>
              <w:rPr>
                <w:rFonts w:ascii="Arial" w:eastAsia="Times New Roman" w:hAnsi="Arial" w:cs="Arial"/>
                <w:lang w:eastAsia="en-GB"/>
              </w:rPr>
            </w:pPr>
            <w:r w:rsidRPr="004B5109">
              <w:rPr>
                <w:rFonts w:ascii="Arial" w:eastAsia="Times New Roman" w:hAnsi="Arial" w:cs="Arial"/>
                <w:lang w:eastAsia="en-GB"/>
              </w:rPr>
              <w:lastRenderedPageBreak/>
              <w:t xml:space="preserve">Ability to maintain accurate and up to date case records in a timely manner </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038188D9"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Interview</w:t>
            </w:r>
          </w:p>
        </w:tc>
      </w:tr>
      <w:tr w:rsidR="00BC6CDE" w:rsidRPr="004B5109" w14:paraId="287BBA74" w14:textId="77777777" w:rsidTr="007331E8">
        <w:tc>
          <w:tcPr>
            <w:tcW w:w="748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D02B094"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color w:val="000000"/>
                <w:lang w:eastAsia="en-GB"/>
              </w:rPr>
              <w:t>Ability to write good quality written reports which are suitable for a variety of professional settings.</w:t>
            </w:r>
          </w:p>
        </w:tc>
        <w:tc>
          <w:tcPr>
            <w:tcW w:w="1527"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B3CD9C9"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color w:val="000000"/>
                <w:lang w:eastAsia="en-GB"/>
              </w:rPr>
              <w:t>Interview</w:t>
            </w:r>
          </w:p>
        </w:tc>
      </w:tr>
      <w:tr w:rsidR="00BC6CDE" w:rsidRPr="004B5109" w14:paraId="7F8AFC61" w14:textId="77777777" w:rsidTr="007331E8">
        <w:tc>
          <w:tcPr>
            <w:tcW w:w="748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DACC417" w14:textId="77777777" w:rsidR="00BC6CDE" w:rsidRPr="004B5109" w:rsidRDefault="00BC6CDE" w:rsidP="004B5109">
            <w:pPr>
              <w:rPr>
                <w:rFonts w:ascii="Arial" w:eastAsia="Times New Roman" w:hAnsi="Arial" w:cs="Arial"/>
                <w:color w:val="000000"/>
                <w:lang w:eastAsia="en-GB"/>
              </w:rPr>
            </w:pPr>
            <w:r w:rsidRPr="004B5109">
              <w:rPr>
                <w:rFonts w:ascii="Arial" w:hAnsi="Arial" w:cs="Arial"/>
              </w:rPr>
              <w:t>Ability to analyse and interpret varied and complex information, developing strategies and solutions for the medium and long term</w:t>
            </w:r>
          </w:p>
        </w:tc>
        <w:tc>
          <w:tcPr>
            <w:tcW w:w="1527"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7EB78ED"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Interview</w:t>
            </w:r>
          </w:p>
        </w:tc>
      </w:tr>
      <w:tr w:rsidR="00BC6CDE" w:rsidRPr="004B5109" w14:paraId="747A7AB9" w14:textId="77777777" w:rsidTr="007331E8">
        <w:trPr>
          <w:trHeight w:val="837"/>
        </w:trPr>
        <w:tc>
          <w:tcPr>
            <w:tcW w:w="748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200FEBE" w14:textId="77777777" w:rsidR="00BC6CDE" w:rsidRPr="004B5109" w:rsidRDefault="00BC6CDE" w:rsidP="004B5109">
            <w:pPr>
              <w:widowControl w:val="0"/>
              <w:autoSpaceDE w:val="0"/>
              <w:autoSpaceDN w:val="0"/>
              <w:adjustRightInd w:val="0"/>
              <w:rPr>
                <w:rFonts w:ascii="Arial" w:eastAsia="Times New Roman" w:hAnsi="Arial" w:cs="Arial"/>
                <w:lang w:eastAsia="en-GB"/>
              </w:rPr>
            </w:pPr>
            <w:r w:rsidRPr="004B5109">
              <w:rPr>
                <w:rFonts w:ascii="Arial" w:hAnsi="Arial" w:cs="Arial"/>
              </w:rPr>
              <w:t>Ability to use well developed communication skills to present complex/sensitive information in an understandable way, to a range of audiences</w:t>
            </w:r>
          </w:p>
        </w:tc>
        <w:tc>
          <w:tcPr>
            <w:tcW w:w="1527"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B3968E8"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color w:val="000000"/>
                <w:lang w:eastAsia="en-GB"/>
              </w:rPr>
              <w:t>Interview</w:t>
            </w:r>
          </w:p>
        </w:tc>
      </w:tr>
      <w:tr w:rsidR="00BC6CDE" w:rsidRPr="004B5109" w14:paraId="66E379D6" w14:textId="77777777" w:rsidTr="007331E8">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9C3015F"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 xml:space="preserve">Competent in the use of Microsoft Office packages as well as an electronic integrated children’s system (eg: MOSAIC or similar) </w:t>
            </w:r>
          </w:p>
        </w:tc>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9185E38"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Application</w:t>
            </w:r>
          </w:p>
        </w:tc>
      </w:tr>
      <w:tr w:rsidR="00BC6CDE" w:rsidRPr="004B5109" w14:paraId="7EC6731D" w14:textId="77777777" w:rsidTr="007331E8">
        <w:tc>
          <w:tcPr>
            <w:tcW w:w="748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3FC5EB5F"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color w:val="000000"/>
                <w:lang w:eastAsia="en-GB"/>
              </w:rPr>
              <w:t xml:space="preserve">Ability to practice effectively and competently with an increasing level of autonomy and independence </w:t>
            </w:r>
          </w:p>
        </w:tc>
        <w:tc>
          <w:tcPr>
            <w:tcW w:w="1527"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26E3732E"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color w:val="000000"/>
                <w:lang w:eastAsia="en-GB"/>
              </w:rPr>
              <w:t>Interview</w:t>
            </w:r>
          </w:p>
        </w:tc>
      </w:tr>
      <w:tr w:rsidR="00BC6CDE" w:rsidRPr="004B5109" w14:paraId="6C45ED79" w14:textId="77777777" w:rsidTr="007331E8">
        <w:tc>
          <w:tcPr>
            <w:tcW w:w="7483"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1E3B23B6" w14:textId="77777777" w:rsidR="00BC6CDE" w:rsidRPr="004B5109" w:rsidRDefault="00BC6CDE" w:rsidP="004B5109">
            <w:pPr>
              <w:keepNext/>
              <w:widowControl w:val="0"/>
              <w:autoSpaceDE w:val="0"/>
              <w:autoSpaceDN w:val="0"/>
              <w:adjustRightInd w:val="0"/>
              <w:spacing w:before="120" w:after="120"/>
              <w:outlineLvl w:val="2"/>
              <w:rPr>
                <w:rFonts w:ascii="Arial" w:eastAsia="Times New Roman" w:hAnsi="Arial" w:cs="Arial"/>
                <w:lang w:eastAsia="en-GB"/>
              </w:rPr>
            </w:pPr>
            <w:r w:rsidRPr="004B5109">
              <w:rPr>
                <w:rFonts w:ascii="Arial" w:eastAsia="Times New Roman" w:hAnsi="Arial" w:cs="Arial"/>
                <w:lang w:eastAsia="en-GB"/>
              </w:rPr>
              <w:t>Ability to make good quality judgements and sound decisions in situations of increasing complexity, risk, uncertainty and challenge, and be able to effectively explain and justify decisions.</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DD5C07A"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Interview</w:t>
            </w:r>
          </w:p>
        </w:tc>
      </w:tr>
      <w:tr w:rsidR="00BC6CDE" w:rsidRPr="004B5109" w14:paraId="520BDCE3" w14:textId="77777777" w:rsidTr="007331E8">
        <w:tc>
          <w:tcPr>
            <w:tcW w:w="7483"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1B41D0A" w14:textId="77777777" w:rsidR="00BC6CDE" w:rsidRPr="004B5109" w:rsidRDefault="00BC6CDE" w:rsidP="004B5109">
            <w:pPr>
              <w:keepNext/>
              <w:widowControl w:val="0"/>
              <w:autoSpaceDE w:val="0"/>
              <w:autoSpaceDN w:val="0"/>
              <w:adjustRightInd w:val="0"/>
              <w:spacing w:before="120" w:after="120"/>
              <w:outlineLvl w:val="2"/>
              <w:rPr>
                <w:rFonts w:ascii="Arial" w:eastAsia="Times New Roman" w:hAnsi="Arial" w:cs="Arial"/>
                <w:lang w:eastAsia="en-GB"/>
              </w:rPr>
            </w:pPr>
            <w:r w:rsidRPr="004B5109">
              <w:rPr>
                <w:rFonts w:ascii="Arial" w:eastAsia="Times New Roman" w:hAnsi="Arial" w:cs="Arial"/>
                <w:lang w:eastAsia="en-GB"/>
              </w:rPr>
              <w:t>Ability to evidence use of relationship building and strengths based practice in assessments and interventions with children and their families.</w:t>
            </w:r>
          </w:p>
        </w:tc>
        <w:tc>
          <w:tcPr>
            <w:tcW w:w="1527" w:type="dxa"/>
            <w:gridSpan w:val="2"/>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05CAD9A2"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Interview</w:t>
            </w:r>
          </w:p>
        </w:tc>
      </w:tr>
      <w:tr w:rsidR="00BC6CDE" w:rsidRPr="004B5109" w14:paraId="51929CF1" w14:textId="77777777" w:rsidTr="007331E8">
        <w:tc>
          <w:tcPr>
            <w:tcW w:w="748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C25E3C8" w14:textId="77777777" w:rsidR="00BC6CDE" w:rsidRPr="004B5109" w:rsidRDefault="00BC6CDE" w:rsidP="004B5109">
            <w:pPr>
              <w:rPr>
                <w:rFonts w:ascii="Arial" w:hAnsi="Arial" w:cs="Arial"/>
              </w:rPr>
            </w:pPr>
            <w:r w:rsidRPr="004B5109">
              <w:rPr>
                <w:rFonts w:ascii="Arial" w:hAnsi="Arial" w:cs="Arial"/>
              </w:rPr>
              <w:t xml:space="preserve">Ability to carry out tasks which impact on the wellbeing of people, including assessing needs, implementing care/welfare, implementing regulations, providing guidance on internal procedures and interpreting policies and procedures to meet specific circumstances or problems.   </w:t>
            </w:r>
          </w:p>
        </w:tc>
        <w:tc>
          <w:tcPr>
            <w:tcW w:w="1527"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4A03809"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Interview</w:t>
            </w:r>
          </w:p>
        </w:tc>
      </w:tr>
      <w:tr w:rsidR="00BC6CDE" w:rsidRPr="004B5109" w14:paraId="73BE6367" w14:textId="77777777" w:rsidTr="007331E8">
        <w:trPr>
          <w:trHeight w:val="433"/>
        </w:trPr>
        <w:tc>
          <w:tcPr>
            <w:tcW w:w="7496"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09BA411" w14:textId="77777777" w:rsidR="00BC6CDE" w:rsidRPr="004B5109" w:rsidRDefault="00BC6CDE" w:rsidP="004B5109">
            <w:pPr>
              <w:widowControl w:val="0"/>
              <w:autoSpaceDE w:val="0"/>
              <w:autoSpaceDN w:val="0"/>
              <w:adjustRightInd w:val="0"/>
              <w:rPr>
                <w:rFonts w:ascii="Arial" w:eastAsia="Times New Roman" w:hAnsi="Arial" w:cs="Arial"/>
                <w:lang w:eastAsia="en-GB"/>
              </w:rPr>
            </w:pPr>
            <w:r w:rsidRPr="004B5109">
              <w:rPr>
                <w:rFonts w:ascii="Arial" w:eastAsia="Times New Roman" w:hAnsi="Arial" w:cs="Arial"/>
                <w:lang w:eastAsia="en-GB"/>
              </w:rPr>
              <w:t>Ability to work under pressure and manage time and workload effectively.</w:t>
            </w:r>
          </w:p>
        </w:tc>
        <w:tc>
          <w:tcPr>
            <w:tcW w:w="1514"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DF1E3D5"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lang w:eastAsia="en-GB"/>
              </w:rPr>
              <w:t>Interview</w:t>
            </w:r>
          </w:p>
        </w:tc>
      </w:tr>
      <w:tr w:rsidR="00BC6CDE" w:rsidRPr="004B5109" w14:paraId="0D5E95C7" w14:textId="77777777" w:rsidTr="007331E8">
        <w:trPr>
          <w:trHeight w:val="433"/>
        </w:trPr>
        <w:tc>
          <w:tcPr>
            <w:tcW w:w="7496"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9F869EA" w14:textId="77777777" w:rsidR="00BC6CDE" w:rsidRPr="004B5109" w:rsidRDefault="00BC6CDE" w:rsidP="004B5109">
            <w:pPr>
              <w:widowControl w:val="0"/>
              <w:autoSpaceDE w:val="0"/>
              <w:autoSpaceDN w:val="0"/>
              <w:adjustRightInd w:val="0"/>
              <w:rPr>
                <w:rFonts w:ascii="Arial" w:eastAsia="Times New Roman" w:hAnsi="Arial" w:cs="Arial"/>
                <w:lang w:eastAsia="en-GB"/>
              </w:rPr>
            </w:pPr>
            <w:r w:rsidRPr="004B5109">
              <w:rPr>
                <w:rFonts w:ascii="Arial" w:eastAsia="Times New Roman" w:hAnsi="Arial" w:cs="Arial"/>
                <w:lang w:eastAsia="en-GB"/>
              </w:rPr>
              <w:t xml:space="preserve">Ability to work within a court setting and other professional settings. </w:t>
            </w:r>
          </w:p>
        </w:tc>
        <w:tc>
          <w:tcPr>
            <w:tcW w:w="1514"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A042DD1"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lang w:eastAsia="en-GB"/>
              </w:rPr>
              <w:t>Interview</w:t>
            </w:r>
          </w:p>
        </w:tc>
      </w:tr>
      <w:tr w:rsidR="00BC6CDE" w:rsidRPr="004B5109" w14:paraId="5782E53D" w14:textId="77777777" w:rsidTr="007331E8">
        <w:trPr>
          <w:trHeight w:val="433"/>
        </w:trPr>
        <w:tc>
          <w:tcPr>
            <w:tcW w:w="7496" w:type="dxa"/>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0A4A7AC" w14:textId="77777777" w:rsidR="00BC6CDE" w:rsidRPr="004B5109" w:rsidRDefault="00BC6CDE" w:rsidP="004B5109">
            <w:pPr>
              <w:widowControl w:val="0"/>
              <w:autoSpaceDE w:val="0"/>
              <w:autoSpaceDN w:val="0"/>
              <w:adjustRightInd w:val="0"/>
              <w:rPr>
                <w:rFonts w:ascii="Arial" w:eastAsia="Times New Roman" w:hAnsi="Arial" w:cs="Arial"/>
                <w:lang w:eastAsia="en-GB"/>
              </w:rPr>
            </w:pPr>
            <w:r w:rsidRPr="004B5109">
              <w:rPr>
                <w:rFonts w:ascii="Arial" w:eastAsia="Times New Roman" w:hAnsi="Arial" w:cs="Arial"/>
                <w:lang w:eastAsia="en-GB"/>
              </w:rPr>
              <w:t>Ability to work effectively as part of a team to achieve team and service plan objectives and targets.</w:t>
            </w:r>
          </w:p>
        </w:tc>
        <w:tc>
          <w:tcPr>
            <w:tcW w:w="1514"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7C123B0"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lang w:eastAsia="en-GB"/>
              </w:rPr>
              <w:t>Interview</w:t>
            </w:r>
          </w:p>
        </w:tc>
      </w:tr>
      <w:tr w:rsidR="00BC6CDE" w:rsidRPr="004B5109" w14:paraId="0C097189" w14:textId="77777777" w:rsidTr="007331E8">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3A13358" w14:textId="77777777" w:rsidR="00BC6CDE" w:rsidRPr="004B5109" w:rsidRDefault="00BC6CDE" w:rsidP="004B5109">
            <w:pPr>
              <w:rPr>
                <w:rFonts w:ascii="Arial" w:hAnsi="Arial" w:cs="Arial"/>
              </w:rPr>
            </w:pPr>
            <w:r w:rsidRPr="004B5109">
              <w:rPr>
                <w:rFonts w:ascii="Arial" w:hAnsi="Arial" w:cs="Arial"/>
              </w:rPr>
              <w:t>Ability to maintain confidentiality at all times</w:t>
            </w:r>
          </w:p>
        </w:tc>
        <w:tc>
          <w:tcPr>
            <w:tcW w:w="0" w:type="auto"/>
            <w:gridSpan w:val="2"/>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A3B9D2B"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Interview</w:t>
            </w:r>
          </w:p>
        </w:tc>
      </w:tr>
    </w:tbl>
    <w:p w14:paraId="6155525C" w14:textId="77777777" w:rsidR="00BC6CDE" w:rsidRPr="004B5109" w:rsidRDefault="00BC6CDE" w:rsidP="004B5109">
      <w:pPr>
        <w:rPr>
          <w:rFonts w:ascii="Arial" w:eastAsia="Times New Roman" w:hAnsi="Arial" w:cs="Arial"/>
          <w:b/>
          <w:bCs/>
          <w:color w:val="7030A0"/>
          <w:lang w:eastAsia="en-GB"/>
        </w:rPr>
      </w:pPr>
    </w:p>
    <w:p w14:paraId="2145791A" w14:textId="77777777" w:rsidR="00BC6CDE" w:rsidRPr="004B5109" w:rsidRDefault="00BC6CDE" w:rsidP="004B5109">
      <w:pPr>
        <w:pStyle w:val="Heading2"/>
        <w:tabs>
          <w:tab w:val="left" w:pos="460"/>
        </w:tabs>
        <w:spacing w:before="120"/>
        <w:ind w:left="460" w:hanging="460"/>
        <w:rPr>
          <w:vanish/>
          <w:color w:val="7030A0"/>
        </w:rPr>
      </w:pPr>
      <w:r w:rsidRPr="004B5109">
        <w:rPr>
          <w:b/>
          <w:bCs/>
          <w:vanish/>
          <w:color w:val="7030A0"/>
        </w:rPr>
        <w:t>2.</w:t>
      </w:r>
      <w:r w:rsidRPr="004B5109">
        <w:rPr>
          <w:b/>
          <w:bCs/>
          <w:vanish/>
          <w:color w:val="7030A0"/>
        </w:rPr>
        <w:tab/>
        <w:t>ACCOUNTABILITY</w:t>
      </w:r>
    </w:p>
    <w:p w14:paraId="0143A095" w14:textId="77777777" w:rsidR="00BC6CDE" w:rsidRPr="004B5109" w:rsidRDefault="00BC6CDE" w:rsidP="004B5109">
      <w:pPr>
        <w:spacing w:before="40"/>
        <w:ind w:left="460"/>
        <w:rPr>
          <w:rFonts w:ascii="Arial" w:hAnsi="Arial" w:cs="Arial"/>
          <w:vanish/>
          <w:color w:val="7030A0"/>
        </w:rPr>
      </w:pPr>
      <w:r w:rsidRPr="004B5109">
        <w:rPr>
          <w:rFonts w:ascii="Arial" w:hAnsi="Arial" w:cs="Arial"/>
          <w:vanish/>
          <w:color w:val="7030A0"/>
        </w:rPr>
        <w:t>MERGE05</w:t>
      </w:r>
    </w:p>
    <w:p w14:paraId="1A742835" w14:textId="77777777" w:rsidR="00BC6CDE" w:rsidRPr="004B5109" w:rsidRDefault="00BC6CDE" w:rsidP="004B5109">
      <w:pPr>
        <w:rPr>
          <w:rFonts w:ascii="Arial" w:hAnsi="Arial" w:cs="Arial"/>
          <w:lang w:eastAsia="en-GB"/>
        </w:rPr>
      </w:pPr>
    </w:p>
    <w:tbl>
      <w:tblPr>
        <w:tblW w:w="9067" w:type="dxa"/>
        <w:tblLook w:val="04A0" w:firstRow="1" w:lastRow="0" w:firstColumn="1" w:lastColumn="0" w:noHBand="0" w:noVBand="1"/>
      </w:tblPr>
      <w:tblGrid>
        <w:gridCol w:w="7422"/>
        <w:gridCol w:w="1645"/>
      </w:tblGrid>
      <w:tr w:rsidR="00BC6CDE" w:rsidRPr="004B5109" w14:paraId="1E3FD783" w14:textId="77777777" w:rsidTr="004B5109">
        <w:tc>
          <w:tcPr>
            <w:tcW w:w="742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753735F2"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b/>
                <w:bCs/>
                <w:color w:val="000000"/>
                <w:lang w:eastAsia="en-GB"/>
              </w:rPr>
              <w:lastRenderedPageBreak/>
              <w:t>OTHER REQUIREMENTS</w:t>
            </w:r>
          </w:p>
        </w:tc>
        <w:tc>
          <w:tcPr>
            <w:tcW w:w="1645"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621D6F33" w14:textId="77777777" w:rsidR="00BC6CDE" w:rsidRPr="004B5109" w:rsidRDefault="00BC6CDE" w:rsidP="004B5109">
            <w:pPr>
              <w:rPr>
                <w:rFonts w:ascii="Arial" w:eastAsia="Times New Roman" w:hAnsi="Arial" w:cs="Arial"/>
                <w:b/>
                <w:lang w:eastAsia="en-GB"/>
              </w:rPr>
            </w:pPr>
            <w:r w:rsidRPr="004B5109">
              <w:rPr>
                <w:rFonts w:ascii="Arial" w:eastAsia="Times New Roman" w:hAnsi="Arial" w:cs="Arial"/>
                <w:b/>
                <w:lang w:eastAsia="en-GB"/>
              </w:rPr>
              <w:t>Assessment Method</w:t>
            </w:r>
          </w:p>
        </w:tc>
      </w:tr>
      <w:tr w:rsidR="00BC6CDE" w:rsidRPr="004B5109" w14:paraId="4FE97310" w14:textId="77777777" w:rsidTr="007331E8">
        <w:trPr>
          <w:trHeight w:val="80"/>
        </w:trPr>
        <w:tc>
          <w:tcPr>
            <w:tcW w:w="742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23B8A38"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color w:val="000000"/>
                <w:lang w:eastAsia="en-GB"/>
              </w:rPr>
              <w:t>Car driver and daily use of a car for business purposes</w:t>
            </w:r>
          </w:p>
        </w:tc>
        <w:tc>
          <w:tcPr>
            <w:tcW w:w="164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13240B7" w14:textId="77777777" w:rsidR="00BC6CDE" w:rsidRPr="004B5109" w:rsidRDefault="00BC6CDE" w:rsidP="004B5109">
            <w:pPr>
              <w:rPr>
                <w:rFonts w:ascii="Arial" w:eastAsia="Times New Roman" w:hAnsi="Arial" w:cs="Arial"/>
                <w:lang w:eastAsia="en-GB"/>
              </w:rPr>
            </w:pPr>
            <w:r w:rsidRPr="004B5109">
              <w:rPr>
                <w:rFonts w:ascii="Arial" w:eastAsia="Times New Roman" w:hAnsi="Arial" w:cs="Arial"/>
                <w:color w:val="000000"/>
                <w:lang w:eastAsia="en-GB"/>
              </w:rPr>
              <w:t>Application</w:t>
            </w:r>
          </w:p>
        </w:tc>
      </w:tr>
      <w:tr w:rsidR="00BC6CDE" w:rsidRPr="004B5109" w14:paraId="14A66718" w14:textId="77777777" w:rsidTr="007331E8">
        <w:trPr>
          <w:trHeight w:val="80"/>
        </w:trPr>
        <w:tc>
          <w:tcPr>
            <w:tcW w:w="742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9F00AB3"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Commitment to continuous professional development</w:t>
            </w:r>
          </w:p>
        </w:tc>
        <w:tc>
          <w:tcPr>
            <w:tcW w:w="164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8D73F5C"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Interview</w:t>
            </w:r>
          </w:p>
        </w:tc>
      </w:tr>
      <w:tr w:rsidR="00BC6CDE" w:rsidRPr="004B5109" w14:paraId="4788DE8F" w14:textId="77777777" w:rsidTr="007331E8">
        <w:trPr>
          <w:trHeight w:val="80"/>
        </w:trPr>
        <w:tc>
          <w:tcPr>
            <w:tcW w:w="742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ECDBFD0"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Ability to demonstrate a commitment to individual and reflective supervision</w:t>
            </w:r>
          </w:p>
        </w:tc>
        <w:tc>
          <w:tcPr>
            <w:tcW w:w="164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6445BF7"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Interview</w:t>
            </w:r>
          </w:p>
        </w:tc>
      </w:tr>
      <w:tr w:rsidR="00BC6CDE" w:rsidRPr="004B5109" w14:paraId="20435489" w14:textId="77777777" w:rsidTr="007331E8">
        <w:tc>
          <w:tcPr>
            <w:tcW w:w="742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8CEE6E5" w14:textId="77777777" w:rsidR="00BC6CDE" w:rsidRPr="004B5109" w:rsidRDefault="00BC6CDE" w:rsidP="004B5109">
            <w:pPr>
              <w:rPr>
                <w:rFonts w:ascii="Arial" w:hAnsi="Arial" w:cs="Arial"/>
              </w:rPr>
            </w:pPr>
            <w:r w:rsidRPr="004B5109">
              <w:rPr>
                <w:rFonts w:ascii="Arial" w:hAnsi="Arial" w:cs="Arial"/>
              </w:rPr>
              <w:t>An understanding of Social Work England’s professional standards and a commitment to upholding them in your practice.</w:t>
            </w:r>
          </w:p>
        </w:tc>
        <w:tc>
          <w:tcPr>
            <w:tcW w:w="164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47CBBF3"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Application</w:t>
            </w:r>
          </w:p>
        </w:tc>
      </w:tr>
      <w:tr w:rsidR="00BC6CDE" w:rsidRPr="004B5109" w14:paraId="401A659F" w14:textId="77777777" w:rsidTr="007331E8">
        <w:trPr>
          <w:trHeight w:val="80"/>
        </w:trPr>
        <w:tc>
          <w:tcPr>
            <w:tcW w:w="742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20EDDE4" w14:textId="77777777" w:rsidR="00BC6CDE" w:rsidRPr="004B5109" w:rsidRDefault="00BC6CDE" w:rsidP="004B5109">
            <w:pPr>
              <w:rPr>
                <w:rFonts w:ascii="Arial" w:eastAsia="Times New Roman" w:hAnsi="Arial" w:cs="Arial"/>
                <w:color w:val="000000"/>
                <w:lang w:eastAsia="en-GB"/>
              </w:rPr>
            </w:pPr>
            <w:r w:rsidRPr="004B5109">
              <w:rPr>
                <w:rFonts w:ascii="Arial" w:eastAsia="Times New Roman" w:hAnsi="Arial" w:cs="Arial"/>
                <w:color w:val="000000"/>
                <w:lang w:eastAsia="en-GB"/>
              </w:rPr>
              <w:t>Enhanced DBS check</w:t>
            </w:r>
          </w:p>
        </w:tc>
        <w:tc>
          <w:tcPr>
            <w:tcW w:w="1645"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F6350AB" w14:textId="77777777" w:rsidR="00BC6CDE" w:rsidRPr="004B5109" w:rsidRDefault="00BC6CDE" w:rsidP="004B5109">
            <w:pPr>
              <w:rPr>
                <w:rFonts w:ascii="Arial" w:eastAsia="Times New Roman" w:hAnsi="Arial" w:cs="Arial"/>
                <w:color w:val="000000"/>
                <w:lang w:eastAsia="en-GB"/>
              </w:rPr>
            </w:pPr>
          </w:p>
        </w:tc>
      </w:tr>
    </w:tbl>
    <w:p w14:paraId="13A8E00E" w14:textId="77777777" w:rsidR="00BC6CDE" w:rsidRPr="004B5109" w:rsidRDefault="00BC6CDE" w:rsidP="004B5109">
      <w:pPr>
        <w:rPr>
          <w:rFonts w:ascii="Arial" w:hAnsi="Arial" w:cs="Arial"/>
          <w:b/>
          <w:bCs/>
          <w:color w:val="BDD6EE" w:themeColor="accent5" w:themeTint="66"/>
        </w:rPr>
      </w:pPr>
    </w:p>
    <w:p w14:paraId="50A82B10" w14:textId="77777777" w:rsidR="00BC6CDE" w:rsidRPr="004B5109" w:rsidRDefault="00BC6CDE" w:rsidP="004B5109">
      <w:pPr>
        <w:rPr>
          <w:rFonts w:ascii="Arial" w:hAnsi="Arial" w:cs="Arial"/>
          <w:color w:val="5B9BD5" w:themeColor="accent5"/>
        </w:rPr>
      </w:pPr>
      <w:r w:rsidRPr="004B5109">
        <w:rPr>
          <w:rFonts w:ascii="Arial" w:hAnsi="Arial" w:cs="Arial"/>
          <w:b/>
          <w:bCs/>
          <w:color w:val="5B9BD5" w:themeColor="accent5"/>
        </w:rPr>
        <w:t>ORGANISATION</w:t>
      </w:r>
    </w:p>
    <w:p w14:paraId="5E88E492" w14:textId="77777777" w:rsidR="00BC6CDE" w:rsidRPr="004B5109" w:rsidRDefault="00BC6CDE" w:rsidP="004B5109">
      <w:pPr>
        <w:pStyle w:val="Heading3"/>
        <w:numPr>
          <w:ilvl w:val="0"/>
          <w:numId w:val="2"/>
        </w:numPr>
        <w:tabs>
          <w:tab w:val="num" w:pos="360"/>
          <w:tab w:val="left" w:pos="960"/>
        </w:tabs>
        <w:spacing w:before="100"/>
        <w:ind w:left="0" w:firstLine="0"/>
        <w:rPr>
          <w:color w:val="5B9BD5" w:themeColor="accent5"/>
        </w:rPr>
      </w:pPr>
      <w:r w:rsidRPr="004B5109">
        <w:rPr>
          <w:b/>
          <w:bCs/>
          <w:color w:val="5B9BD5" w:themeColor="accent5"/>
        </w:rPr>
        <w:t>ORGANISATION CHART</w:t>
      </w:r>
    </w:p>
    <w:p w14:paraId="3754A1A7" w14:textId="44CA453B" w:rsidR="004B5109" w:rsidRPr="004B5109" w:rsidRDefault="004B5109" w:rsidP="004B5109">
      <w:pPr>
        <w:rPr>
          <w:rFonts w:ascii="Arial" w:hAnsi="Arial" w:cs="Arial"/>
          <w:lang w:eastAsia="en-GB"/>
        </w:rPr>
      </w:pPr>
    </w:p>
    <w:p w14:paraId="1ECEBFCD" w14:textId="77777777" w:rsidR="004B5109" w:rsidRPr="004B5109" w:rsidRDefault="004B5109" w:rsidP="004B5109">
      <w:pPr>
        <w:rPr>
          <w:rFonts w:ascii="Arial" w:hAnsi="Arial" w:cs="Arial"/>
          <w:lang w:eastAsia="en-GB"/>
        </w:rPr>
      </w:pPr>
    </w:p>
    <w:p w14:paraId="78FDCCE1" w14:textId="77777777" w:rsidR="00BC6CDE" w:rsidRPr="004B5109" w:rsidRDefault="00BC6CDE" w:rsidP="004B5109">
      <w:pPr>
        <w:pStyle w:val="Heading3"/>
        <w:numPr>
          <w:ilvl w:val="0"/>
          <w:numId w:val="2"/>
        </w:numPr>
        <w:tabs>
          <w:tab w:val="left" w:pos="960"/>
        </w:tabs>
        <w:spacing w:before="100"/>
        <w:rPr>
          <w:color w:val="5B9BD5" w:themeColor="accent5"/>
        </w:rPr>
      </w:pPr>
      <w:r w:rsidRPr="004B5109">
        <w:rPr>
          <w:b/>
          <w:bCs/>
          <w:color w:val="5B9BD5" w:themeColor="accent5"/>
        </w:rPr>
        <w:t>DESCRIBE HOW AND BY WHOM THE POST IS MANAGED</w:t>
      </w:r>
    </w:p>
    <w:p w14:paraId="3BA9BC30" w14:textId="77777777" w:rsidR="00BC6CDE" w:rsidRPr="004B5109" w:rsidRDefault="00BC6CDE" w:rsidP="004B5109">
      <w:pPr>
        <w:spacing w:before="80"/>
        <w:ind w:left="720"/>
        <w:rPr>
          <w:rFonts w:ascii="Arial" w:hAnsi="Arial" w:cs="Arial"/>
        </w:rPr>
      </w:pPr>
      <w:r w:rsidRPr="004B5109">
        <w:rPr>
          <w:rFonts w:ascii="Arial" w:hAnsi="Arial" w:cs="Arial"/>
        </w:rPr>
        <w:t>The post holder will be line managed by the Team Manager</w:t>
      </w:r>
    </w:p>
    <w:p w14:paraId="5848827F" w14:textId="77777777" w:rsidR="00BC6CDE" w:rsidRPr="004B5109" w:rsidRDefault="00BC6CDE" w:rsidP="004B5109">
      <w:pPr>
        <w:spacing w:before="80"/>
        <w:ind w:left="720"/>
        <w:rPr>
          <w:rFonts w:ascii="Arial" w:hAnsi="Arial" w:cs="Arial"/>
          <w:color w:val="BDD6EE" w:themeColor="accent5" w:themeTint="66"/>
        </w:rPr>
      </w:pPr>
    </w:p>
    <w:p w14:paraId="70C32AF5" w14:textId="77777777" w:rsidR="00BC6CDE" w:rsidRPr="004B5109" w:rsidRDefault="00BC6CDE" w:rsidP="004B5109">
      <w:pPr>
        <w:pStyle w:val="Heading3"/>
        <w:numPr>
          <w:ilvl w:val="0"/>
          <w:numId w:val="2"/>
        </w:numPr>
        <w:tabs>
          <w:tab w:val="left" w:pos="960"/>
        </w:tabs>
        <w:spacing w:before="100"/>
        <w:rPr>
          <w:color w:val="5B9BD5" w:themeColor="accent5"/>
        </w:rPr>
      </w:pPr>
      <w:r w:rsidRPr="004B5109">
        <w:rPr>
          <w:b/>
          <w:bCs/>
          <w:color w:val="5B9BD5" w:themeColor="accent5"/>
        </w:rPr>
        <w:t>DESCRIBE THE LEVEL OF INITIATIVE AND/OR INDEPENDENCE EXPECTED OF THE POST HOLDER</w:t>
      </w:r>
    </w:p>
    <w:p w14:paraId="0A53FDA1" w14:textId="77777777" w:rsidR="00BC6CDE" w:rsidRPr="004B5109" w:rsidRDefault="00BC6CDE" w:rsidP="004B5109">
      <w:pPr>
        <w:spacing w:before="80"/>
        <w:ind w:left="720"/>
        <w:rPr>
          <w:rFonts w:ascii="Arial" w:hAnsi="Arial" w:cs="Arial"/>
          <w:color w:val="BDD6EE" w:themeColor="accent5" w:themeTint="66"/>
        </w:rPr>
      </w:pPr>
      <w:r w:rsidRPr="004B5109">
        <w:rPr>
          <w:rFonts w:ascii="Arial" w:hAnsi="Arial" w:cs="Arial"/>
        </w:rPr>
        <w:t>The post holder will work independently within clear guidelines and regularly use initiative to make decisions, referring to more senior officers for advice on policy/resource issues.   The post holder will be able to use their initiative to broaden their repertoire of responses.</w:t>
      </w:r>
    </w:p>
    <w:p w14:paraId="5335D072" w14:textId="77777777" w:rsidR="00BC6CDE" w:rsidRPr="004B5109" w:rsidRDefault="00BC6CDE" w:rsidP="004B5109">
      <w:pPr>
        <w:pStyle w:val="Heading3"/>
        <w:numPr>
          <w:ilvl w:val="0"/>
          <w:numId w:val="2"/>
        </w:numPr>
        <w:tabs>
          <w:tab w:val="left" w:pos="960"/>
        </w:tabs>
        <w:spacing w:before="100"/>
        <w:rPr>
          <w:color w:val="5B9BD5" w:themeColor="accent5"/>
        </w:rPr>
      </w:pPr>
      <w:r w:rsidRPr="004B5109">
        <w:rPr>
          <w:b/>
          <w:bCs/>
          <w:color w:val="5B9BD5" w:themeColor="accent5"/>
        </w:rPr>
        <w:t>DESCRIBE ANY SUPERVISORY/MANAGEMENT RESPONSIBILITIES</w:t>
      </w:r>
    </w:p>
    <w:p w14:paraId="528A7FC7" w14:textId="77777777" w:rsidR="00BC6CDE" w:rsidRPr="004B5109" w:rsidRDefault="00BC6CDE" w:rsidP="004B5109">
      <w:pPr>
        <w:spacing w:before="80"/>
        <w:ind w:left="720"/>
        <w:rPr>
          <w:rFonts w:ascii="Arial" w:hAnsi="Arial" w:cs="Arial"/>
          <w:b/>
          <w:bCs/>
          <w:color w:val="7030A0"/>
        </w:rPr>
      </w:pPr>
      <w:r w:rsidRPr="004B5109">
        <w:rPr>
          <w:rFonts w:ascii="Arial" w:hAnsi="Arial" w:cs="Arial"/>
        </w:rPr>
        <w:t>The post holder will have no direct line management responsibility.</w:t>
      </w:r>
    </w:p>
    <w:p w14:paraId="2654D162" w14:textId="77777777" w:rsidR="00BC6CDE" w:rsidRPr="004B5109" w:rsidRDefault="00BC6CDE" w:rsidP="004B5109">
      <w:pPr>
        <w:rPr>
          <w:rFonts w:ascii="Arial" w:hAnsi="Arial" w:cs="Arial"/>
          <w:lang w:eastAsia="en-GB"/>
        </w:rPr>
      </w:pPr>
    </w:p>
    <w:p w14:paraId="1EF15925" w14:textId="77777777" w:rsidR="00BC6CDE" w:rsidRPr="004B5109" w:rsidRDefault="00BC6CDE" w:rsidP="004B5109">
      <w:pPr>
        <w:pStyle w:val="Heading3"/>
        <w:numPr>
          <w:ilvl w:val="0"/>
          <w:numId w:val="2"/>
        </w:numPr>
        <w:tabs>
          <w:tab w:val="left" w:pos="960"/>
        </w:tabs>
        <w:spacing w:before="100"/>
        <w:rPr>
          <w:color w:val="5B9BD5" w:themeColor="accent5"/>
        </w:rPr>
      </w:pPr>
      <w:r w:rsidRPr="004B5109">
        <w:rPr>
          <w:b/>
          <w:bCs/>
          <w:color w:val="5B9BD5" w:themeColor="accent5"/>
        </w:rPr>
        <w:t>JOB CONTEXT - DESCRIBE THE MAIN CONTACTS, BOTH INTERNAL AND EXTERNAL AND THE PURPOSE OF THOSE CONTACTS</w:t>
      </w:r>
    </w:p>
    <w:p w14:paraId="2BF5B14A" w14:textId="77777777" w:rsidR="00BC6CDE" w:rsidRPr="004B5109" w:rsidRDefault="00BC6CDE" w:rsidP="004B5109">
      <w:pPr>
        <w:spacing w:before="80"/>
        <w:ind w:left="720"/>
        <w:rPr>
          <w:rFonts w:ascii="Arial" w:hAnsi="Arial" w:cs="Arial"/>
        </w:rPr>
      </w:pPr>
      <w:r w:rsidRPr="004B5109">
        <w:rPr>
          <w:rFonts w:ascii="Arial" w:hAnsi="Arial" w:cs="Arial"/>
        </w:rPr>
        <w:t>The post holder will be required to liaise with all stakeholders both internal and external to the organisation, including working with Police, YOT, Youth Service, Education services, Health, Schools and other professionals both within and outside of the team, young people and their families.</w:t>
      </w:r>
    </w:p>
    <w:p w14:paraId="0B9F3D5A" w14:textId="77777777" w:rsidR="00BC6CDE" w:rsidRPr="004B5109" w:rsidRDefault="00BC6CDE" w:rsidP="004B5109">
      <w:pPr>
        <w:spacing w:before="80"/>
        <w:ind w:left="960"/>
        <w:rPr>
          <w:rFonts w:ascii="Arial" w:hAnsi="Arial" w:cs="Arial"/>
        </w:rPr>
      </w:pPr>
    </w:p>
    <w:p w14:paraId="77015486" w14:textId="77777777" w:rsidR="00BC6CDE" w:rsidRPr="004B5109" w:rsidRDefault="00BC6CDE" w:rsidP="004B5109">
      <w:pPr>
        <w:pStyle w:val="Heading2"/>
        <w:keepNext/>
        <w:tabs>
          <w:tab w:val="left" w:pos="460"/>
        </w:tabs>
        <w:spacing w:before="120"/>
        <w:ind w:left="460" w:hanging="460"/>
        <w:rPr>
          <w:color w:val="5B9BD5" w:themeColor="accent5"/>
        </w:rPr>
      </w:pPr>
      <w:r w:rsidRPr="004B5109">
        <w:rPr>
          <w:b/>
          <w:bCs/>
          <w:color w:val="5B9BD5" w:themeColor="accent5"/>
        </w:rPr>
        <w:t>FINANCIAL ACCOUNTABILITIES</w:t>
      </w:r>
    </w:p>
    <w:p w14:paraId="091486AE" w14:textId="77777777" w:rsidR="00BC6CDE" w:rsidRPr="004B5109" w:rsidRDefault="00BC6CDE" w:rsidP="004B5109">
      <w:pPr>
        <w:spacing w:before="80" w:line="276" w:lineRule="auto"/>
        <w:rPr>
          <w:rFonts w:ascii="Arial" w:hAnsi="Arial" w:cs="Arial"/>
        </w:rPr>
      </w:pPr>
      <w:r w:rsidRPr="004B5109">
        <w:rPr>
          <w:rFonts w:ascii="Arial" w:hAnsi="Arial" w:cs="Arial"/>
        </w:rPr>
        <w:t>None; however the post holder must have the ability to understand cost implications of resource allocation, financial packages and make recommendations to managers about efficient and cost effective use of resources.</w:t>
      </w:r>
      <w:r w:rsidRPr="004B5109">
        <w:rPr>
          <w:rFonts w:ascii="Arial" w:hAnsi="Arial" w:cs="Arial"/>
        </w:rPr>
        <w:br/>
      </w:r>
    </w:p>
    <w:p w14:paraId="737F6732" w14:textId="77777777" w:rsidR="00BC6CDE" w:rsidRPr="004B5109" w:rsidRDefault="00BC6CDE" w:rsidP="004B5109">
      <w:pPr>
        <w:pStyle w:val="Heading2"/>
        <w:keepNext/>
        <w:tabs>
          <w:tab w:val="left" w:pos="460"/>
        </w:tabs>
        <w:spacing w:before="120"/>
        <w:ind w:left="460" w:hanging="460"/>
        <w:rPr>
          <w:color w:val="5B9BD5" w:themeColor="accent5"/>
        </w:rPr>
      </w:pPr>
      <w:r w:rsidRPr="004B5109">
        <w:rPr>
          <w:b/>
          <w:bCs/>
          <w:color w:val="5B9BD5" w:themeColor="accent5"/>
        </w:rPr>
        <w:lastRenderedPageBreak/>
        <w:t>WORKING ENVIRONMENT</w:t>
      </w:r>
    </w:p>
    <w:p w14:paraId="79A6ECE3" w14:textId="77777777" w:rsidR="00BC6CDE" w:rsidRPr="00BA4916" w:rsidRDefault="00BC6CDE" w:rsidP="004B5109">
      <w:pPr>
        <w:spacing w:before="80"/>
        <w:rPr>
          <w:rFonts w:ascii="Arial" w:hAnsi="Arial" w:cs="Arial"/>
        </w:rPr>
      </w:pPr>
      <w:r w:rsidRPr="004B5109">
        <w:rPr>
          <w:rFonts w:ascii="Arial" w:hAnsi="Arial" w:cs="Arial"/>
        </w:rPr>
        <w:t>The post holder will be based in one of Medway Council’s establishments.</w:t>
      </w:r>
      <w:r w:rsidRPr="00BA4916">
        <w:rPr>
          <w:rFonts w:ascii="Arial" w:hAnsi="Arial" w:cs="Arial"/>
        </w:rPr>
        <w:t xml:space="preserve"> </w:t>
      </w:r>
    </w:p>
    <w:p w14:paraId="13DAA6E5" w14:textId="77777777" w:rsidR="00BC6CDE" w:rsidRPr="00981917" w:rsidRDefault="00BC6CDE" w:rsidP="00BC6CDE">
      <w:pPr>
        <w:ind w:left="142"/>
        <w:rPr>
          <w:rFonts w:ascii="Arial" w:hAnsi="Arial" w:cs="Arial"/>
          <w:sz w:val="22"/>
          <w:szCs w:val="22"/>
        </w:rPr>
      </w:pPr>
    </w:p>
    <w:p w14:paraId="46415E5B" w14:textId="77777777" w:rsidR="002F5C24" w:rsidRDefault="001F4D51"/>
    <w:sectPr w:rsidR="002F5C24" w:rsidSect="00014FAE">
      <w:headerReference w:type="default" r:id="rId7"/>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0A94" w14:textId="77777777" w:rsidR="004C2D60" w:rsidRDefault="004C2D60" w:rsidP="00014FAE">
      <w:r>
        <w:separator/>
      </w:r>
    </w:p>
  </w:endnote>
  <w:endnote w:type="continuationSeparator" w:id="0">
    <w:p w14:paraId="3548E2E7" w14:textId="77777777" w:rsidR="004C2D60" w:rsidRDefault="004C2D60"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7F941" w14:textId="77777777" w:rsidR="004C2D60" w:rsidRDefault="004C2D60" w:rsidP="00014FAE">
      <w:r>
        <w:separator/>
      </w:r>
    </w:p>
  </w:footnote>
  <w:footnote w:type="continuationSeparator" w:id="0">
    <w:p w14:paraId="6754C5CC" w14:textId="77777777" w:rsidR="004C2D60" w:rsidRDefault="004C2D60"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94F99" w14:textId="77777777" w:rsidR="00014FAE" w:rsidRDefault="00014FAE">
    <w:pPr>
      <w:pStyle w:val="Header"/>
    </w:pPr>
    <w:r>
      <w:rPr>
        <w:noProof/>
      </w:rPr>
      <w:drawing>
        <wp:anchor distT="0" distB="0" distL="114300" distR="114300" simplePos="0" relativeHeight="251658240" behindDoc="1" locked="0" layoutInCell="1" allowOverlap="0" wp14:anchorId="4D1384B9" wp14:editId="00D78F24">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33BAD"/>
    <w:multiLevelType w:val="hybridMultilevel"/>
    <w:tmpl w:val="E826A04A"/>
    <w:lvl w:ilvl="0" w:tplc="AB24372C">
      <w:start w:val="1"/>
      <w:numFmt w:val="lowerRoman"/>
      <w:lvlText w:val="(%1)"/>
      <w:lvlJc w:val="left"/>
      <w:pPr>
        <w:ind w:left="720" w:hanging="72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80142120">
    <w:abstractNumId w:val="1"/>
  </w:num>
  <w:num w:numId="2" w16cid:durableId="113359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09"/>
    <w:rsid w:val="00014FAE"/>
    <w:rsid w:val="00171FF1"/>
    <w:rsid w:val="001F4D51"/>
    <w:rsid w:val="00297638"/>
    <w:rsid w:val="003F1B8F"/>
    <w:rsid w:val="00401623"/>
    <w:rsid w:val="004B5109"/>
    <w:rsid w:val="004C2D60"/>
    <w:rsid w:val="00625F5E"/>
    <w:rsid w:val="006327A0"/>
    <w:rsid w:val="00705D5C"/>
    <w:rsid w:val="00794B1B"/>
    <w:rsid w:val="008F2488"/>
    <w:rsid w:val="0092662E"/>
    <w:rsid w:val="00BC6CDE"/>
    <w:rsid w:val="00C66902"/>
    <w:rsid w:val="00C80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A1D7E"/>
  <w15:chartTrackingRefBased/>
  <w15:docId w15:val="{348267F2-D1E3-40BD-BF46-36AD180A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401623"/>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401623"/>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401623"/>
    <w:rPr>
      <w:rFonts w:ascii="Arial" w:eastAsia="Times New Roman" w:hAnsi="Arial" w:cs="Arial"/>
      <w:lang w:eastAsia="en-GB"/>
    </w:rPr>
  </w:style>
  <w:style w:type="character" w:customStyle="1" w:styleId="Heading3Char">
    <w:name w:val="Heading 3 Char"/>
    <w:basedOn w:val="DefaultParagraphFont"/>
    <w:link w:val="Heading3"/>
    <w:uiPriority w:val="99"/>
    <w:rsid w:val="00401623"/>
    <w:rPr>
      <w:rFonts w:ascii="Arial" w:eastAsia="Times New Roman" w:hAnsi="Arial" w:cs="Arial"/>
      <w:lang w:eastAsia="en-GB"/>
    </w:rPr>
  </w:style>
  <w:style w:type="table" w:styleId="TableGrid">
    <w:name w:val="Table Grid"/>
    <w:basedOn w:val="TableNormal"/>
    <w:uiPriority w:val="59"/>
    <w:rsid w:val="00401623"/>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3</TotalTime>
  <Pages>7</Pages>
  <Words>1458</Words>
  <Characters>8312</Characters>
  <Application>Microsoft Office Word</Application>
  <DocSecurity>0</DocSecurity>
  <Lines>69</Lines>
  <Paragraphs>19</Paragraphs>
  <ScaleCrop>false</ScaleCrop>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day, charley</cp:lastModifiedBy>
  <cp:revision>6</cp:revision>
  <dcterms:created xsi:type="dcterms:W3CDTF">2023-08-15T13:42:00Z</dcterms:created>
  <dcterms:modified xsi:type="dcterms:W3CDTF">2023-08-17T05:53:00Z</dcterms:modified>
</cp:coreProperties>
</file>