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830F" w14:textId="77777777" w:rsidR="00F055B7" w:rsidRDefault="00F055B7">
      <w:pPr>
        <w:sectPr w:rsidR="00F055B7" w:rsidSect="00C33F0B">
          <w:headerReference w:type="even" r:id="rId10"/>
          <w:headerReference w:type="default" r:id="rId11"/>
          <w:footerReference w:type="even" r:id="rId12"/>
          <w:footerReference w:type="default" r:id="rId13"/>
          <w:headerReference w:type="first" r:id="rId14"/>
          <w:footerReference w:type="first" r:id="rId15"/>
          <w:pgSz w:w="11906" w:h="16838"/>
          <w:pgMar w:top="568" w:right="1440" w:bottom="993" w:left="1440" w:header="708" w:footer="708" w:gutter="0"/>
          <w:cols w:num="2" w:space="720"/>
          <w:titlePg/>
          <w:docGrid w:linePitch="360"/>
        </w:sectPr>
      </w:pPr>
    </w:p>
    <w:p w14:paraId="79027FD6" w14:textId="6FEF2847" w:rsidR="008F6A05" w:rsidRDefault="008F6A05"/>
    <w:p w14:paraId="44E92F98" w14:textId="40D3A12D" w:rsidR="008F6A05" w:rsidRDefault="008F6A05"/>
    <w:p w14:paraId="11DB15B7" w14:textId="35BE2C54" w:rsidR="008F6A05" w:rsidRDefault="008F6A05" w:rsidP="00F055B7">
      <w:pPr>
        <w:jc w:val="center"/>
      </w:pPr>
      <w:r>
        <w:rPr>
          <w:noProof/>
        </w:rPr>
        <w:drawing>
          <wp:inline distT="0" distB="0" distL="0" distR="0" wp14:anchorId="62F7E9D2" wp14:editId="5A2CF48A">
            <wp:extent cx="2466975" cy="21267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2466975" cy="2126703"/>
                    </a:xfrm>
                    <a:prstGeom prst="rect">
                      <a:avLst/>
                    </a:prstGeom>
                  </pic:spPr>
                </pic:pic>
              </a:graphicData>
            </a:graphic>
          </wp:inline>
        </w:drawing>
      </w:r>
    </w:p>
    <w:p w14:paraId="5C3984CB" w14:textId="25A856F5" w:rsidR="008F6A05" w:rsidRDefault="008F6A05"/>
    <w:p w14:paraId="461CCE78" w14:textId="03188A92" w:rsidR="008F6A05" w:rsidRDefault="008F6A05"/>
    <w:p w14:paraId="5F88BE75" w14:textId="77777777" w:rsidR="00355235" w:rsidRDefault="00355235"/>
    <w:p w14:paraId="4ABFA2CC" w14:textId="34D54F9D" w:rsidR="00355235" w:rsidRDefault="00355235"/>
    <w:p w14:paraId="765C1C43" w14:textId="46B53B90" w:rsidR="00355235" w:rsidRDefault="00355235"/>
    <w:p w14:paraId="31BADBA7" w14:textId="6889756D" w:rsidR="00355235" w:rsidRDefault="00355235"/>
    <w:p w14:paraId="7C6AB5AE" w14:textId="24C8C14F" w:rsidR="00355235" w:rsidRDefault="00355235"/>
    <w:p w14:paraId="44ACB928" w14:textId="31481BFC" w:rsidR="00355235" w:rsidRDefault="00355235"/>
    <w:p w14:paraId="36664DF7" w14:textId="0DC9D825" w:rsidR="00355235" w:rsidRDefault="00355235"/>
    <w:p w14:paraId="1375CE00" w14:textId="296C7F36" w:rsidR="00355235" w:rsidRDefault="00355235"/>
    <w:p w14:paraId="425910B6" w14:textId="6DE2E4A4" w:rsidR="00355235" w:rsidRDefault="00355235"/>
    <w:p w14:paraId="3736D354" w14:textId="26C64ACE" w:rsidR="008F6A05" w:rsidRDefault="008F6A05"/>
    <w:p w14:paraId="203084CC" w14:textId="00635649" w:rsidR="00EF6268" w:rsidRDefault="00EF6268"/>
    <w:p w14:paraId="7DF1EFA1" w14:textId="4582EDC6" w:rsidR="00EF6268" w:rsidRDefault="00EF6268"/>
    <w:p w14:paraId="4AE89793" w14:textId="77777777" w:rsidR="00EF6268" w:rsidRDefault="00EF6268"/>
    <w:p w14:paraId="6656CF73" w14:textId="77777777" w:rsidR="00583586" w:rsidRDefault="00583586"/>
    <w:p w14:paraId="76C2DE28" w14:textId="2CD19394" w:rsidR="008F6A05" w:rsidRDefault="008F6A05"/>
    <w:p w14:paraId="41D7CCF8" w14:textId="2BA350B6" w:rsidR="008F6A05" w:rsidRPr="004A2533" w:rsidRDefault="00F46AC1" w:rsidP="2C19AA73">
      <w:pPr>
        <w:rPr>
          <w:sz w:val="36"/>
          <w:szCs w:val="36"/>
        </w:rPr>
      </w:pPr>
      <w:r w:rsidRPr="35B666B6">
        <w:rPr>
          <w:sz w:val="36"/>
          <w:szCs w:val="36"/>
        </w:rPr>
        <w:t xml:space="preserve">ASC </w:t>
      </w:r>
      <w:bookmarkStart w:id="0" w:name="_Hlk173318792"/>
      <w:r w:rsidRPr="35B666B6">
        <w:rPr>
          <w:sz w:val="36"/>
          <w:szCs w:val="36"/>
        </w:rPr>
        <w:t xml:space="preserve">Social </w:t>
      </w:r>
      <w:r w:rsidR="004621E0" w:rsidRPr="35B666B6">
        <w:rPr>
          <w:sz w:val="36"/>
          <w:szCs w:val="36"/>
        </w:rPr>
        <w:t xml:space="preserve">Workers </w:t>
      </w:r>
      <w:bookmarkEnd w:id="0"/>
      <w:r w:rsidR="007F6A3F" w:rsidRPr="35B666B6">
        <w:rPr>
          <w:sz w:val="36"/>
          <w:szCs w:val="36"/>
        </w:rPr>
        <w:t>Ca</w:t>
      </w:r>
      <w:r w:rsidR="008F6A05" w:rsidRPr="35B666B6">
        <w:rPr>
          <w:sz w:val="36"/>
          <w:szCs w:val="36"/>
        </w:rPr>
        <w:t xml:space="preserve">reer </w:t>
      </w:r>
      <w:r w:rsidR="00A42A2F" w:rsidRPr="35B666B6">
        <w:rPr>
          <w:sz w:val="36"/>
          <w:szCs w:val="36"/>
        </w:rPr>
        <w:t xml:space="preserve">Progression </w:t>
      </w:r>
      <w:r w:rsidR="008F6A05" w:rsidRPr="35B666B6">
        <w:rPr>
          <w:sz w:val="36"/>
          <w:szCs w:val="36"/>
        </w:rPr>
        <w:t>Framework</w:t>
      </w:r>
      <w:r w:rsidR="00FE6F5A" w:rsidRPr="35B666B6">
        <w:rPr>
          <w:sz w:val="36"/>
          <w:szCs w:val="36"/>
        </w:rPr>
        <w:t xml:space="preserve"> Guide</w:t>
      </w:r>
    </w:p>
    <w:p w14:paraId="28351FBF" w14:textId="715DDC63" w:rsidR="008F6A05" w:rsidRPr="004A2533" w:rsidRDefault="00A12E7F">
      <w:pPr>
        <w:rPr>
          <w:rFonts w:cstheme="minorHAnsi"/>
          <w:b/>
          <w:bCs/>
          <w:sz w:val="36"/>
          <w:szCs w:val="36"/>
        </w:rPr>
      </w:pPr>
      <w:r>
        <w:rPr>
          <w:noProof/>
        </w:rPr>
        <mc:AlternateContent>
          <mc:Choice Requires="wps">
            <w:drawing>
              <wp:anchor distT="0" distB="0" distL="114300" distR="114300" simplePos="0" relativeHeight="251658240" behindDoc="0" locked="0" layoutInCell="1" allowOverlap="1" wp14:anchorId="548E050D" wp14:editId="17B40CDB">
                <wp:simplePos x="0" y="0"/>
                <wp:positionH relativeFrom="column">
                  <wp:posOffset>0</wp:posOffset>
                </wp:positionH>
                <wp:positionV relativeFrom="paragraph">
                  <wp:posOffset>0</wp:posOffset>
                </wp:positionV>
                <wp:extent cx="5772150" cy="409575"/>
                <wp:effectExtent l="0" t="0" r="0" b="9525"/>
                <wp:wrapNone/>
                <wp:docPr id="19132098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409575"/>
                        </a:xfrm>
                        <a:prstGeom prst="rect">
                          <a:avLst/>
                        </a:prstGeom>
                        <a:solidFill>
                          <a:srgbClr val="0070C0"/>
                        </a:solidFill>
                        <a:ln w="6350">
                          <a:solidFill>
                            <a:prstClr val="black"/>
                          </a:solidFill>
                        </a:ln>
                      </wps:spPr>
                      <wps:txbx>
                        <w:txbxContent>
                          <w:p w14:paraId="2A929511" w14:textId="77777777" w:rsidR="008F6A05" w:rsidRDefault="008F6A05" w:rsidP="008F6A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8E050D" id="_x0000_t202" coordsize="21600,21600" o:spt="202" path="m,l,21600r21600,l21600,xe">
                <v:stroke joinstyle="miter"/>
                <v:path gradientshapeok="t" o:connecttype="rect"/>
              </v:shapetype>
              <v:shape id="Text Box 11" o:spid="_x0000_s1026" type="#_x0000_t202" style="position:absolute;margin-left:0;margin-top:0;width:454.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" fillcolor="#0070c0" strokeweight=".5pt">
                <v:path arrowok="t"/>
                <v:textbox>
                  <w:txbxContent>
                    <w:p w14:paraId="2A929511" w14:textId="77777777" w:rsidR="008F6A05" w:rsidRDefault="008F6A05" w:rsidP="008F6A05"/>
                  </w:txbxContent>
                </v:textbox>
              </v:shape>
            </w:pict>
          </mc:Fallback>
        </mc:AlternateContent>
      </w:r>
    </w:p>
    <w:p w14:paraId="2AEDACAB" w14:textId="77777777" w:rsidR="004A2533" w:rsidRDefault="004A2533">
      <w:pPr>
        <w:rPr>
          <w:rFonts w:cstheme="minorHAnsi"/>
          <w:b/>
          <w:bCs/>
        </w:rPr>
      </w:pPr>
    </w:p>
    <w:p w14:paraId="72849838" w14:textId="437A333A" w:rsidR="00355235" w:rsidRDefault="00583586" w:rsidP="35B666B6">
      <w:pPr>
        <w:rPr>
          <w:b/>
          <w:bCs/>
        </w:rPr>
      </w:pPr>
      <w:r>
        <w:rPr>
          <w:b/>
          <w:bCs/>
        </w:rPr>
        <w:t>December</w:t>
      </w:r>
      <w:r w:rsidR="000E1312" w:rsidRPr="35B666B6">
        <w:rPr>
          <w:b/>
          <w:bCs/>
        </w:rPr>
        <w:t xml:space="preserve"> </w:t>
      </w:r>
      <w:r w:rsidR="002315FF" w:rsidRPr="35B666B6">
        <w:rPr>
          <w:b/>
          <w:bCs/>
        </w:rPr>
        <w:t>2024</w:t>
      </w:r>
    </w:p>
    <w:p w14:paraId="52FBD0A9" w14:textId="1DA50AAE" w:rsidR="00355235" w:rsidRDefault="00355235">
      <w:pPr>
        <w:rPr>
          <w:rFonts w:cstheme="minorHAnsi"/>
          <w:b/>
          <w:bCs/>
        </w:rPr>
      </w:pPr>
    </w:p>
    <w:p w14:paraId="5F9788FB" w14:textId="77777777" w:rsidR="00154EE1" w:rsidRDefault="00154EE1">
      <w:pPr>
        <w:rPr>
          <w:rFonts w:cstheme="minorHAnsi"/>
          <w:b/>
          <w:bCs/>
        </w:rPr>
      </w:pPr>
    </w:p>
    <w:p w14:paraId="1D8D9022" w14:textId="27B10879" w:rsidR="008F6A05" w:rsidRDefault="00A12E7F">
      <w:pPr>
        <w:rPr>
          <w:b/>
          <w:bCs/>
        </w:rPr>
      </w:pPr>
      <w:r>
        <w:rPr>
          <w:noProof/>
        </w:rPr>
        <mc:AlternateContent>
          <mc:Choice Requires="wps">
            <w:drawing>
              <wp:anchor distT="0" distB="0" distL="114300" distR="114300" simplePos="0" relativeHeight="251658241" behindDoc="0" locked="0" layoutInCell="1" allowOverlap="1" wp14:anchorId="5F81086E" wp14:editId="1BA86ED8">
                <wp:simplePos x="0" y="0"/>
                <wp:positionH relativeFrom="column">
                  <wp:posOffset>-9525</wp:posOffset>
                </wp:positionH>
                <wp:positionV relativeFrom="paragraph">
                  <wp:posOffset>66675</wp:posOffset>
                </wp:positionV>
                <wp:extent cx="5715000" cy="38100"/>
                <wp:effectExtent l="0" t="0" r="0" b="0"/>
                <wp:wrapNone/>
                <wp:docPr id="105644597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1500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03505" id="Straight Connector 10"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5.25pt" to="449.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" strokecolor="#4d78c7 [3060]" strokeweight="1pt">
                <o:lock v:ext="edit" shapetype="f"/>
              </v:line>
            </w:pict>
          </mc:Fallback>
        </mc:AlternateContent>
      </w:r>
    </w:p>
    <w:p w14:paraId="3BE80970" w14:textId="77777777" w:rsidR="008F6A05" w:rsidRDefault="008F6A05">
      <w:pPr>
        <w:rPr>
          <w:b/>
          <w:bCs/>
        </w:rPr>
      </w:pPr>
    </w:p>
    <w:p w14:paraId="1BBC8515" w14:textId="77777777" w:rsidR="008F6A05" w:rsidRDefault="008F6A05">
      <w:pPr>
        <w:rPr>
          <w:b/>
          <w:bCs/>
        </w:rPr>
        <w:sectPr w:rsidR="008F6A05" w:rsidSect="00C33F0B">
          <w:type w:val="continuous"/>
          <w:pgSz w:w="11906" w:h="16838"/>
          <w:pgMar w:top="568" w:right="1440" w:bottom="993" w:left="1440" w:header="708" w:footer="708" w:gutter="0"/>
          <w:cols w:space="720"/>
          <w:titlePg/>
          <w:docGrid w:linePitch="360"/>
        </w:sectPr>
      </w:pPr>
    </w:p>
    <w:p w14:paraId="6A5D50DC" w14:textId="614447B8" w:rsidR="008F6A05" w:rsidRPr="004A2533" w:rsidRDefault="008F6A05" w:rsidP="006B0D83">
      <w:pPr>
        <w:jc w:val="both"/>
        <w:rPr>
          <w:b/>
          <w:bCs/>
          <w:sz w:val="28"/>
          <w:szCs w:val="28"/>
        </w:rPr>
      </w:pPr>
      <w:r w:rsidRPr="004A2533">
        <w:rPr>
          <w:b/>
          <w:bCs/>
          <w:sz w:val="28"/>
          <w:szCs w:val="28"/>
        </w:rPr>
        <w:t>Contents</w:t>
      </w:r>
    </w:p>
    <w:p w14:paraId="13804C84" w14:textId="3C04224B" w:rsidR="008F6A05" w:rsidRDefault="008F6A05" w:rsidP="006B0D83">
      <w:pPr>
        <w:jc w:val="both"/>
        <w:rPr>
          <w:b/>
          <w:bCs/>
        </w:rPr>
      </w:pPr>
    </w:p>
    <w:p w14:paraId="05610ADB" w14:textId="77777777" w:rsidR="00AB1DD0" w:rsidRDefault="00AB1DD0" w:rsidP="003F1B0E">
      <w:pPr>
        <w:spacing w:after="0"/>
      </w:pPr>
    </w:p>
    <w:p w14:paraId="0DF42C73" w14:textId="77777777" w:rsidR="00AB1DD0" w:rsidRDefault="00AB1DD0" w:rsidP="003F1B0E">
      <w:pPr>
        <w:spacing w:after="0"/>
      </w:pPr>
    </w:p>
    <w:p w14:paraId="15BB7F51" w14:textId="461928DB" w:rsidR="00EF6268" w:rsidRDefault="00C94855" w:rsidP="00DB1272">
      <w:pPr>
        <w:tabs>
          <w:tab w:val="left" w:pos="3969"/>
        </w:tabs>
        <w:spacing w:after="0"/>
      </w:pPr>
      <w:bookmarkStart w:id="1" w:name="_Hlk173318888"/>
      <w:r>
        <w:t xml:space="preserve">Social </w:t>
      </w:r>
      <w:r w:rsidR="31B208EE">
        <w:t>Workers Career</w:t>
      </w:r>
      <w:bookmarkEnd w:id="1"/>
      <w:r w:rsidR="5CBFEE75">
        <w:t xml:space="preserve"> </w:t>
      </w:r>
      <w:r w:rsidR="2EFD6661">
        <w:t xml:space="preserve">Progression </w:t>
      </w:r>
      <w:r w:rsidR="348FD17A">
        <w:t>Framework</w:t>
      </w:r>
      <w:r w:rsidR="00271E5D">
        <w:t xml:space="preserve"> </w:t>
      </w:r>
      <w:r w:rsidR="348FD17A">
        <w:t>.</w:t>
      </w:r>
      <w:r w:rsidR="00DB1272">
        <w:t>.</w:t>
      </w:r>
      <w:r w:rsidR="348FD17A">
        <w:t xml:space="preserve">..... </w:t>
      </w:r>
      <w:r>
        <w:tab/>
      </w:r>
      <w:r w:rsidR="00DB1272">
        <w:t>3</w:t>
      </w:r>
    </w:p>
    <w:p w14:paraId="13CD69F8" w14:textId="77777777" w:rsidR="004A2533" w:rsidRPr="004A2533" w:rsidRDefault="004A2533" w:rsidP="006B0D83">
      <w:pPr>
        <w:spacing w:after="0"/>
        <w:jc w:val="both"/>
      </w:pPr>
    </w:p>
    <w:p w14:paraId="3C0FBD45" w14:textId="4C3C76E0" w:rsidR="008F6A05" w:rsidRDefault="5CBFEE75" w:rsidP="00DB1272">
      <w:pPr>
        <w:tabs>
          <w:tab w:val="left" w:pos="3969"/>
        </w:tabs>
        <w:spacing w:after="0"/>
      </w:pPr>
      <w:r>
        <w:t xml:space="preserve">What is the </w:t>
      </w:r>
      <w:r w:rsidR="00C94855">
        <w:t xml:space="preserve">Social </w:t>
      </w:r>
      <w:proofErr w:type="gramStart"/>
      <w:r w:rsidR="004621E0">
        <w:t xml:space="preserve">Workers </w:t>
      </w:r>
      <w:r w:rsidR="00C94855">
        <w:t xml:space="preserve"> </w:t>
      </w:r>
      <w:r>
        <w:t>Career</w:t>
      </w:r>
      <w:proofErr w:type="gramEnd"/>
      <w:r>
        <w:t xml:space="preserve"> </w:t>
      </w:r>
      <w:r w:rsidR="15A8942A">
        <w:t>Progression Framework …....................................</w:t>
      </w:r>
      <w:r w:rsidR="00DB1272">
        <w:t>.</w:t>
      </w:r>
      <w:r w:rsidR="15A8942A">
        <w:t>............</w:t>
      </w:r>
      <w:r>
        <w:tab/>
      </w:r>
      <w:r w:rsidR="00DB1272">
        <w:t>4</w:t>
      </w:r>
    </w:p>
    <w:p w14:paraId="71C245BF" w14:textId="77777777" w:rsidR="00DB1272" w:rsidRPr="004A2533" w:rsidRDefault="00DB1272" w:rsidP="00DB1272">
      <w:pPr>
        <w:tabs>
          <w:tab w:val="left" w:pos="3969"/>
        </w:tabs>
        <w:spacing w:after="0"/>
      </w:pPr>
    </w:p>
    <w:p w14:paraId="4360442B" w14:textId="3BD17AC7" w:rsidR="006D53E7" w:rsidRDefault="640149E1" w:rsidP="00DB1272">
      <w:pPr>
        <w:tabs>
          <w:tab w:val="left" w:pos="3969"/>
        </w:tabs>
        <w:spacing w:after="0"/>
      </w:pPr>
      <w:r>
        <w:t>How might you use the Career</w:t>
      </w:r>
      <w:r w:rsidR="2EFD6661">
        <w:t xml:space="preserve"> Progression</w:t>
      </w:r>
      <w:r w:rsidR="3A77ADD0">
        <w:t xml:space="preserve"> Framework? …..................................</w:t>
      </w:r>
      <w:r w:rsidR="00271E5D">
        <w:t>.</w:t>
      </w:r>
      <w:r w:rsidR="00DB1272">
        <w:t>.</w:t>
      </w:r>
      <w:r w:rsidR="00271E5D">
        <w:t>.....</w:t>
      </w:r>
      <w:r w:rsidR="3A77ADD0">
        <w:t>...... 5</w:t>
      </w:r>
    </w:p>
    <w:p w14:paraId="26425EEA" w14:textId="77777777" w:rsidR="00271E5D" w:rsidRDefault="00271E5D" w:rsidP="003F1B0E">
      <w:pPr>
        <w:spacing w:after="0"/>
      </w:pPr>
    </w:p>
    <w:p w14:paraId="7B9DAC0C" w14:textId="44FAB216" w:rsidR="004A2533" w:rsidRPr="004A2533" w:rsidRDefault="7023BCE2" w:rsidP="00DB1272">
      <w:pPr>
        <w:tabs>
          <w:tab w:val="left" w:pos="3969"/>
        </w:tabs>
        <w:spacing w:after="0"/>
      </w:pPr>
      <w:r>
        <w:t xml:space="preserve">Are you a browser, a thinker, a mover </w:t>
      </w:r>
      <w:r w:rsidR="39678F21">
        <w:t>or a supporter? ….......................................</w:t>
      </w:r>
      <w:r w:rsidR="00DB1272">
        <w:t>.</w:t>
      </w:r>
      <w:r w:rsidR="39678F21">
        <w:t>.</w:t>
      </w:r>
      <w:r w:rsidR="00271E5D">
        <w:t>.....</w:t>
      </w:r>
      <w:r w:rsidR="39678F21">
        <w:t>... 6</w:t>
      </w:r>
    </w:p>
    <w:p w14:paraId="3D06FB77" w14:textId="4FE9CB43" w:rsidR="00123083" w:rsidRDefault="00123083" w:rsidP="006B0D83">
      <w:pPr>
        <w:spacing w:after="0"/>
        <w:jc w:val="both"/>
      </w:pPr>
    </w:p>
    <w:p w14:paraId="5727AAAC" w14:textId="0EE82FB3" w:rsidR="00123083" w:rsidRDefault="7E6076A8" w:rsidP="00DB1272">
      <w:pPr>
        <w:tabs>
          <w:tab w:val="left" w:pos="3969"/>
        </w:tabs>
        <w:spacing w:after="0"/>
      </w:pPr>
      <w:r>
        <w:t>How the Framework is organised</w:t>
      </w:r>
      <w:r w:rsidR="0F8AA1AB">
        <w:t xml:space="preserve"> ................  7</w:t>
      </w:r>
    </w:p>
    <w:p w14:paraId="0558060A" w14:textId="77777777" w:rsidR="000014BB" w:rsidRDefault="000014BB" w:rsidP="006B0D83">
      <w:pPr>
        <w:spacing w:after="0"/>
        <w:jc w:val="both"/>
      </w:pPr>
    </w:p>
    <w:p w14:paraId="44CEE6EF" w14:textId="77777777" w:rsidR="005C597C" w:rsidRDefault="005C597C" w:rsidP="005C597C">
      <w:pPr>
        <w:spacing w:after="0"/>
        <w:jc w:val="both"/>
      </w:pPr>
      <w:r>
        <w:t>Evidence required to progress through</w:t>
      </w:r>
    </w:p>
    <w:p w14:paraId="61730DA1" w14:textId="2D7E1590" w:rsidR="00843050" w:rsidRDefault="005C597C" w:rsidP="00DB1272">
      <w:pPr>
        <w:tabs>
          <w:tab w:val="left" w:pos="3969"/>
        </w:tabs>
        <w:spacing w:after="0"/>
        <w:jc w:val="both"/>
      </w:pPr>
      <w:r>
        <w:t>the framework</w:t>
      </w:r>
    </w:p>
    <w:p w14:paraId="675929B3" w14:textId="77777777" w:rsidR="00F22ABA" w:rsidRDefault="00F22ABA" w:rsidP="00DB1272">
      <w:pPr>
        <w:tabs>
          <w:tab w:val="left" w:pos="3969"/>
        </w:tabs>
        <w:spacing w:after="0"/>
        <w:jc w:val="both"/>
      </w:pPr>
    </w:p>
    <w:p w14:paraId="03455CEA" w14:textId="4EE2E7E0" w:rsidR="00C24591" w:rsidRDefault="00C94855" w:rsidP="00143514">
      <w:pPr>
        <w:tabs>
          <w:tab w:val="left" w:pos="3828"/>
        </w:tabs>
        <w:spacing w:after="0"/>
      </w:pPr>
      <w:r>
        <w:t xml:space="preserve">Social </w:t>
      </w:r>
      <w:proofErr w:type="gramStart"/>
      <w:r w:rsidR="00F64FB4">
        <w:t>Workers</w:t>
      </w:r>
      <w:r w:rsidR="004621E0">
        <w:t xml:space="preserve"> </w:t>
      </w:r>
      <w:r>
        <w:t xml:space="preserve"> </w:t>
      </w:r>
      <w:r w:rsidR="00C24591">
        <w:t>…</w:t>
      </w:r>
      <w:proofErr w:type="gramEnd"/>
      <w:r w:rsidR="00C24591">
        <w:t>……………</w:t>
      </w:r>
      <w:r w:rsidR="00C350E6">
        <w:t>…</w:t>
      </w:r>
      <w:proofErr w:type="gramStart"/>
      <w:r w:rsidR="00C350E6">
        <w:t>…..</w:t>
      </w:r>
      <w:proofErr w:type="gramEnd"/>
      <w:r w:rsidR="00C24591">
        <w:t>…</w:t>
      </w:r>
      <w:r w:rsidR="00A0366A">
        <w:t>…</w:t>
      </w:r>
      <w:r>
        <w:tab/>
      </w:r>
      <w:r w:rsidR="00A75ECF">
        <w:t>8</w:t>
      </w:r>
    </w:p>
    <w:p w14:paraId="7A4A9728" w14:textId="77777777" w:rsidR="005C597C" w:rsidRDefault="005C597C" w:rsidP="003F1B0E">
      <w:pPr>
        <w:spacing w:after="0"/>
      </w:pPr>
    </w:p>
    <w:p w14:paraId="328A2A07" w14:textId="00676A70" w:rsidR="000014BB" w:rsidRDefault="51D8B745" w:rsidP="00DB1272">
      <w:pPr>
        <w:tabs>
          <w:tab w:val="left" w:pos="3969"/>
        </w:tabs>
        <w:spacing w:after="0"/>
      </w:pPr>
      <w:r>
        <w:t>Career Case Studies</w:t>
      </w:r>
      <w:r w:rsidR="72DFBFD7">
        <w:t xml:space="preserve"> ....................................</w:t>
      </w:r>
      <w:r w:rsidR="00C350E6">
        <w:t>9</w:t>
      </w:r>
      <w:r w:rsidR="72DFBFD7">
        <w:t xml:space="preserve">  </w:t>
      </w:r>
    </w:p>
    <w:p w14:paraId="371A1706" w14:textId="77777777" w:rsidR="004A2B9A" w:rsidRDefault="004A2B9A" w:rsidP="006B0D83">
      <w:pPr>
        <w:spacing w:after="0"/>
        <w:jc w:val="both"/>
      </w:pPr>
    </w:p>
    <w:p w14:paraId="287686D4" w14:textId="706DFD43" w:rsidR="004A2B9A" w:rsidRPr="004A2533" w:rsidRDefault="5A196BB2" w:rsidP="00DB1272">
      <w:pPr>
        <w:tabs>
          <w:tab w:val="left" w:pos="3969"/>
        </w:tabs>
        <w:spacing w:after="0"/>
      </w:pPr>
      <w:r>
        <w:t xml:space="preserve">Meet the </w:t>
      </w:r>
      <w:r w:rsidR="00C94855">
        <w:t>Socia</w:t>
      </w:r>
      <w:r w:rsidR="00F64FB4">
        <w:t xml:space="preserve"> Workers</w:t>
      </w:r>
      <w:r w:rsidR="004621E0">
        <w:t xml:space="preserve"> </w:t>
      </w:r>
      <w:r w:rsidR="60DF17E6">
        <w:t>..............</w:t>
      </w:r>
      <w:r w:rsidR="009C25B1">
        <w:t>.............</w:t>
      </w:r>
      <w:r w:rsidR="60DF17E6">
        <w:t>.</w:t>
      </w:r>
      <w:r w:rsidR="003A0146">
        <w:t xml:space="preserve"> 1</w:t>
      </w:r>
      <w:r w:rsidR="009C25B1">
        <w:t>0</w:t>
      </w:r>
      <w:r>
        <w:tab/>
      </w:r>
    </w:p>
    <w:p w14:paraId="60DAD3FB" w14:textId="77777777" w:rsidR="008F6A05" w:rsidRDefault="008F6A05" w:rsidP="006B0D83">
      <w:pPr>
        <w:spacing w:after="0"/>
        <w:jc w:val="both"/>
        <w:rPr>
          <w:b/>
          <w:bCs/>
        </w:rPr>
      </w:pPr>
    </w:p>
    <w:p w14:paraId="050D4B08" w14:textId="77777777" w:rsidR="008F6A05" w:rsidRDefault="008F6A05" w:rsidP="006B0D83">
      <w:pPr>
        <w:spacing w:after="0"/>
        <w:jc w:val="both"/>
        <w:rPr>
          <w:b/>
          <w:bCs/>
        </w:rPr>
      </w:pPr>
    </w:p>
    <w:p w14:paraId="3ACAA168" w14:textId="77777777" w:rsidR="008F6A05" w:rsidRDefault="008F6A05" w:rsidP="006B0D83">
      <w:pPr>
        <w:jc w:val="both"/>
        <w:rPr>
          <w:b/>
          <w:bCs/>
        </w:rPr>
      </w:pPr>
    </w:p>
    <w:p w14:paraId="23544012" w14:textId="796FC2A1" w:rsidR="004A2533" w:rsidRDefault="004A2533" w:rsidP="00587766">
      <w:pPr>
        <w:rPr>
          <w:b/>
          <w:bCs/>
          <w:sz w:val="28"/>
          <w:szCs w:val="28"/>
        </w:rPr>
      </w:pPr>
      <w:r w:rsidRPr="35B666B6">
        <w:rPr>
          <w:b/>
          <w:bCs/>
          <w:sz w:val="28"/>
          <w:szCs w:val="28"/>
        </w:rPr>
        <w:t>What should the Career Framework be used for?</w:t>
      </w:r>
    </w:p>
    <w:p w14:paraId="71CB837E" w14:textId="77777777" w:rsidR="00AB1DD0" w:rsidRDefault="00AB1DD0" w:rsidP="00AB1DD0">
      <w:pPr>
        <w:pStyle w:val="ListParagraph"/>
        <w:jc w:val="both"/>
      </w:pPr>
    </w:p>
    <w:p w14:paraId="046EFA70" w14:textId="77777777" w:rsidR="00AB1DD0" w:rsidRDefault="00AB1DD0" w:rsidP="00AB1DD0">
      <w:pPr>
        <w:pStyle w:val="ListParagraph"/>
        <w:jc w:val="both"/>
      </w:pPr>
    </w:p>
    <w:p w14:paraId="392DE284" w14:textId="278069FE" w:rsidR="004A2533" w:rsidRDefault="004A2533" w:rsidP="00587766">
      <w:pPr>
        <w:pStyle w:val="ListParagraph"/>
        <w:numPr>
          <w:ilvl w:val="0"/>
          <w:numId w:val="1"/>
        </w:numPr>
        <w:ind w:left="360"/>
        <w:jc w:val="both"/>
      </w:pPr>
      <w:r>
        <w:t xml:space="preserve">Reflecting on opportunities and </w:t>
      </w:r>
      <w:r w:rsidR="00E50F15">
        <w:t>career</w:t>
      </w:r>
      <w:r>
        <w:t xml:space="preserve"> pathways within your own job </w:t>
      </w:r>
      <w:r w:rsidR="0014479D">
        <w:t>profession</w:t>
      </w:r>
    </w:p>
    <w:p w14:paraId="18E7CF20" w14:textId="77777777" w:rsidR="004A2B9A" w:rsidRDefault="004A2B9A" w:rsidP="00587766">
      <w:pPr>
        <w:pStyle w:val="ListParagraph"/>
        <w:ind w:left="360"/>
        <w:jc w:val="both"/>
      </w:pPr>
    </w:p>
    <w:p w14:paraId="4F7621FF" w14:textId="6AF9F56A" w:rsidR="00E50F15" w:rsidRDefault="00F65049" w:rsidP="00587766">
      <w:pPr>
        <w:pStyle w:val="ListParagraph"/>
        <w:numPr>
          <w:ilvl w:val="0"/>
          <w:numId w:val="1"/>
        </w:numPr>
        <w:ind w:left="360"/>
        <w:jc w:val="both"/>
      </w:pPr>
      <w:r>
        <w:t>C</w:t>
      </w:r>
      <w:r w:rsidR="004A2533">
        <w:t xml:space="preserve">onsidering career and progression options across </w:t>
      </w:r>
      <w:r w:rsidR="00E50F15">
        <w:t xml:space="preserve">other </w:t>
      </w:r>
      <w:r w:rsidR="003D5B6C">
        <w:t>professions</w:t>
      </w:r>
      <w:r w:rsidR="00E50F15">
        <w:t xml:space="preserve">, or the wider </w:t>
      </w:r>
      <w:r w:rsidR="00AA7A48">
        <w:t>organisatio</w:t>
      </w:r>
      <w:r w:rsidR="003D5B6C">
        <w:t>n</w:t>
      </w:r>
    </w:p>
    <w:p w14:paraId="562F5118" w14:textId="77777777" w:rsidR="004A2B9A" w:rsidRDefault="004A2B9A" w:rsidP="00587766">
      <w:pPr>
        <w:pStyle w:val="ListParagraph"/>
        <w:ind w:left="360"/>
        <w:jc w:val="both"/>
      </w:pPr>
    </w:p>
    <w:p w14:paraId="5B13A020" w14:textId="4FFCCF51" w:rsidR="004A2B9A" w:rsidRDefault="00F65049" w:rsidP="00587766">
      <w:pPr>
        <w:pStyle w:val="ListParagraph"/>
        <w:numPr>
          <w:ilvl w:val="0"/>
          <w:numId w:val="1"/>
        </w:numPr>
        <w:ind w:left="360"/>
        <w:jc w:val="both"/>
      </w:pPr>
      <w:r>
        <w:t>U</w:t>
      </w:r>
      <w:r w:rsidR="00E50F15">
        <w:t xml:space="preserve">nderstanding behaviours linked to a successful career </w:t>
      </w:r>
      <w:r w:rsidR="003D5B6C">
        <w:t xml:space="preserve">within </w:t>
      </w:r>
      <w:r w:rsidR="00C94855">
        <w:t>Social</w:t>
      </w:r>
      <w:r w:rsidR="00F64FB4">
        <w:t xml:space="preserve"> Workers</w:t>
      </w:r>
      <w:r w:rsidR="004621E0">
        <w:t xml:space="preserve"> </w:t>
      </w:r>
    </w:p>
    <w:p w14:paraId="2B498954" w14:textId="78AACAC9" w:rsidR="00E50F15" w:rsidRDefault="00F65049" w:rsidP="00587766">
      <w:pPr>
        <w:pStyle w:val="ListParagraph"/>
        <w:numPr>
          <w:ilvl w:val="0"/>
          <w:numId w:val="1"/>
        </w:numPr>
        <w:ind w:left="360"/>
        <w:jc w:val="both"/>
      </w:pPr>
      <w:r>
        <w:t>T</w:t>
      </w:r>
      <w:r w:rsidR="00E50F15">
        <w:t>hinking about transferable skills and personal strengths</w:t>
      </w:r>
    </w:p>
    <w:p w14:paraId="1E8018EC" w14:textId="77777777" w:rsidR="004A2B9A" w:rsidRDefault="004A2B9A" w:rsidP="00587766">
      <w:pPr>
        <w:pStyle w:val="ListParagraph"/>
        <w:ind w:left="360"/>
      </w:pPr>
    </w:p>
    <w:p w14:paraId="596184C9" w14:textId="3138C58D" w:rsidR="00E50F15" w:rsidRDefault="00F65049" w:rsidP="00587766">
      <w:pPr>
        <w:pStyle w:val="ListParagraph"/>
        <w:numPr>
          <w:ilvl w:val="0"/>
          <w:numId w:val="1"/>
        </w:numPr>
        <w:ind w:left="360"/>
        <w:jc w:val="both"/>
      </w:pPr>
      <w:r>
        <w:t>I</w:t>
      </w:r>
      <w:r w:rsidR="00E50F15">
        <w:t>dentifying your skills and experience gaps in reference to career progression</w:t>
      </w:r>
    </w:p>
    <w:p w14:paraId="3D7CCFC3" w14:textId="77777777" w:rsidR="004A2B9A" w:rsidRDefault="004A2B9A" w:rsidP="00587766">
      <w:pPr>
        <w:pStyle w:val="ListParagraph"/>
        <w:ind w:left="360"/>
        <w:jc w:val="both"/>
      </w:pPr>
    </w:p>
    <w:p w14:paraId="5714C8C4" w14:textId="06E8DC2F" w:rsidR="00E50F15" w:rsidRDefault="00F65049" w:rsidP="00587766">
      <w:pPr>
        <w:pStyle w:val="ListParagraph"/>
        <w:numPr>
          <w:ilvl w:val="0"/>
          <w:numId w:val="1"/>
        </w:numPr>
        <w:ind w:left="360"/>
        <w:jc w:val="both"/>
      </w:pPr>
      <w:r>
        <w:t>B</w:t>
      </w:r>
      <w:r w:rsidR="00E50F15">
        <w:t>uilding a personal development plan</w:t>
      </w:r>
    </w:p>
    <w:p w14:paraId="784911DE" w14:textId="77777777" w:rsidR="003C45CC" w:rsidRDefault="003C45CC" w:rsidP="00587766">
      <w:pPr>
        <w:pStyle w:val="ListParagraph"/>
        <w:ind w:left="360"/>
      </w:pPr>
    </w:p>
    <w:p w14:paraId="7EA6A7BB" w14:textId="4172775D" w:rsidR="00E50F15" w:rsidRDefault="00F65049" w:rsidP="00587766">
      <w:pPr>
        <w:pStyle w:val="ListParagraph"/>
        <w:numPr>
          <w:ilvl w:val="0"/>
          <w:numId w:val="1"/>
        </w:numPr>
        <w:ind w:left="360"/>
        <w:jc w:val="both"/>
      </w:pPr>
      <w:r>
        <w:t>P</w:t>
      </w:r>
      <w:r w:rsidR="00E50F15">
        <w:t>reparing for development or career conversations</w:t>
      </w:r>
    </w:p>
    <w:p w14:paraId="4B37AB16" w14:textId="77777777" w:rsidR="00AB1DD0" w:rsidRDefault="00AB1DD0" w:rsidP="00587766">
      <w:pPr>
        <w:pStyle w:val="ListParagraph"/>
        <w:ind w:left="360"/>
      </w:pPr>
    </w:p>
    <w:p w14:paraId="308DCE7F" w14:textId="2D83CA09" w:rsidR="00AB1DD0" w:rsidRDefault="00AB1DD0" w:rsidP="00587766">
      <w:pPr>
        <w:pStyle w:val="ListParagraph"/>
        <w:numPr>
          <w:ilvl w:val="0"/>
          <w:numId w:val="1"/>
        </w:numPr>
        <w:ind w:left="360"/>
        <w:jc w:val="both"/>
      </w:pPr>
      <w:r>
        <w:t xml:space="preserve">Learning more about </w:t>
      </w:r>
      <w:r w:rsidR="00C94855">
        <w:t>Social</w:t>
      </w:r>
      <w:r w:rsidR="00F25611">
        <w:t xml:space="preserve"> </w:t>
      </w:r>
      <w:r w:rsidR="00095D41">
        <w:t xml:space="preserve">Workers </w:t>
      </w:r>
      <w:r w:rsidR="00095D41" w:rsidRPr="00095D41">
        <w:t>colleagues</w:t>
      </w:r>
      <w:r>
        <w:t xml:space="preserve"> and how they have successfully navigated their careers</w:t>
      </w:r>
    </w:p>
    <w:p w14:paraId="54FCFF3B" w14:textId="77777777" w:rsidR="003C45CC" w:rsidRDefault="003C45CC" w:rsidP="00587766">
      <w:pPr>
        <w:pStyle w:val="ListParagraph"/>
        <w:ind w:left="360"/>
      </w:pPr>
    </w:p>
    <w:p w14:paraId="6741C11D" w14:textId="534674A0" w:rsidR="00AF2865" w:rsidRDefault="00F65049">
      <w:pPr>
        <w:rPr>
          <w:b/>
          <w:bCs/>
        </w:rPr>
        <w:sectPr w:rsidR="00AF2865" w:rsidSect="00C33F0B">
          <w:type w:val="continuous"/>
          <w:pgSz w:w="11906" w:h="16838"/>
          <w:pgMar w:top="709" w:right="1440" w:bottom="1440" w:left="1440" w:header="708" w:footer="708" w:gutter="0"/>
          <w:cols w:num="2" w:space="720"/>
          <w:docGrid w:linePitch="360"/>
        </w:sectPr>
      </w:pPr>
      <w:r>
        <w:br w:type="page"/>
      </w:r>
    </w:p>
    <w:p w14:paraId="75250D1A" w14:textId="1E12C957" w:rsidR="008F6A05" w:rsidRDefault="00A12E7F">
      <w:pPr>
        <w:rPr>
          <w:b/>
          <w:bCs/>
        </w:rPr>
      </w:pPr>
      <w:r>
        <w:rPr>
          <w:noProof/>
        </w:rPr>
        <w:lastRenderedPageBreak/>
        <mc:AlternateContent>
          <mc:Choice Requires="wps">
            <w:drawing>
              <wp:anchor distT="4294967295" distB="4294967295" distL="114300" distR="114300" simplePos="0" relativeHeight="251658242" behindDoc="0" locked="0" layoutInCell="1" allowOverlap="1" wp14:anchorId="46A4CB7A" wp14:editId="0F828AC8">
                <wp:simplePos x="0" y="0"/>
                <wp:positionH relativeFrom="column">
                  <wp:posOffset>19050</wp:posOffset>
                </wp:positionH>
                <wp:positionV relativeFrom="paragraph">
                  <wp:posOffset>76199</wp:posOffset>
                </wp:positionV>
                <wp:extent cx="5676900" cy="0"/>
                <wp:effectExtent l="0" t="0" r="0" b="0"/>
                <wp:wrapNone/>
                <wp:docPr id="42165111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D8EC2A" id="Straight Connector 9"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6pt" to="44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" strokecolor="#4d78c7 [3060]" strokeweight="1pt">
                <o:lock v:ext="edit" shapetype="f"/>
              </v:line>
            </w:pict>
          </mc:Fallback>
        </mc:AlternateContent>
      </w:r>
    </w:p>
    <w:p w14:paraId="1A30ED17" w14:textId="77777777" w:rsidR="00F65049" w:rsidRDefault="00F65049">
      <w:pPr>
        <w:rPr>
          <w:b/>
          <w:bCs/>
        </w:rPr>
        <w:sectPr w:rsidR="00F65049" w:rsidSect="00C33F0B">
          <w:type w:val="continuous"/>
          <w:pgSz w:w="11906" w:h="16838"/>
          <w:pgMar w:top="709" w:right="1440" w:bottom="1440" w:left="1440" w:header="708" w:footer="708" w:gutter="0"/>
          <w:cols w:space="720"/>
          <w:docGrid w:linePitch="360"/>
        </w:sectPr>
      </w:pPr>
    </w:p>
    <w:p w14:paraId="334388F8" w14:textId="223FC23C" w:rsidR="00F65049" w:rsidRDefault="1229C7D0">
      <w:pPr>
        <w:rPr>
          <w:b/>
          <w:bCs/>
          <w:sz w:val="28"/>
          <w:szCs w:val="28"/>
        </w:rPr>
      </w:pPr>
      <w:r w:rsidRPr="5BD743DD">
        <w:rPr>
          <w:b/>
          <w:bCs/>
          <w:sz w:val="28"/>
          <w:szCs w:val="28"/>
        </w:rPr>
        <w:t xml:space="preserve">Social </w:t>
      </w:r>
      <w:r w:rsidR="00D75461" w:rsidRPr="5BD743DD">
        <w:rPr>
          <w:b/>
          <w:bCs/>
          <w:sz w:val="28"/>
          <w:szCs w:val="28"/>
        </w:rPr>
        <w:t>Workers Career</w:t>
      </w:r>
      <w:r w:rsidR="00F65049" w:rsidRPr="5BD743DD">
        <w:rPr>
          <w:b/>
          <w:bCs/>
          <w:sz w:val="28"/>
          <w:szCs w:val="28"/>
        </w:rPr>
        <w:t xml:space="preserve"> </w:t>
      </w:r>
      <w:r w:rsidR="006B0D83" w:rsidRPr="5BD743DD">
        <w:rPr>
          <w:b/>
          <w:bCs/>
          <w:sz w:val="28"/>
          <w:szCs w:val="28"/>
        </w:rPr>
        <w:t xml:space="preserve">Progression </w:t>
      </w:r>
      <w:r w:rsidR="00F65049" w:rsidRPr="5BD743DD">
        <w:rPr>
          <w:b/>
          <w:bCs/>
          <w:sz w:val="28"/>
          <w:szCs w:val="28"/>
        </w:rPr>
        <w:t xml:space="preserve">Framework </w:t>
      </w:r>
    </w:p>
    <w:p w14:paraId="30A24420" w14:textId="4A8F2597" w:rsidR="00F65049" w:rsidRDefault="7A0AC346" w:rsidP="5BD743DD">
      <w:pPr>
        <w:rPr>
          <w:b/>
          <w:bCs/>
        </w:rPr>
      </w:pPr>
      <w:r>
        <w:t xml:space="preserve">The </w:t>
      </w:r>
      <w:r w:rsidR="00C94855">
        <w:t xml:space="preserve">Social </w:t>
      </w:r>
      <w:r w:rsidR="004621E0">
        <w:t xml:space="preserve">Workers </w:t>
      </w:r>
      <w:r>
        <w:t>Career</w:t>
      </w:r>
      <w:r w:rsidR="4F3C84EB">
        <w:t xml:space="preserve"> Progression</w:t>
      </w:r>
      <w:r>
        <w:t xml:space="preserve"> framework</w:t>
      </w:r>
      <w:r w:rsidR="5EFBD4DE">
        <w:t xml:space="preserve"> is</w:t>
      </w:r>
      <w:r>
        <w:t xml:space="preserve"> designed to help staff have better career conversations, plan meaningful development, and</w:t>
      </w:r>
      <w:r w:rsidR="00AA7EC8">
        <w:t xml:space="preserve"> </w:t>
      </w:r>
      <w:r>
        <w:t>to experience fulfilling careers. This supports our long-term strategy, Employee Value Proposition and</w:t>
      </w:r>
      <w:r w:rsidR="2D364ECA">
        <w:t xml:space="preserve"> </w:t>
      </w:r>
      <w:r w:rsidR="378E5DC3">
        <w:t>Medway Council’s</w:t>
      </w:r>
      <w:r>
        <w:t xml:space="preserve"> commitment to valuing staff.</w:t>
      </w:r>
      <w:r w:rsidR="77F560C7">
        <w:t xml:space="preserve"> These frameworks will also </w:t>
      </w:r>
      <w:r w:rsidR="3B5F1BB4">
        <w:t>help support</w:t>
      </w:r>
      <w:r w:rsidR="0AFE76C0">
        <w:t xml:space="preserve"> any</w:t>
      </w:r>
      <w:r w:rsidR="3B5F1BB4">
        <w:t xml:space="preserve"> recruitment and retention</w:t>
      </w:r>
      <w:r w:rsidR="5BA280DF">
        <w:t xml:space="preserve"> issues </w:t>
      </w:r>
      <w:r w:rsidR="3B5F1BB4">
        <w:t>as well as</w:t>
      </w:r>
      <w:r w:rsidR="5BA280DF">
        <w:t xml:space="preserve"> support managers with</w:t>
      </w:r>
      <w:r w:rsidR="3B5F1BB4">
        <w:t xml:space="preserve"> succession planning</w:t>
      </w:r>
      <w:r w:rsidR="5BA280DF">
        <w:t>.</w:t>
      </w:r>
    </w:p>
    <w:p w14:paraId="3217154C" w14:textId="3D3D5721" w:rsidR="00502EE2" w:rsidRDefault="00502EE2" w:rsidP="5BD743DD">
      <w:pPr>
        <w:jc w:val="both"/>
      </w:pPr>
      <w:r>
        <w:t xml:space="preserve">Having career </w:t>
      </w:r>
      <w:r w:rsidR="006B0D83">
        <w:t xml:space="preserve">progression </w:t>
      </w:r>
      <w:r>
        <w:t>frameworks will mean there will be one place where individuals can gain an understanding of the skills and experience needed in each role.</w:t>
      </w:r>
    </w:p>
    <w:p w14:paraId="0BC3257F" w14:textId="4929D93B" w:rsidR="00081391" w:rsidRPr="009541B0" w:rsidRDefault="00081391" w:rsidP="5BD743DD">
      <w:pPr>
        <w:jc w:val="both"/>
      </w:pPr>
      <w:r>
        <w:t>For some individuals thinking about their career in a professional context will be familiar and for others it will be a shift. Integrating those frameworks into the employee experience at the right points offers a real opportunity for all individuals to actively map out their own career</w:t>
      </w:r>
      <w:r w:rsidR="00A42A2F">
        <w:t xml:space="preserve"> progression</w:t>
      </w:r>
      <w:r>
        <w:t xml:space="preserve"> journey, as they understand how to gain skills, experience and identify the right learning for themselves in a structure</w:t>
      </w:r>
      <w:r w:rsidR="00BB4C9D">
        <w:t>d</w:t>
      </w:r>
      <w:r>
        <w:t xml:space="preserve"> way and at the right time.</w:t>
      </w:r>
    </w:p>
    <w:p w14:paraId="41FC6AF7" w14:textId="5755FEDF" w:rsidR="009541B0" w:rsidRDefault="009541B0" w:rsidP="5BD743DD">
      <w:pPr>
        <w:jc w:val="both"/>
      </w:pPr>
      <w:r>
        <w:t xml:space="preserve">For information on Career Frameworks and pathways in other areas </w:t>
      </w:r>
      <w:r w:rsidR="008A2EC4">
        <w:t>with</w:t>
      </w:r>
      <w:r>
        <w:t xml:space="preserve">in Medway Council, please search for ‘Career Frameworks’ on the Council’s Intranet site, </w:t>
      </w:r>
      <w:proofErr w:type="spellStart"/>
      <w:r w:rsidR="00142F04">
        <w:t>MedSpace</w:t>
      </w:r>
      <w:proofErr w:type="spellEnd"/>
      <w:r>
        <w:t>.</w:t>
      </w:r>
    </w:p>
    <w:p w14:paraId="2FD42FB0" w14:textId="3FFAE2C6" w:rsidR="009541B0" w:rsidRPr="009541B0" w:rsidRDefault="009541B0" w:rsidP="5BD743DD">
      <w:pPr>
        <w:jc w:val="both"/>
      </w:pPr>
      <w:r>
        <w:t xml:space="preserve">The Framework provides the following information within each job </w:t>
      </w:r>
      <w:r w:rsidR="001D4DE7">
        <w:t>profession</w:t>
      </w:r>
      <w:r>
        <w:t>:</w:t>
      </w:r>
    </w:p>
    <w:p w14:paraId="06EDA060" w14:textId="637141D1" w:rsidR="009541B0" w:rsidRDefault="009541B0" w:rsidP="006B0D83">
      <w:pPr>
        <w:pStyle w:val="ListParagraph"/>
        <w:numPr>
          <w:ilvl w:val="0"/>
          <w:numId w:val="2"/>
        </w:numPr>
        <w:jc w:val="both"/>
      </w:pPr>
      <w:r>
        <w:t xml:space="preserve">Core </w:t>
      </w:r>
      <w:r w:rsidR="00786DDA">
        <w:t xml:space="preserve">Knowledge, skills and </w:t>
      </w:r>
      <w:r>
        <w:t xml:space="preserve">experience at professional levels within job </w:t>
      </w:r>
      <w:r w:rsidR="000321FB">
        <w:t>professions</w:t>
      </w:r>
    </w:p>
    <w:p w14:paraId="09BA6352" w14:textId="6E1D15EB" w:rsidR="009541B0" w:rsidRDefault="009541B0" w:rsidP="006B0D83">
      <w:pPr>
        <w:pStyle w:val="ListParagraph"/>
        <w:numPr>
          <w:ilvl w:val="0"/>
          <w:numId w:val="2"/>
        </w:numPr>
        <w:jc w:val="both"/>
      </w:pPr>
      <w:r>
        <w:t>Transferable skills</w:t>
      </w:r>
      <w:r w:rsidR="00FD5419">
        <w:t xml:space="preserve"> and competencies</w:t>
      </w:r>
      <w:r>
        <w:t xml:space="preserve"> associated with each professional level</w:t>
      </w:r>
    </w:p>
    <w:p w14:paraId="3FB86B60" w14:textId="055F916C" w:rsidR="009541B0" w:rsidRDefault="009541B0" w:rsidP="006B0D83">
      <w:pPr>
        <w:pStyle w:val="ListParagraph"/>
        <w:numPr>
          <w:ilvl w:val="0"/>
          <w:numId w:val="2"/>
        </w:numPr>
        <w:jc w:val="both"/>
      </w:pPr>
      <w:r>
        <w:t>Development activities that may support vertical and lateral career progression</w:t>
      </w:r>
    </w:p>
    <w:p w14:paraId="05EC3735" w14:textId="380F488B" w:rsidR="0070414C" w:rsidRDefault="005E1DBC" w:rsidP="5BD743DD">
      <w:pPr>
        <w:jc w:val="both"/>
      </w:pPr>
      <w:r>
        <w:t xml:space="preserve">The </w:t>
      </w:r>
      <w:r w:rsidR="00C94855">
        <w:t xml:space="preserve">Social </w:t>
      </w:r>
      <w:r w:rsidR="004621E0">
        <w:t xml:space="preserve">Workers </w:t>
      </w:r>
      <w:r w:rsidR="009541B0">
        <w:t xml:space="preserve">Career </w:t>
      </w:r>
      <w:r w:rsidR="00A42A2F">
        <w:t xml:space="preserve">Progression </w:t>
      </w:r>
      <w:r w:rsidR="009541B0">
        <w:t>Framework should not be considered as an exhaustive resource, or as a guarantee of progression along any defined career pathway, but rather as a tool to support you to consider, discuss and plan your career and development at Medway Council</w:t>
      </w:r>
      <w:r w:rsidR="00997BF0">
        <w:t>.</w:t>
      </w:r>
    </w:p>
    <w:p w14:paraId="59576CA0" w14:textId="77777777" w:rsidR="0070414C" w:rsidRDefault="0070414C">
      <w:r>
        <w:br w:type="page"/>
      </w:r>
    </w:p>
    <w:p w14:paraId="76048B7B" w14:textId="0F6679FA" w:rsidR="009541B0" w:rsidRDefault="00A12E7F" w:rsidP="009541B0">
      <w:r>
        <w:rPr>
          <w:noProof/>
        </w:rPr>
        <w:lastRenderedPageBreak/>
        <mc:AlternateContent>
          <mc:Choice Requires="wps">
            <w:drawing>
              <wp:anchor distT="0" distB="0" distL="114300" distR="114300" simplePos="0" relativeHeight="251658243" behindDoc="0" locked="0" layoutInCell="1" allowOverlap="1" wp14:anchorId="4EC1F2B3" wp14:editId="64F112AE">
                <wp:simplePos x="0" y="0"/>
                <wp:positionH relativeFrom="column">
                  <wp:posOffset>19050</wp:posOffset>
                </wp:positionH>
                <wp:positionV relativeFrom="paragraph">
                  <wp:posOffset>57150</wp:posOffset>
                </wp:positionV>
                <wp:extent cx="5867400" cy="57150"/>
                <wp:effectExtent l="0" t="0" r="0" b="0"/>
                <wp:wrapNone/>
                <wp:docPr id="188024175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6740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69008A5" id="Straight Connector 8"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5pt" to="46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" strokecolor="#4d78c7 [3060]" strokeweight="1pt">
                <o:lock v:ext="edit" shapetype="f"/>
              </v:line>
            </w:pict>
          </mc:Fallback>
        </mc:AlternateContent>
      </w:r>
    </w:p>
    <w:p w14:paraId="64B9168A" w14:textId="638FE848" w:rsidR="0070414C" w:rsidRDefault="00585FE7" w:rsidP="00A37845">
      <w:pPr>
        <w:jc w:val="both"/>
        <w:rPr>
          <w:b/>
          <w:bCs/>
          <w:sz w:val="28"/>
          <w:szCs w:val="28"/>
        </w:rPr>
      </w:pPr>
      <w:r w:rsidRPr="5BD743DD">
        <w:rPr>
          <w:b/>
          <w:bCs/>
          <w:sz w:val="28"/>
          <w:szCs w:val="28"/>
        </w:rPr>
        <w:t xml:space="preserve">What </w:t>
      </w:r>
      <w:r w:rsidR="00997BF0" w:rsidRPr="5BD743DD">
        <w:rPr>
          <w:b/>
          <w:bCs/>
          <w:sz w:val="28"/>
          <w:szCs w:val="28"/>
        </w:rPr>
        <w:t xml:space="preserve">is </w:t>
      </w:r>
      <w:r w:rsidR="005F5592" w:rsidRPr="5BD743DD">
        <w:rPr>
          <w:b/>
          <w:bCs/>
          <w:sz w:val="28"/>
          <w:szCs w:val="28"/>
        </w:rPr>
        <w:t>t</w:t>
      </w:r>
      <w:r w:rsidR="00F70DB3" w:rsidRPr="5BD743DD">
        <w:rPr>
          <w:b/>
          <w:bCs/>
          <w:sz w:val="28"/>
          <w:szCs w:val="28"/>
        </w:rPr>
        <w:t xml:space="preserve">he </w:t>
      </w:r>
      <w:r w:rsidR="00C94855" w:rsidRPr="5BD743DD">
        <w:rPr>
          <w:b/>
          <w:bCs/>
          <w:sz w:val="28"/>
          <w:szCs w:val="28"/>
        </w:rPr>
        <w:t xml:space="preserve">Social </w:t>
      </w:r>
      <w:r w:rsidR="14E435CF" w:rsidRPr="5BD743DD">
        <w:rPr>
          <w:b/>
          <w:bCs/>
          <w:sz w:val="28"/>
          <w:szCs w:val="28"/>
        </w:rPr>
        <w:t>Workers Career</w:t>
      </w:r>
      <w:r w:rsidRPr="5BD743DD">
        <w:rPr>
          <w:b/>
          <w:bCs/>
          <w:sz w:val="28"/>
          <w:szCs w:val="28"/>
        </w:rPr>
        <w:t xml:space="preserve"> </w:t>
      </w:r>
      <w:r w:rsidR="00A37845" w:rsidRPr="5BD743DD">
        <w:rPr>
          <w:b/>
          <w:bCs/>
          <w:sz w:val="28"/>
          <w:szCs w:val="28"/>
        </w:rPr>
        <w:t xml:space="preserve">Progression </w:t>
      </w:r>
      <w:r w:rsidRPr="5BD743DD">
        <w:rPr>
          <w:b/>
          <w:bCs/>
          <w:sz w:val="28"/>
          <w:szCs w:val="28"/>
        </w:rPr>
        <w:t>Framework?</w:t>
      </w:r>
    </w:p>
    <w:p w14:paraId="560F3A21" w14:textId="5BF8786A" w:rsidR="00585FE7" w:rsidRDefault="005C0DCF" w:rsidP="00A37845">
      <w:pPr>
        <w:jc w:val="both"/>
      </w:pPr>
      <w:r>
        <w:t>Th</w:t>
      </w:r>
      <w:r w:rsidR="00D17CCE">
        <w:t>e</w:t>
      </w:r>
      <w:r>
        <w:t xml:space="preserve"> </w:t>
      </w:r>
      <w:r w:rsidR="005F5592">
        <w:t>framework is</w:t>
      </w:r>
      <w:r>
        <w:t xml:space="preserve"> a development tool designed to support your thinking about career progression and development </w:t>
      </w:r>
      <w:r w:rsidR="00001624">
        <w:t xml:space="preserve">with the </w:t>
      </w:r>
      <w:r w:rsidR="00C94855">
        <w:t xml:space="preserve">Social </w:t>
      </w:r>
      <w:r w:rsidR="004621E0">
        <w:t>Workers</w:t>
      </w:r>
      <w:r w:rsidR="000F0A88">
        <w:t>. It provides clarity and detail about the different job roles in th</w:t>
      </w:r>
      <w:r w:rsidR="00D17CCE">
        <w:t>ese</w:t>
      </w:r>
      <w:r w:rsidR="000F0A88">
        <w:t xml:space="preserve"> </w:t>
      </w:r>
      <w:r w:rsidR="000D0B47">
        <w:t>areas</w:t>
      </w:r>
      <w:r w:rsidR="00721B46">
        <w:t>, signposts potential opportunities to seek out for personal and professional development</w:t>
      </w:r>
      <w:r w:rsidR="00445AD9">
        <w:t xml:space="preserve"> and </w:t>
      </w:r>
      <w:r w:rsidR="00721B46">
        <w:t>highlig</w:t>
      </w:r>
      <w:r w:rsidR="00445AD9">
        <w:t>ht</w:t>
      </w:r>
      <w:r w:rsidR="00721B46">
        <w:t>s transferable skills against each role</w:t>
      </w:r>
      <w:r w:rsidR="00445AD9">
        <w:t>.</w:t>
      </w:r>
    </w:p>
    <w:p w14:paraId="7C13A44E" w14:textId="2A2958F9" w:rsidR="005F755F" w:rsidRDefault="005F755F" w:rsidP="00A37845">
      <w:pPr>
        <w:jc w:val="both"/>
      </w:pPr>
      <w:r>
        <w:t>Career</w:t>
      </w:r>
      <w:r w:rsidR="00A42A2F">
        <w:t xml:space="preserve"> progression</w:t>
      </w:r>
      <w:r>
        <w:t xml:space="preserve"> frameworks are a key element of supporting individuals to grow and develop their career within a profession, which in turn support creating career pathways across Medway Council. </w:t>
      </w:r>
    </w:p>
    <w:p w14:paraId="5D1C9DEA" w14:textId="5891C20A" w:rsidR="00C76D8C" w:rsidRDefault="00C76D8C" w:rsidP="35B666B6">
      <w:pPr>
        <w:jc w:val="both"/>
        <w:rPr>
          <w:b/>
          <w:bCs/>
          <w:sz w:val="28"/>
          <w:szCs w:val="28"/>
        </w:rPr>
      </w:pPr>
      <w:r w:rsidRPr="35B666B6">
        <w:rPr>
          <w:b/>
          <w:bCs/>
          <w:sz w:val="28"/>
          <w:szCs w:val="28"/>
        </w:rPr>
        <w:t xml:space="preserve">Job Profession: </w:t>
      </w:r>
      <w:r w:rsidR="00C94855" w:rsidRPr="35B666B6">
        <w:rPr>
          <w:b/>
          <w:bCs/>
          <w:sz w:val="28"/>
          <w:szCs w:val="28"/>
        </w:rPr>
        <w:t>Social</w:t>
      </w:r>
      <w:r w:rsidR="00DC5E6F" w:rsidRPr="35B666B6">
        <w:rPr>
          <w:b/>
          <w:bCs/>
          <w:sz w:val="28"/>
          <w:szCs w:val="28"/>
        </w:rPr>
        <w:t xml:space="preserve"> </w:t>
      </w:r>
      <w:r w:rsidR="004621E0" w:rsidRPr="35B666B6">
        <w:rPr>
          <w:b/>
          <w:bCs/>
          <w:sz w:val="28"/>
          <w:szCs w:val="28"/>
        </w:rPr>
        <w:t xml:space="preserve">Workers </w:t>
      </w:r>
    </w:p>
    <w:p w14:paraId="04FB9BB4" w14:textId="00A2649E" w:rsidR="004709EA" w:rsidRDefault="00F969C4" w:rsidP="35B666B6">
      <w:pPr>
        <w:pStyle w:val="NormalWeb"/>
        <w:shd w:val="clear" w:color="auto" w:fill="FFFFFF" w:themeFill="background1"/>
        <w:spacing w:before="0" w:beforeAutospacing="0" w:after="0" w:afterAutospacing="0"/>
        <w:jc w:val="both"/>
        <w:textAlignment w:val="baseline"/>
        <w:rPr>
          <w:rFonts w:asciiTheme="minorHAnsi" w:hAnsiTheme="minorHAnsi" w:cstheme="minorBidi"/>
          <w:sz w:val="22"/>
          <w:szCs w:val="22"/>
        </w:rPr>
      </w:pPr>
      <w:r w:rsidRPr="35B666B6">
        <w:rPr>
          <w:rFonts w:asciiTheme="minorHAnsi" w:hAnsiTheme="minorHAnsi" w:cstheme="minorBidi"/>
          <w:sz w:val="22"/>
          <w:szCs w:val="22"/>
        </w:rPr>
        <w:t xml:space="preserve">Give a description of what the </w:t>
      </w:r>
      <w:r w:rsidR="00E83BE5">
        <w:rPr>
          <w:rFonts w:asciiTheme="minorHAnsi" w:hAnsiTheme="minorHAnsi" w:cstheme="minorBidi"/>
          <w:sz w:val="22"/>
          <w:szCs w:val="22"/>
        </w:rPr>
        <w:t>Social Work Service</w:t>
      </w:r>
      <w:r w:rsidRPr="35B666B6">
        <w:rPr>
          <w:rFonts w:asciiTheme="minorHAnsi" w:hAnsiTheme="minorHAnsi" w:cstheme="minorBidi"/>
          <w:sz w:val="22"/>
          <w:szCs w:val="22"/>
        </w:rPr>
        <w:t xml:space="preserve"> is about</w:t>
      </w:r>
      <w:r w:rsidR="00CB1383" w:rsidRPr="35B666B6">
        <w:rPr>
          <w:rFonts w:asciiTheme="minorHAnsi" w:hAnsiTheme="minorHAnsi" w:cstheme="minorBidi"/>
          <w:sz w:val="22"/>
          <w:szCs w:val="22"/>
        </w:rPr>
        <w:t>, whether the</w:t>
      </w:r>
      <w:r w:rsidR="0043488E" w:rsidRPr="35B666B6">
        <w:rPr>
          <w:rFonts w:asciiTheme="minorHAnsi" w:hAnsiTheme="minorHAnsi" w:cstheme="minorBidi"/>
          <w:sz w:val="22"/>
          <w:szCs w:val="22"/>
        </w:rPr>
        <w:t>y</w:t>
      </w:r>
      <w:r w:rsidR="00CB1383" w:rsidRPr="35B666B6">
        <w:rPr>
          <w:rFonts w:asciiTheme="minorHAnsi" w:hAnsiTheme="minorHAnsi" w:cstheme="minorBidi"/>
          <w:sz w:val="22"/>
          <w:szCs w:val="22"/>
        </w:rPr>
        <w:t xml:space="preserve"> are professional, specialist or generic job roles. List the titles of the job roles within the framework, and hyperlink </w:t>
      </w:r>
      <w:r w:rsidR="0043488E" w:rsidRPr="35B666B6">
        <w:rPr>
          <w:rFonts w:asciiTheme="minorHAnsi" w:hAnsiTheme="minorHAnsi" w:cstheme="minorBidi"/>
          <w:sz w:val="22"/>
          <w:szCs w:val="22"/>
        </w:rPr>
        <w:t>these to the role profiles</w:t>
      </w:r>
    </w:p>
    <w:p w14:paraId="6C0803D1" w14:textId="77777777" w:rsidR="00A460E9" w:rsidRDefault="00A460E9" w:rsidP="00A37845">
      <w:pPr>
        <w:jc w:val="both"/>
      </w:pPr>
    </w:p>
    <w:p w14:paraId="047F1CC9" w14:textId="28BF7384" w:rsidR="75504983" w:rsidRDefault="75504983" w:rsidP="5BD743DD">
      <w:pPr>
        <w:jc w:val="both"/>
        <w:rPr>
          <w:b/>
          <w:bCs/>
        </w:rPr>
      </w:pPr>
      <w:r w:rsidRPr="5BD743DD">
        <w:rPr>
          <w:b/>
          <w:bCs/>
        </w:rPr>
        <w:t>Social Workers</w:t>
      </w:r>
    </w:p>
    <w:p w14:paraId="39BB2C32" w14:textId="5CCAA7D9" w:rsidR="2C19AA73" w:rsidRDefault="4F82478B" w:rsidP="05594B54">
      <w:pPr>
        <w:jc w:val="both"/>
      </w:pPr>
      <w:r w:rsidRPr="5BD743DD">
        <w:rPr>
          <w:rFonts w:ascii="Calibri" w:eastAsia="Calibri" w:hAnsi="Calibri" w:cs="Calibri"/>
        </w:rPr>
        <w:t>Manage a mixed caseload working within our generic community social work teams, providing high quality, effective, person centred assessment and interventions across Medway using a strength-based practice approach with an emphasis on face-to-face visits. In line with Care Act duties</w:t>
      </w:r>
      <w:r w:rsidR="054F33A5" w:rsidRPr="5BD743DD">
        <w:rPr>
          <w:rFonts w:ascii="Calibri" w:eastAsia="Calibri" w:hAnsi="Calibri" w:cs="Calibri"/>
        </w:rPr>
        <w:t>,</w:t>
      </w:r>
      <w:r w:rsidRPr="5BD743DD">
        <w:rPr>
          <w:rFonts w:ascii="Calibri" w:eastAsia="Calibri" w:hAnsi="Calibri" w:cs="Calibri"/>
        </w:rPr>
        <w:t xml:space="preserve"> social workers work to support adults with care and support needs, their families, and carers to lead fulfilling and as independent lives as possible. </w:t>
      </w:r>
      <w:r w:rsidR="3485C6F9" w:rsidRPr="5BD743DD">
        <w:rPr>
          <w:rFonts w:ascii="Calibri" w:eastAsia="Calibri" w:hAnsi="Calibri" w:cs="Calibri"/>
        </w:rPr>
        <w:t>W</w:t>
      </w:r>
      <w:r w:rsidRPr="5BD743DD">
        <w:rPr>
          <w:rFonts w:ascii="Calibri" w:eastAsia="Calibri" w:hAnsi="Calibri" w:cs="Calibri"/>
        </w:rPr>
        <w:t>ork</w:t>
      </w:r>
      <w:r w:rsidR="2C7E3B97" w:rsidRPr="5BD743DD">
        <w:rPr>
          <w:rFonts w:ascii="Calibri" w:eastAsia="Calibri" w:hAnsi="Calibri" w:cs="Calibri"/>
        </w:rPr>
        <w:t>ing</w:t>
      </w:r>
      <w:r w:rsidRPr="5BD743DD">
        <w:rPr>
          <w:rFonts w:ascii="Calibri" w:eastAsia="Calibri" w:hAnsi="Calibri" w:cs="Calibri"/>
        </w:rPr>
        <w:t xml:space="preserve"> with a preventative and enablement focus, delaying the provision of long-term care</w:t>
      </w:r>
      <w:r w:rsidR="50F0CB19" w:rsidRPr="5BD743DD">
        <w:rPr>
          <w:rFonts w:ascii="Calibri" w:eastAsia="Calibri" w:hAnsi="Calibri" w:cs="Calibri"/>
        </w:rPr>
        <w:t xml:space="preserve"> and support </w:t>
      </w:r>
      <w:r w:rsidRPr="5BD743DD">
        <w:rPr>
          <w:rFonts w:ascii="Calibri" w:eastAsia="Calibri" w:hAnsi="Calibri" w:cs="Calibri"/>
        </w:rPr>
        <w:t>where appropriate facilitating individual’s strengths and support networks.</w:t>
      </w:r>
    </w:p>
    <w:p w14:paraId="602064C7" w14:textId="152C024C" w:rsidR="2C19AA73" w:rsidRDefault="1DAD2B06" w:rsidP="05594B54">
      <w:pPr>
        <w:jc w:val="both"/>
      </w:pPr>
      <w:r>
        <w:t>Social workers are required to have a social work qualification and be registered with Social Work England</w:t>
      </w:r>
      <w:r w:rsidR="35CF4121">
        <w:t>.</w:t>
      </w:r>
    </w:p>
    <w:p w14:paraId="7DE94911" w14:textId="736A16F8" w:rsidR="00F64FB4" w:rsidRDefault="00F64FB4" w:rsidP="05594B54">
      <w:pPr>
        <w:jc w:val="both"/>
        <w:rPr>
          <w:b/>
          <w:bCs/>
        </w:rPr>
      </w:pPr>
      <w:r w:rsidRPr="5BD743DD">
        <w:rPr>
          <w:b/>
          <w:bCs/>
        </w:rPr>
        <w:t xml:space="preserve">Senior </w:t>
      </w:r>
      <w:r w:rsidR="44E7713D" w:rsidRPr="5BD743DD">
        <w:rPr>
          <w:b/>
          <w:bCs/>
        </w:rPr>
        <w:t>S</w:t>
      </w:r>
      <w:r w:rsidRPr="5BD743DD">
        <w:rPr>
          <w:b/>
          <w:bCs/>
        </w:rPr>
        <w:t xml:space="preserve">ocial </w:t>
      </w:r>
      <w:r w:rsidR="0FE6E6A5" w:rsidRPr="5BD743DD">
        <w:rPr>
          <w:b/>
          <w:bCs/>
        </w:rPr>
        <w:t>W</w:t>
      </w:r>
      <w:r w:rsidRPr="5BD743DD">
        <w:rPr>
          <w:b/>
          <w:bCs/>
        </w:rPr>
        <w:t>orkers</w:t>
      </w:r>
    </w:p>
    <w:p w14:paraId="4EC4B859" w14:textId="12EAC8CE" w:rsidR="000B3360" w:rsidRDefault="121A54A9" w:rsidP="2C19AA73">
      <w:pPr>
        <w:spacing w:line="257" w:lineRule="auto"/>
        <w:jc w:val="both"/>
      </w:pPr>
      <w:r w:rsidRPr="5BD743DD">
        <w:rPr>
          <w:rFonts w:ascii="Calibri" w:eastAsia="Calibri" w:hAnsi="Calibri" w:cs="Calibri"/>
        </w:rPr>
        <w:t>Contribute to the delivery of a highly effective Adult Social Care service. They are responsible for professional supervision and overseeing a small number of social care staff ensuring good practice within the service which includes</w:t>
      </w:r>
      <w:r w:rsidR="71EA5745" w:rsidRPr="5BD743DD">
        <w:rPr>
          <w:rFonts w:ascii="Calibri" w:eastAsia="Calibri" w:hAnsi="Calibri" w:cs="Calibri"/>
        </w:rPr>
        <w:t xml:space="preserve"> </w:t>
      </w:r>
      <w:r w:rsidRPr="5BD743DD">
        <w:rPr>
          <w:rFonts w:ascii="Calibri" w:eastAsia="Calibri" w:hAnsi="Calibri" w:cs="Calibri"/>
        </w:rPr>
        <w:t>coaching and mentoring skills.  They provide oversight, professional advice and guidance to the team whilst maintaining a small complex case load and demonstrate expert and effective practice in complex situations managing higher levels of risk in a way that ensures the safeguarding and welfare of individuals.</w:t>
      </w:r>
    </w:p>
    <w:p w14:paraId="4608847E" w14:textId="528798ED" w:rsidR="000B3360" w:rsidRDefault="121A54A9" w:rsidP="5BD743DD">
      <w:pPr>
        <w:spacing w:line="257" w:lineRule="auto"/>
        <w:jc w:val="both"/>
        <w:rPr>
          <w:rFonts w:ascii="Calibri" w:eastAsia="Calibri" w:hAnsi="Calibri" w:cs="Calibri"/>
        </w:rPr>
      </w:pPr>
      <w:r w:rsidRPr="5BD743DD">
        <w:rPr>
          <w:rFonts w:ascii="Calibri" w:eastAsia="Calibri" w:hAnsi="Calibri" w:cs="Calibri"/>
        </w:rPr>
        <w:t xml:space="preserve">In collaboration with senior colleagues and Team Managers this role is pivotal in supporting the team to empower Medway residents to maintain their independence through early interventions that provide holistic, person-centred strength-based assessments and interventions.  They ensure that the quality assurance framework is implemented and take an active role in audit activity </w:t>
      </w:r>
      <w:r w:rsidR="45D4DA5E" w:rsidRPr="5BD743DD">
        <w:rPr>
          <w:rFonts w:ascii="Calibri" w:eastAsia="Calibri" w:hAnsi="Calibri" w:cs="Calibri"/>
        </w:rPr>
        <w:t>ensuring</w:t>
      </w:r>
      <w:r w:rsidRPr="5BD743DD">
        <w:rPr>
          <w:rFonts w:ascii="Calibri" w:eastAsia="Calibri" w:hAnsi="Calibri" w:cs="Calibri"/>
        </w:rPr>
        <w:t xml:space="preserve"> areas of service improvement are actioned.</w:t>
      </w:r>
    </w:p>
    <w:p w14:paraId="3E1ABEAC" w14:textId="7FAA6380" w:rsidR="000B3360" w:rsidRDefault="121A54A9" w:rsidP="2C19AA73">
      <w:pPr>
        <w:spacing w:line="257" w:lineRule="auto"/>
        <w:jc w:val="both"/>
      </w:pPr>
      <w:r w:rsidRPr="5BD743DD">
        <w:rPr>
          <w:rFonts w:ascii="Calibri" w:eastAsia="Calibri" w:hAnsi="Calibri" w:cs="Calibri"/>
        </w:rPr>
        <w:t xml:space="preserve">Senior Social workers are required to hold a professional Social Work qualification recognised by Social Work England and be registered.  A Minimum of 3 years post qualifying experience and </w:t>
      </w:r>
      <w:r w:rsidR="1629E14D" w:rsidRPr="5BD743DD">
        <w:rPr>
          <w:rFonts w:ascii="Calibri" w:eastAsia="Calibri" w:hAnsi="Calibri" w:cs="Calibri"/>
        </w:rPr>
        <w:t>either hold</w:t>
      </w:r>
      <w:r w:rsidRPr="5BD743DD">
        <w:rPr>
          <w:rFonts w:ascii="Calibri" w:eastAsia="Calibri" w:hAnsi="Calibri" w:cs="Calibri"/>
        </w:rPr>
        <w:t xml:space="preserve"> or </w:t>
      </w:r>
      <w:r w:rsidR="0C051D50" w:rsidRPr="5BD743DD">
        <w:rPr>
          <w:rFonts w:ascii="Calibri" w:eastAsia="Calibri" w:hAnsi="Calibri" w:cs="Calibri"/>
        </w:rPr>
        <w:t>be willing</w:t>
      </w:r>
      <w:r w:rsidRPr="5BD743DD">
        <w:rPr>
          <w:rFonts w:ascii="Calibri" w:eastAsia="Calibri" w:hAnsi="Calibri" w:cs="Calibri"/>
        </w:rPr>
        <w:t xml:space="preserve"> to work </w:t>
      </w:r>
      <w:r w:rsidR="4FEF520C" w:rsidRPr="5BD743DD">
        <w:rPr>
          <w:rFonts w:ascii="Calibri" w:eastAsia="Calibri" w:hAnsi="Calibri" w:cs="Calibri"/>
        </w:rPr>
        <w:t xml:space="preserve">towards a qualification as a </w:t>
      </w:r>
      <w:r w:rsidRPr="5BD743DD">
        <w:rPr>
          <w:rFonts w:ascii="Calibri" w:eastAsia="Calibri" w:hAnsi="Calibri" w:cs="Calibri"/>
        </w:rPr>
        <w:t xml:space="preserve">Practice educator or Best Interest Assessor or Approved Mental Health Professional.    </w:t>
      </w:r>
    </w:p>
    <w:p w14:paraId="25372AB2" w14:textId="7A566FD2" w:rsidR="007126A0" w:rsidRDefault="007126A0" w:rsidP="007126A0">
      <w:pPr>
        <w:spacing w:after="0" w:line="240" w:lineRule="auto"/>
        <w:jc w:val="both"/>
        <w:textAlignment w:val="baseline"/>
        <w:rPr>
          <w:rFonts w:ascii="Calibri" w:eastAsia="Times New Roman" w:hAnsi="Calibri" w:cs="Calibri"/>
          <w:lang w:eastAsia="en-GB"/>
        </w:rPr>
      </w:pPr>
      <w:r w:rsidRPr="007126A0">
        <w:rPr>
          <w:rFonts w:ascii="Calibri" w:eastAsia="Times New Roman" w:hAnsi="Calibri" w:cs="Calibri"/>
          <w:b/>
          <w:bCs/>
          <w:lang w:eastAsia="en-GB"/>
        </w:rPr>
        <w:t>T</w:t>
      </w:r>
      <w:r w:rsidR="00D75461">
        <w:rPr>
          <w:rFonts w:ascii="Calibri" w:eastAsia="Times New Roman" w:hAnsi="Calibri" w:cs="Calibri"/>
          <w:b/>
          <w:bCs/>
          <w:lang w:eastAsia="en-GB"/>
        </w:rPr>
        <w:t xml:space="preserve">eam </w:t>
      </w:r>
      <w:r w:rsidRPr="007126A0">
        <w:rPr>
          <w:rFonts w:ascii="Calibri" w:eastAsia="Times New Roman" w:hAnsi="Calibri" w:cs="Calibri"/>
          <w:b/>
          <w:bCs/>
          <w:lang w:eastAsia="en-GB"/>
        </w:rPr>
        <w:t>M</w:t>
      </w:r>
      <w:r w:rsidR="00D75461">
        <w:rPr>
          <w:rFonts w:ascii="Calibri" w:eastAsia="Times New Roman" w:hAnsi="Calibri" w:cs="Calibri"/>
          <w:b/>
          <w:bCs/>
          <w:lang w:eastAsia="en-GB"/>
        </w:rPr>
        <w:t>anagers</w:t>
      </w:r>
      <w:r w:rsidRPr="007126A0">
        <w:rPr>
          <w:rFonts w:ascii="Calibri" w:eastAsia="Times New Roman" w:hAnsi="Calibri" w:cs="Calibri"/>
          <w:b/>
          <w:bCs/>
          <w:lang w:eastAsia="en-GB"/>
        </w:rPr>
        <w:t> </w:t>
      </w:r>
      <w:r w:rsidRPr="007126A0">
        <w:rPr>
          <w:rFonts w:ascii="Calibri" w:eastAsia="Times New Roman" w:hAnsi="Calibri" w:cs="Calibri"/>
          <w:lang w:eastAsia="en-GB"/>
        </w:rPr>
        <w:t> </w:t>
      </w:r>
    </w:p>
    <w:p w14:paraId="351580D8" w14:textId="77777777" w:rsidR="00696804" w:rsidRPr="007126A0" w:rsidRDefault="00696804" w:rsidP="007126A0">
      <w:pPr>
        <w:spacing w:after="0" w:line="240" w:lineRule="auto"/>
        <w:jc w:val="both"/>
        <w:textAlignment w:val="baseline"/>
        <w:rPr>
          <w:rFonts w:ascii="Segoe UI" w:eastAsia="Times New Roman" w:hAnsi="Segoe UI" w:cs="Segoe UI"/>
          <w:sz w:val="18"/>
          <w:szCs w:val="18"/>
          <w:lang w:eastAsia="en-GB"/>
        </w:rPr>
      </w:pPr>
    </w:p>
    <w:p w14:paraId="506DA8BC" w14:textId="77777777" w:rsidR="007126A0" w:rsidRDefault="007126A0" w:rsidP="007126A0">
      <w:pPr>
        <w:spacing w:after="0" w:line="240" w:lineRule="auto"/>
        <w:jc w:val="both"/>
        <w:textAlignment w:val="baseline"/>
        <w:rPr>
          <w:rFonts w:ascii="Calibri" w:eastAsia="Times New Roman" w:hAnsi="Calibri" w:cs="Calibri"/>
          <w:lang w:eastAsia="en-GB"/>
        </w:rPr>
      </w:pPr>
      <w:r w:rsidRPr="007126A0">
        <w:rPr>
          <w:rFonts w:ascii="Calibri" w:eastAsia="Times New Roman" w:hAnsi="Calibri" w:cs="Calibri"/>
          <w:lang w:eastAsia="en-GB"/>
        </w:rPr>
        <w:t>Provide strong and effective leadership, supporting a team to deliver positive outcomes for people across Medway, using strengths-based practice. They are responsible for the overall delivery of effective and efficient services within the team, ensuring that statutory responsibilities are met through high quality social care practice. </w:t>
      </w:r>
    </w:p>
    <w:p w14:paraId="3A3B0E48" w14:textId="77777777" w:rsidR="00696804" w:rsidRPr="007126A0" w:rsidRDefault="00696804" w:rsidP="007126A0">
      <w:pPr>
        <w:spacing w:after="0" w:line="240" w:lineRule="auto"/>
        <w:jc w:val="both"/>
        <w:textAlignment w:val="baseline"/>
        <w:rPr>
          <w:rFonts w:ascii="Segoe UI" w:eastAsia="Times New Roman" w:hAnsi="Segoe UI" w:cs="Segoe UI"/>
          <w:sz w:val="18"/>
          <w:szCs w:val="18"/>
          <w:lang w:eastAsia="en-GB"/>
        </w:rPr>
      </w:pPr>
    </w:p>
    <w:p w14:paraId="19EF055F" w14:textId="77777777" w:rsidR="007126A0" w:rsidRDefault="007126A0" w:rsidP="007126A0">
      <w:pPr>
        <w:spacing w:after="0" w:line="240" w:lineRule="auto"/>
        <w:textAlignment w:val="baseline"/>
        <w:rPr>
          <w:rFonts w:ascii="Calibri" w:eastAsia="Times New Roman" w:hAnsi="Calibri" w:cs="Calibri"/>
          <w:lang w:eastAsia="en-GB"/>
        </w:rPr>
      </w:pPr>
      <w:r w:rsidRPr="007126A0">
        <w:rPr>
          <w:rFonts w:ascii="Calibri" w:eastAsia="Times New Roman" w:hAnsi="Calibri" w:cs="Calibri"/>
          <w:lang w:eastAsia="en-GB"/>
        </w:rPr>
        <w:t>Provide day to day management of a team and are responsible for managing competing priorities, ensuring a safe service and promoting staff wellbeing. </w:t>
      </w:r>
    </w:p>
    <w:p w14:paraId="125C1ADD" w14:textId="77777777" w:rsidR="004956C6" w:rsidRPr="007126A0" w:rsidRDefault="004956C6" w:rsidP="007126A0">
      <w:pPr>
        <w:spacing w:after="0" w:line="240" w:lineRule="auto"/>
        <w:textAlignment w:val="baseline"/>
        <w:rPr>
          <w:rFonts w:ascii="Segoe UI" w:eastAsia="Times New Roman" w:hAnsi="Segoe UI" w:cs="Segoe UI"/>
          <w:sz w:val="18"/>
          <w:szCs w:val="18"/>
          <w:lang w:eastAsia="en-GB"/>
        </w:rPr>
      </w:pPr>
    </w:p>
    <w:p w14:paraId="01ADD586" w14:textId="77777777" w:rsidR="007126A0" w:rsidRPr="007126A0" w:rsidRDefault="007126A0" w:rsidP="007126A0">
      <w:pPr>
        <w:spacing w:after="0" w:line="240" w:lineRule="auto"/>
        <w:jc w:val="both"/>
        <w:textAlignment w:val="baseline"/>
        <w:rPr>
          <w:rFonts w:ascii="Segoe UI" w:eastAsia="Times New Roman" w:hAnsi="Segoe UI" w:cs="Segoe UI"/>
          <w:sz w:val="18"/>
          <w:szCs w:val="18"/>
          <w:lang w:eastAsia="en-GB"/>
        </w:rPr>
      </w:pPr>
      <w:r w:rsidRPr="007126A0">
        <w:rPr>
          <w:rFonts w:ascii="Calibri" w:eastAsia="Times New Roman" w:hAnsi="Calibri" w:cs="Calibri"/>
          <w:lang w:eastAsia="en-GB"/>
        </w:rPr>
        <w:t>Team Managers are required to hold a recognised professional social work, nursing or occupational therapy qualification recognised by SWE, HCPC or NMC. A management qualification or willingness to work towards is desirable. </w:t>
      </w:r>
    </w:p>
    <w:p w14:paraId="04E51827" w14:textId="77777777" w:rsidR="007126A0" w:rsidRPr="007126A0" w:rsidRDefault="007126A0" w:rsidP="007126A0">
      <w:pPr>
        <w:spacing w:after="0" w:line="240" w:lineRule="auto"/>
        <w:jc w:val="both"/>
        <w:textAlignment w:val="baseline"/>
        <w:rPr>
          <w:rFonts w:ascii="Segoe UI" w:eastAsia="Times New Roman" w:hAnsi="Segoe UI" w:cs="Segoe UI"/>
          <w:sz w:val="18"/>
          <w:szCs w:val="18"/>
          <w:lang w:eastAsia="en-GB"/>
        </w:rPr>
      </w:pPr>
      <w:r w:rsidRPr="007126A0">
        <w:rPr>
          <w:rFonts w:ascii="Calibri" w:eastAsia="Times New Roman" w:hAnsi="Calibri" w:cs="Calibri"/>
          <w:lang w:eastAsia="en-GB"/>
        </w:rPr>
        <w:t> </w:t>
      </w:r>
    </w:p>
    <w:p w14:paraId="0A527F4D" w14:textId="77777777" w:rsidR="00914C0D" w:rsidRDefault="007126A0" w:rsidP="007126A0">
      <w:pPr>
        <w:spacing w:after="0" w:line="240" w:lineRule="auto"/>
        <w:jc w:val="both"/>
        <w:textAlignment w:val="baseline"/>
        <w:rPr>
          <w:rFonts w:ascii="Calibri" w:eastAsia="Times New Roman" w:hAnsi="Calibri" w:cs="Calibri"/>
          <w:b/>
          <w:bCs/>
          <w:lang w:eastAsia="en-GB"/>
        </w:rPr>
      </w:pPr>
      <w:r w:rsidRPr="007126A0">
        <w:rPr>
          <w:rFonts w:ascii="Calibri" w:eastAsia="Times New Roman" w:hAnsi="Calibri" w:cs="Calibri"/>
          <w:b/>
          <w:bCs/>
          <w:lang w:eastAsia="en-GB"/>
        </w:rPr>
        <w:t>O</w:t>
      </w:r>
      <w:r w:rsidR="00A60761">
        <w:rPr>
          <w:rFonts w:ascii="Calibri" w:eastAsia="Times New Roman" w:hAnsi="Calibri" w:cs="Calibri"/>
          <w:b/>
          <w:bCs/>
          <w:lang w:eastAsia="en-GB"/>
        </w:rPr>
        <w:t>peration</w:t>
      </w:r>
      <w:r w:rsidR="00914C0D">
        <w:rPr>
          <w:rFonts w:ascii="Calibri" w:eastAsia="Times New Roman" w:hAnsi="Calibri" w:cs="Calibri"/>
          <w:b/>
          <w:bCs/>
          <w:lang w:eastAsia="en-GB"/>
        </w:rPr>
        <w:t>s</w:t>
      </w:r>
      <w:r w:rsidRPr="007126A0">
        <w:rPr>
          <w:rFonts w:ascii="Calibri" w:eastAsia="Times New Roman" w:hAnsi="Calibri" w:cs="Calibri"/>
          <w:b/>
          <w:bCs/>
          <w:lang w:eastAsia="en-GB"/>
        </w:rPr>
        <w:t xml:space="preserve"> M</w:t>
      </w:r>
      <w:r w:rsidR="00914C0D">
        <w:rPr>
          <w:rFonts w:ascii="Calibri" w:eastAsia="Times New Roman" w:hAnsi="Calibri" w:cs="Calibri"/>
          <w:b/>
          <w:bCs/>
          <w:lang w:eastAsia="en-GB"/>
        </w:rPr>
        <w:t>anagers</w:t>
      </w:r>
    </w:p>
    <w:p w14:paraId="63DC328F" w14:textId="49F2FFF7" w:rsidR="007126A0" w:rsidRPr="007126A0" w:rsidRDefault="007126A0" w:rsidP="007126A0">
      <w:pPr>
        <w:spacing w:after="0" w:line="240" w:lineRule="auto"/>
        <w:jc w:val="both"/>
        <w:textAlignment w:val="baseline"/>
        <w:rPr>
          <w:rFonts w:ascii="Segoe UI" w:eastAsia="Times New Roman" w:hAnsi="Segoe UI" w:cs="Segoe UI"/>
          <w:sz w:val="18"/>
          <w:szCs w:val="18"/>
          <w:lang w:eastAsia="en-GB"/>
        </w:rPr>
      </w:pPr>
      <w:r w:rsidRPr="007126A0">
        <w:rPr>
          <w:rFonts w:ascii="Calibri" w:eastAsia="Times New Roman" w:hAnsi="Calibri" w:cs="Calibri"/>
          <w:b/>
          <w:bCs/>
          <w:lang w:eastAsia="en-GB"/>
        </w:rPr>
        <w:t> </w:t>
      </w:r>
      <w:r w:rsidRPr="007126A0">
        <w:rPr>
          <w:rFonts w:ascii="Calibri" w:eastAsia="Times New Roman" w:hAnsi="Calibri" w:cs="Calibri"/>
          <w:lang w:eastAsia="en-GB"/>
        </w:rPr>
        <w:t> </w:t>
      </w:r>
    </w:p>
    <w:p w14:paraId="118C9719" w14:textId="77777777" w:rsidR="007126A0" w:rsidRDefault="007126A0" w:rsidP="007126A0">
      <w:pPr>
        <w:spacing w:after="0" w:line="240" w:lineRule="auto"/>
        <w:jc w:val="both"/>
        <w:textAlignment w:val="baseline"/>
        <w:rPr>
          <w:rFonts w:ascii="Calibri" w:eastAsia="Times New Roman" w:hAnsi="Calibri" w:cs="Calibri"/>
          <w:lang w:eastAsia="en-GB"/>
        </w:rPr>
      </w:pPr>
      <w:r w:rsidRPr="007126A0">
        <w:rPr>
          <w:rFonts w:ascii="Calibri" w:eastAsia="Times New Roman" w:hAnsi="Calibri" w:cs="Calibri"/>
          <w:lang w:eastAsia="en-GB"/>
        </w:rPr>
        <w:t>Provide effective and motivational leadership supporting ASC to deliver positive outcomes for people across Medway. Take responsibility for the delivery of effective and efficient services across a specific service area, ensuring that statutory responsibilities are met through high quality social care practice and provision. </w:t>
      </w:r>
    </w:p>
    <w:p w14:paraId="162F4ED6" w14:textId="77777777" w:rsidR="004956C6" w:rsidRPr="007126A0" w:rsidRDefault="004956C6" w:rsidP="007126A0">
      <w:pPr>
        <w:spacing w:after="0" w:line="240" w:lineRule="auto"/>
        <w:jc w:val="both"/>
        <w:textAlignment w:val="baseline"/>
        <w:rPr>
          <w:rFonts w:ascii="Segoe UI" w:eastAsia="Times New Roman" w:hAnsi="Segoe UI" w:cs="Segoe UI"/>
          <w:sz w:val="18"/>
          <w:szCs w:val="18"/>
          <w:lang w:eastAsia="en-GB"/>
        </w:rPr>
      </w:pPr>
    </w:p>
    <w:p w14:paraId="598D47A3" w14:textId="77777777" w:rsidR="007126A0" w:rsidRDefault="007126A0" w:rsidP="007126A0">
      <w:pPr>
        <w:spacing w:after="0" w:line="240" w:lineRule="auto"/>
        <w:jc w:val="both"/>
        <w:textAlignment w:val="baseline"/>
        <w:rPr>
          <w:rFonts w:ascii="Calibri" w:eastAsia="Times New Roman" w:hAnsi="Calibri" w:cs="Calibri"/>
          <w:lang w:eastAsia="en-GB"/>
        </w:rPr>
      </w:pPr>
      <w:r w:rsidRPr="007126A0">
        <w:rPr>
          <w:rFonts w:ascii="Calibri" w:eastAsia="Times New Roman" w:hAnsi="Calibri" w:cs="Calibri"/>
          <w:lang w:eastAsia="en-GB"/>
        </w:rPr>
        <w:t>Responsible for developing a confident and competent workforce, promoting a culture of ongoing learning and development and supporting the service area through change and times of challenge. Operations managers are accountable for delivering services in line with performance indicators and the designated budget. </w:t>
      </w:r>
    </w:p>
    <w:p w14:paraId="29A18165" w14:textId="77777777" w:rsidR="004956C6" w:rsidRPr="007126A0" w:rsidRDefault="004956C6" w:rsidP="007126A0">
      <w:pPr>
        <w:spacing w:after="0" w:line="240" w:lineRule="auto"/>
        <w:jc w:val="both"/>
        <w:textAlignment w:val="baseline"/>
        <w:rPr>
          <w:rFonts w:ascii="Segoe UI" w:eastAsia="Times New Roman" w:hAnsi="Segoe UI" w:cs="Segoe UI"/>
          <w:sz w:val="18"/>
          <w:szCs w:val="18"/>
          <w:lang w:eastAsia="en-GB"/>
        </w:rPr>
      </w:pPr>
    </w:p>
    <w:p w14:paraId="1C0222D7" w14:textId="77777777" w:rsidR="007126A0" w:rsidRPr="007126A0" w:rsidRDefault="007126A0" w:rsidP="007126A0">
      <w:pPr>
        <w:spacing w:after="0" w:line="240" w:lineRule="auto"/>
        <w:textAlignment w:val="baseline"/>
        <w:rPr>
          <w:rFonts w:ascii="Segoe UI" w:eastAsia="Times New Roman" w:hAnsi="Segoe UI" w:cs="Segoe UI"/>
          <w:sz w:val="18"/>
          <w:szCs w:val="18"/>
          <w:lang w:eastAsia="en-GB"/>
        </w:rPr>
      </w:pPr>
      <w:r w:rsidRPr="007126A0">
        <w:rPr>
          <w:rFonts w:ascii="Calibri" w:eastAsia="Times New Roman" w:hAnsi="Calibri" w:cs="Calibri"/>
          <w:lang w:eastAsia="en-GB"/>
        </w:rPr>
        <w:t>Operation Managers are required to hold a social work, nursing or occupational therapy qualification and be registered with the appropriate regulatory body. A management qualification or willingness to work towards is desirable.</w:t>
      </w:r>
      <w:r w:rsidRPr="007126A0">
        <w:rPr>
          <w:rFonts w:ascii="Segoe UI" w:eastAsia="Times New Roman" w:hAnsi="Segoe UI" w:cs="Segoe UI"/>
          <w:color w:val="666666"/>
          <w:sz w:val="18"/>
          <w:szCs w:val="18"/>
          <w:shd w:val="clear" w:color="auto" w:fill="FFFFFF"/>
          <w:lang w:eastAsia="en-GB"/>
        </w:rPr>
        <w:t> </w:t>
      </w:r>
      <w:r w:rsidRPr="007126A0">
        <w:rPr>
          <w:rFonts w:ascii="Calibri" w:eastAsia="Times New Roman" w:hAnsi="Calibri" w:cs="Calibri"/>
          <w:lang w:eastAsia="en-GB"/>
        </w:rPr>
        <w:t> </w:t>
      </w:r>
    </w:p>
    <w:p w14:paraId="3357C2C8" w14:textId="2333A679" w:rsidR="000B3360" w:rsidRDefault="000B3360" w:rsidP="2C19AA73">
      <w:pPr>
        <w:jc w:val="both"/>
      </w:pPr>
    </w:p>
    <w:p w14:paraId="21EACC28" w14:textId="29F23101" w:rsidR="00445AD9" w:rsidRDefault="00A12E7F" w:rsidP="5BD743DD">
      <w:pPr>
        <w:jc w:val="both"/>
      </w:pPr>
      <w:r>
        <w:rPr>
          <w:noProof/>
        </w:rPr>
        <mc:AlternateContent>
          <mc:Choice Requires="wps">
            <w:drawing>
              <wp:anchor distT="0" distB="0" distL="114300" distR="114300" simplePos="0" relativeHeight="251658244" behindDoc="0" locked="0" layoutInCell="1" allowOverlap="1" wp14:anchorId="7BBE9F64" wp14:editId="006B2835">
                <wp:simplePos x="0" y="0"/>
                <wp:positionH relativeFrom="column">
                  <wp:posOffset>19050</wp:posOffset>
                </wp:positionH>
                <wp:positionV relativeFrom="paragraph">
                  <wp:posOffset>5080</wp:posOffset>
                </wp:positionV>
                <wp:extent cx="5857875" cy="38100"/>
                <wp:effectExtent l="0" t="0" r="9525" b="0"/>
                <wp:wrapNone/>
                <wp:docPr id="179712173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5787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CAC8F3" id="Straight Connector 7"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pt" to="462.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" strokecolor="#4d78c7 [3060]" strokeweight="1pt">
                <o:lock v:ext="edit" shapetype="f"/>
              </v:line>
            </w:pict>
          </mc:Fallback>
        </mc:AlternateContent>
      </w:r>
    </w:p>
    <w:p w14:paraId="50995BF0" w14:textId="06808360" w:rsidR="007D167B" w:rsidRDefault="007D167B" w:rsidP="007D167B">
      <w:pPr>
        <w:rPr>
          <w:b/>
          <w:bCs/>
          <w:sz w:val="28"/>
          <w:szCs w:val="28"/>
        </w:rPr>
      </w:pPr>
      <w:r>
        <w:rPr>
          <w:b/>
          <w:bCs/>
          <w:sz w:val="28"/>
          <w:szCs w:val="28"/>
        </w:rPr>
        <w:t>How might you use the Career Framework?</w:t>
      </w:r>
    </w:p>
    <w:p w14:paraId="215B9339" w14:textId="357D6673" w:rsidR="007D167B" w:rsidRDefault="007D167B" w:rsidP="5BD743DD">
      <w:pPr>
        <w:sectPr w:rsidR="007D167B" w:rsidSect="00C33F0B">
          <w:type w:val="continuous"/>
          <w:pgSz w:w="11906" w:h="16838"/>
          <w:pgMar w:top="567" w:right="1440" w:bottom="709" w:left="1440" w:header="708" w:footer="708" w:gutter="0"/>
          <w:cols w:space="720"/>
          <w:docGrid w:linePitch="360"/>
        </w:sectPr>
      </w:pPr>
    </w:p>
    <w:p w14:paraId="512BC613" w14:textId="69442C00" w:rsidR="007D167B" w:rsidRDefault="750A2E0C" w:rsidP="006B0D83">
      <w:pPr>
        <w:jc w:val="both"/>
      </w:pPr>
      <w:r>
        <w:t xml:space="preserve">The </w:t>
      </w:r>
      <w:r w:rsidR="00A460E9">
        <w:t xml:space="preserve">Social </w:t>
      </w:r>
      <w:r w:rsidR="7C24000F">
        <w:t>Workers Career</w:t>
      </w:r>
      <w:r>
        <w:t xml:space="preserve"> </w:t>
      </w:r>
      <w:r w:rsidR="19AE1F23">
        <w:t xml:space="preserve">Progression </w:t>
      </w:r>
      <w:r w:rsidR="00AA7EC8">
        <w:t>Framework</w:t>
      </w:r>
      <w:r>
        <w:t xml:space="preserve"> aims to support your career. It provides clear and consistent information to help you to develop, and to plan your progress.</w:t>
      </w:r>
    </w:p>
    <w:p w14:paraId="175AB4FA" w14:textId="0E541720" w:rsidR="007D167B" w:rsidRDefault="007D167B" w:rsidP="5BD743DD">
      <w:pPr>
        <w:jc w:val="both"/>
      </w:pPr>
      <w:r>
        <w:t>Depending on where you are in your career journey, the Framework could be used to inform conversations with your line manager by providing a foundation for discussions about your ongoing training and development needs, or preparation for the next stage in your career.</w:t>
      </w:r>
    </w:p>
    <w:p w14:paraId="06AEB689" w14:textId="4C74FF28" w:rsidR="007D167B" w:rsidRPr="0036226E" w:rsidRDefault="007D167B" w:rsidP="006B0D83">
      <w:pPr>
        <w:jc w:val="both"/>
        <w:rPr>
          <w:b/>
          <w:bCs/>
        </w:rPr>
      </w:pPr>
      <w:r w:rsidRPr="0036226E">
        <w:rPr>
          <w:b/>
          <w:bCs/>
        </w:rPr>
        <w:t>For Individuals</w:t>
      </w:r>
      <w:r w:rsidR="004F5803">
        <w:rPr>
          <w:b/>
          <w:bCs/>
        </w:rPr>
        <w:t>:</w:t>
      </w:r>
    </w:p>
    <w:p w14:paraId="779D660E" w14:textId="70218B93" w:rsidR="007D167B" w:rsidRDefault="007D167B" w:rsidP="006B0D83">
      <w:pPr>
        <w:jc w:val="both"/>
      </w:pPr>
      <w:r>
        <w:t>You will be able to use the available frameworks to identify the skills and experience you need at any point in time for any given professional role.</w:t>
      </w:r>
      <w:r w:rsidR="00A42A2F">
        <w:t xml:space="preserve"> You will clearly be able to see how you can progress within </w:t>
      </w:r>
      <w:r w:rsidR="0049743F">
        <w:t>each</w:t>
      </w:r>
      <w:r w:rsidR="00A42A2F">
        <w:t xml:space="preserve"> Role as well as how to progress </w:t>
      </w:r>
      <w:r w:rsidR="0049743F">
        <w:t>through the career framework</w:t>
      </w:r>
      <w:r w:rsidR="00A42A2F">
        <w:t>.</w:t>
      </w:r>
    </w:p>
    <w:p w14:paraId="6C612171" w14:textId="205EC34B" w:rsidR="007D167B" w:rsidRDefault="007D167B" w:rsidP="5BD743DD">
      <w:pPr>
        <w:jc w:val="both"/>
      </w:pPr>
      <w:r>
        <w:t>The frameworks will support you to plan and manage your own career, helping you plan your learning journey to support your career aspirations</w:t>
      </w:r>
      <w:r w:rsidR="00883CF8">
        <w:t>.</w:t>
      </w:r>
    </w:p>
    <w:p w14:paraId="654CDDB7" w14:textId="686E82CE" w:rsidR="007D167B" w:rsidRDefault="007D167B" w:rsidP="5BD743DD">
      <w:pPr>
        <w:jc w:val="both"/>
      </w:pPr>
      <w:r>
        <w:t xml:space="preserve">The frameworks will help you take control of and steer your development conversations more </w:t>
      </w:r>
      <w:r w:rsidR="00DF519D">
        <w:t>effectively,</w:t>
      </w:r>
      <w:r>
        <w:t xml:space="preserve"> so they reflect your professional priorities and needs.</w:t>
      </w:r>
      <w:r w:rsidR="00596E92">
        <w:t xml:space="preserve"> </w:t>
      </w:r>
    </w:p>
    <w:p w14:paraId="255AFF40" w14:textId="6C3112F9" w:rsidR="003523BF" w:rsidRDefault="007D167B" w:rsidP="006B0D83">
      <w:pPr>
        <w:jc w:val="both"/>
      </w:pPr>
      <w:r>
        <w:t xml:space="preserve">An understanding of the professional technical and experience needed for a role </w:t>
      </w:r>
      <w:r w:rsidR="003523BF">
        <w:t>will also support you if you want to look for a</w:t>
      </w:r>
      <w:r w:rsidR="00BA0A1C">
        <w:t xml:space="preserve"> </w:t>
      </w:r>
      <w:r w:rsidR="003523BF">
        <w:t>move, as the professional requirements are reflected in recruitment.</w:t>
      </w:r>
    </w:p>
    <w:p w14:paraId="1D45436D" w14:textId="7BDC2D30" w:rsidR="007D167B" w:rsidRPr="0036226E" w:rsidRDefault="007D167B" w:rsidP="006B0D83">
      <w:pPr>
        <w:jc w:val="both"/>
        <w:rPr>
          <w:b/>
          <w:bCs/>
        </w:rPr>
      </w:pPr>
      <w:r w:rsidRPr="0036226E">
        <w:rPr>
          <w:b/>
          <w:bCs/>
        </w:rPr>
        <w:t>For Managers</w:t>
      </w:r>
      <w:r w:rsidR="004F5803">
        <w:rPr>
          <w:b/>
          <w:bCs/>
        </w:rPr>
        <w:t>:</w:t>
      </w:r>
    </w:p>
    <w:p w14:paraId="05387163" w14:textId="16E7BD95" w:rsidR="007D167B" w:rsidRDefault="007D167B" w:rsidP="006B0D83">
      <w:pPr>
        <w:jc w:val="both"/>
      </w:pPr>
      <w:r>
        <w:t xml:space="preserve">The frameworks will help you structure conversations with individual </w:t>
      </w:r>
      <w:r w:rsidR="00A460E9">
        <w:t xml:space="preserve">Social </w:t>
      </w:r>
      <w:r w:rsidR="0DE251B9">
        <w:t>Workers providing</w:t>
      </w:r>
      <w:r>
        <w:t xml:space="preserve"> a narrative for you to use in development conversations</w:t>
      </w:r>
      <w:r w:rsidR="004F5803">
        <w:t>.</w:t>
      </w:r>
    </w:p>
    <w:p w14:paraId="61628CB3" w14:textId="4C952873" w:rsidR="007D167B" w:rsidRDefault="007D167B" w:rsidP="5BD743DD">
      <w:pPr>
        <w:jc w:val="both"/>
      </w:pPr>
      <w:r>
        <w:t xml:space="preserve">The frameworks provide a way to build a joint understanding with your </w:t>
      </w:r>
      <w:r w:rsidR="00A460E9">
        <w:t xml:space="preserve">Social </w:t>
      </w:r>
      <w:r w:rsidR="00498ABD">
        <w:t>Workers of</w:t>
      </w:r>
      <w:r>
        <w:t xml:space="preserve"> the professional expectations, especially where you may be in a different profession</w:t>
      </w:r>
      <w:r w:rsidR="004F5803">
        <w:t>.</w:t>
      </w:r>
    </w:p>
    <w:p w14:paraId="25FCCF3C" w14:textId="711AA6AE" w:rsidR="00F64FB4" w:rsidRDefault="007D167B" w:rsidP="5BD743DD">
      <w:pPr>
        <w:jc w:val="both"/>
      </w:pPr>
      <w:r>
        <w:lastRenderedPageBreak/>
        <w:t>Using frameworks and Job Descriptions to inform discussions on recruitment can help you ensure you get the right person in post, with the right skills needed</w:t>
      </w:r>
      <w:r w:rsidR="004F5803">
        <w:t>.</w:t>
      </w:r>
      <w:r>
        <w:t xml:space="preserve"> </w:t>
      </w:r>
    </w:p>
    <w:p w14:paraId="192A8292" w14:textId="77777777" w:rsidR="00F64FB4" w:rsidRDefault="00F64FB4" w:rsidP="00F64FB4">
      <w:pPr>
        <w:jc w:val="both"/>
      </w:pPr>
    </w:p>
    <w:p w14:paraId="47A6D221" w14:textId="77DB2232" w:rsidR="00445AD9" w:rsidRDefault="00A12E7F" w:rsidP="00914C0D">
      <w:pPr>
        <w:jc w:val="both"/>
        <w:rPr>
          <w:b/>
          <w:bCs/>
          <w:sz w:val="28"/>
          <w:szCs w:val="28"/>
        </w:rPr>
      </w:pPr>
      <w:r>
        <w:rPr>
          <w:noProof/>
        </w:rPr>
        <mc:AlternateContent>
          <mc:Choice Requires="wps">
            <w:drawing>
              <wp:anchor distT="0" distB="0" distL="114300" distR="114300" simplePos="0" relativeHeight="251658245" behindDoc="0" locked="0" layoutInCell="1" allowOverlap="1" wp14:anchorId="021DE367" wp14:editId="1BC88D22">
                <wp:simplePos x="0" y="0"/>
                <wp:positionH relativeFrom="column">
                  <wp:posOffset>0</wp:posOffset>
                </wp:positionH>
                <wp:positionV relativeFrom="paragraph">
                  <wp:posOffset>-635</wp:posOffset>
                </wp:positionV>
                <wp:extent cx="5857875" cy="38100"/>
                <wp:effectExtent l="0" t="0" r="9525" b="0"/>
                <wp:wrapNone/>
                <wp:docPr id="63625891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5787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4ADFF2" id="Straight Connector 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61.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" strokecolor="#4d78c7 [3060]" strokeweight="1pt">
                <o:lock v:ext="edit" shapetype="f"/>
              </v:line>
            </w:pict>
          </mc:Fallback>
        </mc:AlternateContent>
      </w:r>
      <w:r w:rsidR="00445AD9">
        <w:rPr>
          <w:b/>
          <w:bCs/>
          <w:sz w:val="28"/>
          <w:szCs w:val="28"/>
        </w:rPr>
        <w:t xml:space="preserve">Are you a </w:t>
      </w:r>
      <w:r w:rsidR="00D6720A">
        <w:rPr>
          <w:b/>
          <w:bCs/>
          <w:sz w:val="28"/>
          <w:szCs w:val="28"/>
        </w:rPr>
        <w:t>browser, a thinker, a mover or a supporter?</w:t>
      </w:r>
    </w:p>
    <w:p w14:paraId="3AF7E832" w14:textId="7847DB84" w:rsidR="001932F4" w:rsidRDefault="001932F4" w:rsidP="5BD743DD">
      <w:pPr>
        <w:sectPr w:rsidR="001932F4" w:rsidSect="00C33F0B">
          <w:type w:val="continuous"/>
          <w:pgSz w:w="11906" w:h="16838"/>
          <w:pgMar w:top="1440" w:right="1440" w:bottom="1440" w:left="1440" w:header="708" w:footer="708" w:gutter="0"/>
          <w:cols w:space="720"/>
          <w:docGrid w:linePitch="360"/>
        </w:sectPr>
      </w:pPr>
    </w:p>
    <w:tbl>
      <w:tblPr>
        <w:tblStyle w:val="TableGrid"/>
        <w:tblW w:w="0" w:type="auto"/>
        <w:tblLook w:val="04A0" w:firstRow="1" w:lastRow="0" w:firstColumn="1" w:lastColumn="0" w:noHBand="0" w:noVBand="1"/>
      </w:tblPr>
      <w:tblGrid>
        <w:gridCol w:w="2254"/>
        <w:gridCol w:w="2254"/>
        <w:gridCol w:w="2254"/>
        <w:gridCol w:w="2254"/>
      </w:tblGrid>
      <w:tr w:rsidR="0035323B" w14:paraId="57216002" w14:textId="77777777" w:rsidTr="007D5069">
        <w:tc>
          <w:tcPr>
            <w:tcW w:w="9016" w:type="dxa"/>
            <w:gridSpan w:val="4"/>
          </w:tcPr>
          <w:p w14:paraId="0A077D65" w14:textId="77777777" w:rsidR="00C00DCC" w:rsidRDefault="00C00DCC" w:rsidP="009541B0">
            <w:pPr>
              <w:rPr>
                <w:b/>
                <w:bCs/>
                <w:sz w:val="28"/>
                <w:szCs w:val="28"/>
              </w:rPr>
            </w:pPr>
          </w:p>
          <w:p w14:paraId="3EC815AF" w14:textId="74D4C27D" w:rsidR="0035323B" w:rsidRDefault="0035323B" w:rsidP="009541B0">
            <w:pPr>
              <w:rPr>
                <w:b/>
                <w:bCs/>
                <w:sz w:val="28"/>
                <w:szCs w:val="28"/>
              </w:rPr>
            </w:pPr>
            <w:r w:rsidRPr="008425C1">
              <w:rPr>
                <w:b/>
                <w:bCs/>
                <w:sz w:val="28"/>
                <w:szCs w:val="28"/>
              </w:rPr>
              <w:t xml:space="preserve">How can you use the Career </w:t>
            </w:r>
            <w:r w:rsidR="00A37845">
              <w:rPr>
                <w:b/>
                <w:bCs/>
                <w:sz w:val="28"/>
                <w:szCs w:val="28"/>
              </w:rPr>
              <w:t xml:space="preserve">Progression </w:t>
            </w:r>
            <w:r w:rsidRPr="008425C1">
              <w:rPr>
                <w:b/>
                <w:bCs/>
                <w:sz w:val="28"/>
                <w:szCs w:val="28"/>
              </w:rPr>
              <w:t>Framework</w:t>
            </w:r>
            <w:r w:rsidR="006B0A59" w:rsidRPr="008425C1">
              <w:rPr>
                <w:b/>
                <w:bCs/>
                <w:sz w:val="28"/>
                <w:szCs w:val="28"/>
              </w:rPr>
              <w:t>?</w:t>
            </w:r>
          </w:p>
          <w:p w14:paraId="739FDE55" w14:textId="5C623640" w:rsidR="00C00DCC" w:rsidRPr="008425C1" w:rsidRDefault="00C00DCC" w:rsidP="009541B0">
            <w:pPr>
              <w:rPr>
                <w:b/>
                <w:bCs/>
                <w:sz w:val="28"/>
                <w:szCs w:val="28"/>
              </w:rPr>
            </w:pPr>
          </w:p>
        </w:tc>
      </w:tr>
      <w:tr w:rsidR="0066156A" w14:paraId="2E2F1305" w14:textId="77777777" w:rsidTr="0035323B">
        <w:tc>
          <w:tcPr>
            <w:tcW w:w="2254" w:type="dxa"/>
          </w:tcPr>
          <w:p w14:paraId="366D13C1" w14:textId="7AE3F129" w:rsidR="00C00DCC" w:rsidRDefault="00B72D69" w:rsidP="009541B0">
            <w:r>
              <w:rPr>
                <w:noProof/>
              </w:rPr>
              <w:drawing>
                <wp:inline distT="0" distB="0" distL="0" distR="0" wp14:anchorId="60D94784" wp14:editId="5AB18015">
                  <wp:extent cx="1205865" cy="971550"/>
                  <wp:effectExtent l="0" t="0" r="0"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40803" cy="999699"/>
                          </a:xfrm>
                          <a:prstGeom prst="rect">
                            <a:avLst/>
                          </a:prstGeom>
                          <a:noFill/>
                          <a:ln>
                            <a:noFill/>
                          </a:ln>
                        </pic:spPr>
                      </pic:pic>
                    </a:graphicData>
                  </a:graphic>
                </wp:inline>
              </w:drawing>
            </w:r>
          </w:p>
        </w:tc>
        <w:tc>
          <w:tcPr>
            <w:tcW w:w="2254" w:type="dxa"/>
          </w:tcPr>
          <w:p w14:paraId="119BA397" w14:textId="5586CC2B" w:rsidR="0035323B" w:rsidRDefault="00901D85" w:rsidP="009541B0">
            <w:r>
              <w:rPr>
                <w:noProof/>
              </w:rPr>
              <w:drawing>
                <wp:inline distT="0" distB="0" distL="0" distR="0" wp14:anchorId="2F537FBD" wp14:editId="24E61157">
                  <wp:extent cx="1257300" cy="962025"/>
                  <wp:effectExtent l="0" t="0" r="0" b="9525"/>
                  <wp:docPr id="15" name="Picture 1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7503" cy="962180"/>
                          </a:xfrm>
                          <a:prstGeom prst="rect">
                            <a:avLst/>
                          </a:prstGeom>
                          <a:noFill/>
                          <a:ln>
                            <a:noFill/>
                          </a:ln>
                        </pic:spPr>
                      </pic:pic>
                    </a:graphicData>
                  </a:graphic>
                </wp:inline>
              </w:drawing>
            </w:r>
          </w:p>
        </w:tc>
        <w:tc>
          <w:tcPr>
            <w:tcW w:w="2254" w:type="dxa"/>
          </w:tcPr>
          <w:p w14:paraId="1ADF8E7B" w14:textId="4C103900" w:rsidR="0035323B" w:rsidRDefault="007355CA" w:rsidP="00F05EB8">
            <w:pPr>
              <w:jc w:val="center"/>
            </w:pPr>
            <w:r>
              <w:rPr>
                <w:noProof/>
              </w:rPr>
              <w:drawing>
                <wp:inline distT="0" distB="0" distL="0" distR="0" wp14:anchorId="256789AC" wp14:editId="70B34B3E">
                  <wp:extent cx="1151660" cy="962025"/>
                  <wp:effectExtent l="0" t="0" r="0" b="0"/>
                  <wp:docPr id="30" name="Picture 3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62399" cy="970996"/>
                          </a:xfrm>
                          <a:prstGeom prst="rect">
                            <a:avLst/>
                          </a:prstGeom>
                          <a:noFill/>
                          <a:ln>
                            <a:noFill/>
                          </a:ln>
                        </pic:spPr>
                      </pic:pic>
                    </a:graphicData>
                  </a:graphic>
                </wp:inline>
              </w:drawing>
            </w:r>
          </w:p>
        </w:tc>
        <w:tc>
          <w:tcPr>
            <w:tcW w:w="2254" w:type="dxa"/>
          </w:tcPr>
          <w:p w14:paraId="0D69C81F" w14:textId="66F0F344" w:rsidR="0035323B" w:rsidRDefault="0066156A" w:rsidP="0066156A">
            <w:pPr>
              <w:jc w:val="center"/>
            </w:pPr>
            <w:r>
              <w:rPr>
                <w:noProof/>
              </w:rPr>
              <w:drawing>
                <wp:inline distT="0" distB="0" distL="0" distR="0" wp14:anchorId="44B17788" wp14:editId="760B5215">
                  <wp:extent cx="1143000" cy="962025"/>
                  <wp:effectExtent l="0" t="0" r="0" b="9525"/>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0493" cy="976748"/>
                          </a:xfrm>
                          <a:prstGeom prst="rect">
                            <a:avLst/>
                          </a:prstGeom>
                          <a:noFill/>
                          <a:ln>
                            <a:noFill/>
                          </a:ln>
                        </pic:spPr>
                      </pic:pic>
                    </a:graphicData>
                  </a:graphic>
                </wp:inline>
              </w:drawing>
            </w:r>
          </w:p>
        </w:tc>
      </w:tr>
      <w:tr w:rsidR="0066156A" w14:paraId="22583527" w14:textId="77777777" w:rsidTr="0035323B">
        <w:tc>
          <w:tcPr>
            <w:tcW w:w="2254" w:type="dxa"/>
          </w:tcPr>
          <w:p w14:paraId="6C5EDD13" w14:textId="77777777" w:rsidR="0016379B" w:rsidRPr="00F932A1" w:rsidRDefault="0016379B" w:rsidP="00F932A1">
            <w:pPr>
              <w:jc w:val="center"/>
              <w:rPr>
                <w:b/>
                <w:bCs/>
                <w:sz w:val="28"/>
                <w:szCs w:val="28"/>
              </w:rPr>
            </w:pPr>
          </w:p>
          <w:p w14:paraId="4934FF97" w14:textId="77777777" w:rsidR="0035323B" w:rsidRPr="00F932A1" w:rsidRDefault="006B0A59" w:rsidP="00F932A1">
            <w:pPr>
              <w:jc w:val="center"/>
              <w:rPr>
                <w:b/>
                <w:bCs/>
                <w:sz w:val="28"/>
                <w:szCs w:val="28"/>
              </w:rPr>
            </w:pPr>
            <w:r w:rsidRPr="00F932A1">
              <w:rPr>
                <w:b/>
                <w:bCs/>
                <w:sz w:val="28"/>
                <w:szCs w:val="28"/>
              </w:rPr>
              <w:t>Browsers</w:t>
            </w:r>
          </w:p>
          <w:p w14:paraId="5EF984C6" w14:textId="0E540AF5" w:rsidR="0016379B" w:rsidRPr="00F932A1" w:rsidRDefault="0016379B" w:rsidP="00F932A1">
            <w:pPr>
              <w:jc w:val="center"/>
              <w:rPr>
                <w:b/>
                <w:bCs/>
                <w:sz w:val="28"/>
                <w:szCs w:val="28"/>
              </w:rPr>
            </w:pPr>
          </w:p>
        </w:tc>
        <w:tc>
          <w:tcPr>
            <w:tcW w:w="2254" w:type="dxa"/>
          </w:tcPr>
          <w:p w14:paraId="1D7848A7" w14:textId="77777777" w:rsidR="0016379B" w:rsidRPr="00F932A1" w:rsidRDefault="0016379B" w:rsidP="00F932A1">
            <w:pPr>
              <w:jc w:val="center"/>
              <w:rPr>
                <w:b/>
                <w:bCs/>
                <w:sz w:val="28"/>
                <w:szCs w:val="28"/>
              </w:rPr>
            </w:pPr>
          </w:p>
          <w:p w14:paraId="25679798" w14:textId="0C11AF21" w:rsidR="0035323B" w:rsidRPr="00F932A1" w:rsidRDefault="006B0A59" w:rsidP="00F932A1">
            <w:pPr>
              <w:jc w:val="center"/>
              <w:rPr>
                <w:b/>
                <w:bCs/>
                <w:sz w:val="28"/>
                <w:szCs w:val="28"/>
              </w:rPr>
            </w:pPr>
            <w:r w:rsidRPr="00F932A1">
              <w:rPr>
                <w:b/>
                <w:bCs/>
                <w:sz w:val="28"/>
                <w:szCs w:val="28"/>
              </w:rPr>
              <w:t>Thinkers</w:t>
            </w:r>
          </w:p>
        </w:tc>
        <w:tc>
          <w:tcPr>
            <w:tcW w:w="2254" w:type="dxa"/>
          </w:tcPr>
          <w:p w14:paraId="3A1B15B1" w14:textId="77777777" w:rsidR="0016379B" w:rsidRPr="00F932A1" w:rsidRDefault="0016379B" w:rsidP="00F932A1">
            <w:pPr>
              <w:jc w:val="center"/>
              <w:rPr>
                <w:b/>
                <w:bCs/>
                <w:sz w:val="28"/>
                <w:szCs w:val="28"/>
              </w:rPr>
            </w:pPr>
          </w:p>
          <w:p w14:paraId="122F58C5" w14:textId="2A87E2F8" w:rsidR="0035323B" w:rsidRPr="00F932A1" w:rsidRDefault="006B0A59" w:rsidP="00F932A1">
            <w:pPr>
              <w:jc w:val="center"/>
              <w:rPr>
                <w:b/>
                <w:bCs/>
                <w:sz w:val="28"/>
                <w:szCs w:val="28"/>
              </w:rPr>
            </w:pPr>
            <w:r w:rsidRPr="00F932A1">
              <w:rPr>
                <w:b/>
                <w:bCs/>
                <w:sz w:val="28"/>
                <w:szCs w:val="28"/>
              </w:rPr>
              <w:t>Movers</w:t>
            </w:r>
          </w:p>
        </w:tc>
        <w:tc>
          <w:tcPr>
            <w:tcW w:w="2254" w:type="dxa"/>
          </w:tcPr>
          <w:p w14:paraId="1848008E" w14:textId="77777777" w:rsidR="0016379B" w:rsidRPr="00F932A1" w:rsidRDefault="0016379B" w:rsidP="00F932A1">
            <w:pPr>
              <w:jc w:val="center"/>
              <w:rPr>
                <w:b/>
                <w:bCs/>
                <w:sz w:val="28"/>
                <w:szCs w:val="28"/>
              </w:rPr>
            </w:pPr>
          </w:p>
          <w:p w14:paraId="3D6D3A09" w14:textId="0CFA1FD1" w:rsidR="0035323B" w:rsidRPr="00F932A1" w:rsidRDefault="006B0A59" w:rsidP="00F932A1">
            <w:pPr>
              <w:jc w:val="center"/>
              <w:rPr>
                <w:b/>
                <w:bCs/>
                <w:sz w:val="28"/>
                <w:szCs w:val="28"/>
              </w:rPr>
            </w:pPr>
            <w:r w:rsidRPr="00F932A1">
              <w:rPr>
                <w:b/>
                <w:bCs/>
                <w:sz w:val="28"/>
                <w:szCs w:val="28"/>
              </w:rPr>
              <w:t>Supporters</w:t>
            </w:r>
          </w:p>
        </w:tc>
      </w:tr>
      <w:tr w:rsidR="0066156A" w14:paraId="53C6D501" w14:textId="77777777" w:rsidTr="0035323B">
        <w:tc>
          <w:tcPr>
            <w:tcW w:w="2254" w:type="dxa"/>
          </w:tcPr>
          <w:p w14:paraId="5B021101" w14:textId="77777777" w:rsidR="00DE7BAA" w:rsidRDefault="00DE7BAA" w:rsidP="009541B0"/>
          <w:p w14:paraId="680D7CAE" w14:textId="2AEAE166" w:rsidR="002D2623" w:rsidRDefault="00086866" w:rsidP="009541B0">
            <w:r>
              <w:t>Are you</w:t>
            </w:r>
            <w:r w:rsidR="00005A97">
              <w:t xml:space="preserve"> reflecting broadly on a career </w:t>
            </w:r>
            <w:r w:rsidR="00ED2C6E">
              <w:t>with Medway Council</w:t>
            </w:r>
            <w:r w:rsidR="002D2623">
              <w:t>?</w:t>
            </w:r>
          </w:p>
          <w:p w14:paraId="6C71A326" w14:textId="77777777" w:rsidR="002D2623" w:rsidRDefault="002D2623" w:rsidP="009541B0"/>
          <w:p w14:paraId="065E3D9B" w14:textId="687505EF" w:rsidR="00492DDB" w:rsidRDefault="00005A97" w:rsidP="009541B0">
            <w:r>
              <w:t xml:space="preserve"> </w:t>
            </w:r>
          </w:p>
          <w:p w14:paraId="049AEB98" w14:textId="77777777" w:rsidR="001D29B7" w:rsidRDefault="002D2623" w:rsidP="009541B0">
            <w:r>
              <w:t>If so, u</w:t>
            </w:r>
            <w:r w:rsidR="00CF5F4E">
              <w:t xml:space="preserve">se the framework to look at the kinds of experiences and development you might need to join different job </w:t>
            </w:r>
            <w:r>
              <w:t>professions</w:t>
            </w:r>
            <w:r w:rsidR="00CF5F4E">
              <w:t xml:space="preserve"> at different ranges</w:t>
            </w:r>
            <w:r w:rsidR="00492DDB">
              <w:t>.</w:t>
            </w:r>
          </w:p>
          <w:p w14:paraId="0B48AA5C" w14:textId="77777777" w:rsidR="001D29B7" w:rsidRDefault="001D29B7" w:rsidP="009541B0"/>
          <w:p w14:paraId="6061C63A" w14:textId="464CCC5B" w:rsidR="0035323B" w:rsidRDefault="00492DDB" w:rsidP="009541B0">
            <w:r>
              <w:t xml:space="preserve"> </w:t>
            </w:r>
          </w:p>
          <w:p w14:paraId="2726665A" w14:textId="77777777" w:rsidR="00492DDB" w:rsidRDefault="00492DDB" w:rsidP="009541B0">
            <w:r>
              <w:t xml:space="preserve">You </w:t>
            </w:r>
            <w:r w:rsidR="001D29B7">
              <w:t xml:space="preserve">may also be </w:t>
            </w:r>
            <w:r>
              <w:t>interested in transferable skills to see what pathway best suits you.</w:t>
            </w:r>
          </w:p>
          <w:p w14:paraId="08F6DAF8" w14:textId="77777777" w:rsidR="001D29B7" w:rsidRDefault="001D29B7" w:rsidP="009541B0"/>
          <w:p w14:paraId="2CFBD064" w14:textId="07314A2A" w:rsidR="001D29B7" w:rsidRDefault="001D29B7" w:rsidP="009541B0"/>
        </w:tc>
        <w:tc>
          <w:tcPr>
            <w:tcW w:w="2254" w:type="dxa"/>
          </w:tcPr>
          <w:p w14:paraId="06A97930" w14:textId="77777777" w:rsidR="00DE7BAA" w:rsidRDefault="00DE7BAA" w:rsidP="007A1297"/>
          <w:p w14:paraId="5D6CB03B" w14:textId="2B17BB2C" w:rsidR="001D29B7" w:rsidRDefault="00086866" w:rsidP="007A1297">
            <w:r>
              <w:t>Are you</w:t>
            </w:r>
            <w:r w:rsidR="00492DDB">
              <w:t xml:space="preserve"> thinking about your </w:t>
            </w:r>
            <w:r w:rsidR="007A1297">
              <w:t>longer-term</w:t>
            </w:r>
            <w:r w:rsidR="00492DDB">
              <w:t xml:space="preserve"> </w:t>
            </w:r>
            <w:r w:rsidR="005B4425">
              <w:t>career and</w:t>
            </w:r>
            <w:r w:rsidR="00492DDB">
              <w:t xml:space="preserve"> may be deliberating between a few directions</w:t>
            </w:r>
            <w:r w:rsidR="001D29B7">
              <w:t>?</w:t>
            </w:r>
          </w:p>
          <w:p w14:paraId="170E17DB" w14:textId="77777777" w:rsidR="001D29B7" w:rsidRDefault="001D29B7" w:rsidP="007A1297"/>
          <w:p w14:paraId="5F4C2356" w14:textId="77777777" w:rsidR="00B422D2" w:rsidRDefault="00B422D2" w:rsidP="007A1297"/>
          <w:p w14:paraId="56836AE9" w14:textId="77777777" w:rsidR="00B422D2" w:rsidRDefault="00B422D2" w:rsidP="007A1297">
            <w:r>
              <w:t>If so, y</w:t>
            </w:r>
            <w:r w:rsidR="004809EA">
              <w:t xml:space="preserve">ou </w:t>
            </w:r>
            <w:r>
              <w:t xml:space="preserve">can </w:t>
            </w:r>
            <w:r w:rsidR="004809EA">
              <w:t xml:space="preserve">use the framework to understand how to gain the kind of experience you need to progress your </w:t>
            </w:r>
            <w:r w:rsidR="007A1297">
              <w:t>longer-term</w:t>
            </w:r>
            <w:r w:rsidR="004809EA">
              <w:t xml:space="preserve"> ambitions.</w:t>
            </w:r>
            <w:r w:rsidR="007A1297">
              <w:t xml:space="preserve"> </w:t>
            </w:r>
          </w:p>
          <w:p w14:paraId="1A2D1E4B" w14:textId="77777777" w:rsidR="00B422D2" w:rsidRDefault="00B422D2" w:rsidP="007A1297"/>
          <w:p w14:paraId="3EB14D05" w14:textId="77777777" w:rsidR="00B422D2" w:rsidRDefault="00B422D2" w:rsidP="007A1297"/>
          <w:p w14:paraId="53766125" w14:textId="5E0B3D45" w:rsidR="004809EA" w:rsidRDefault="004809EA" w:rsidP="007A1297">
            <w:r>
              <w:t xml:space="preserve">You </w:t>
            </w:r>
            <w:r w:rsidR="00B422D2">
              <w:t xml:space="preserve">can </w:t>
            </w:r>
            <w:r>
              <w:t>gain insight into the</w:t>
            </w:r>
            <w:r w:rsidR="005B4425">
              <w:t xml:space="preserve"> kinds of development you might consider </w:t>
            </w:r>
            <w:proofErr w:type="gramStart"/>
            <w:r w:rsidR="005B4425">
              <w:t>to take</w:t>
            </w:r>
            <w:proofErr w:type="gramEnd"/>
            <w:r w:rsidR="005B4425">
              <w:t xml:space="preserve"> action</w:t>
            </w:r>
          </w:p>
        </w:tc>
        <w:tc>
          <w:tcPr>
            <w:tcW w:w="2254" w:type="dxa"/>
          </w:tcPr>
          <w:p w14:paraId="05A6B7AF" w14:textId="77777777" w:rsidR="00DE7BAA" w:rsidRDefault="00DE7BAA" w:rsidP="009541B0"/>
          <w:p w14:paraId="5F012D74" w14:textId="10668D14" w:rsidR="00B7021E" w:rsidRDefault="00086866" w:rsidP="009541B0">
            <w:r>
              <w:t>Are you</w:t>
            </w:r>
            <w:r w:rsidR="005B4425">
              <w:t xml:space="preserve"> ready to progress, you </w:t>
            </w:r>
            <w:r w:rsidR="00E17C41">
              <w:t>k</w:t>
            </w:r>
            <w:r w:rsidR="005B4425">
              <w:t>now exactly where you want to go</w:t>
            </w:r>
            <w:r w:rsidR="00B7021E">
              <w:t>?</w:t>
            </w:r>
          </w:p>
          <w:p w14:paraId="7C34A5EB" w14:textId="77777777" w:rsidR="00B7021E" w:rsidRDefault="00B7021E" w:rsidP="009541B0"/>
          <w:p w14:paraId="236190DB" w14:textId="77777777" w:rsidR="00B7021E" w:rsidRDefault="00B7021E" w:rsidP="009541B0"/>
          <w:p w14:paraId="7F79B9F4" w14:textId="5086C5A2" w:rsidR="0035323B" w:rsidRDefault="00B7021E" w:rsidP="009541B0">
            <w:r>
              <w:t>If so, y</w:t>
            </w:r>
            <w:r w:rsidR="005B4425">
              <w:t xml:space="preserve">ou </w:t>
            </w:r>
            <w:r>
              <w:t xml:space="preserve">can </w:t>
            </w:r>
            <w:r w:rsidR="005B4425">
              <w:t xml:space="preserve">use </w:t>
            </w:r>
            <w:r w:rsidR="00870518">
              <w:t>this</w:t>
            </w:r>
            <w:r w:rsidR="005B4425">
              <w:t xml:space="preserve"> framework to gain </w:t>
            </w:r>
            <w:r w:rsidR="00870518">
              <w:t>information</w:t>
            </w:r>
            <w:r w:rsidR="005B4425">
              <w:t xml:space="preserve"> </w:t>
            </w:r>
            <w:r w:rsidR="00870518">
              <w:t xml:space="preserve">for your next move. You </w:t>
            </w:r>
            <w:r w:rsidR="00F70EE6">
              <w:t xml:space="preserve">can </w:t>
            </w:r>
            <w:r w:rsidR="00870518">
              <w:t xml:space="preserve">locate the professional job </w:t>
            </w:r>
            <w:r>
              <w:t>role</w:t>
            </w:r>
            <w:r w:rsidR="00870518">
              <w:t xml:space="preserve"> and level you are interested in and find relevant information on job titles, experience, </w:t>
            </w:r>
            <w:r w:rsidR="00E1273C">
              <w:t>skills,</w:t>
            </w:r>
            <w:r w:rsidR="003B141B">
              <w:t xml:space="preserve"> and development.</w:t>
            </w:r>
          </w:p>
        </w:tc>
        <w:tc>
          <w:tcPr>
            <w:tcW w:w="2254" w:type="dxa"/>
          </w:tcPr>
          <w:p w14:paraId="4D504D2C" w14:textId="77777777" w:rsidR="00DE7BAA" w:rsidRDefault="00DE7BAA" w:rsidP="009541B0"/>
          <w:p w14:paraId="4B017149" w14:textId="295AFB49" w:rsidR="00CB2EE6" w:rsidRDefault="00086866" w:rsidP="009541B0">
            <w:r>
              <w:t>Are you</w:t>
            </w:r>
            <w:r w:rsidR="003B141B">
              <w:t xml:space="preserve"> a manager, a coach, a mentor o</w:t>
            </w:r>
            <w:r w:rsidR="00CB2EE6">
              <w:t>r</w:t>
            </w:r>
            <w:r w:rsidR="003B141B">
              <w:t xml:space="preserve"> a supportive friend</w:t>
            </w:r>
            <w:r w:rsidR="00CB2EE6">
              <w:t>?</w:t>
            </w:r>
          </w:p>
          <w:p w14:paraId="3CDF8664" w14:textId="48576CD3" w:rsidR="00CB2EE6" w:rsidRDefault="00CB2EE6" w:rsidP="009541B0"/>
          <w:p w14:paraId="5CF6A488" w14:textId="77777777" w:rsidR="00C00DCC" w:rsidRDefault="00C00DCC" w:rsidP="009541B0"/>
          <w:p w14:paraId="7BDFCCF5" w14:textId="6B8ACE84" w:rsidR="0035323B" w:rsidRDefault="00CB2EE6" w:rsidP="009541B0">
            <w:r>
              <w:t>If so, y</w:t>
            </w:r>
            <w:r w:rsidR="003B141B">
              <w:t xml:space="preserve">ou </w:t>
            </w:r>
            <w:r w:rsidR="0016379B">
              <w:t xml:space="preserve">can </w:t>
            </w:r>
            <w:r w:rsidR="003B141B">
              <w:t xml:space="preserve">use the framework to recruit, inspire and develop staff through meaningful conversations, even </w:t>
            </w:r>
            <w:r w:rsidR="007A1297">
              <w:t>if you are not a subject matter expert in the professional field.</w:t>
            </w:r>
          </w:p>
        </w:tc>
      </w:tr>
    </w:tbl>
    <w:p w14:paraId="3C1CE131" w14:textId="143BB65C" w:rsidR="001932F4" w:rsidRDefault="001932F4" w:rsidP="009541B0"/>
    <w:p w14:paraId="5A09AF1D" w14:textId="77777777" w:rsidR="00FE551B" w:rsidRDefault="00FE551B" w:rsidP="009541B0">
      <w:pPr>
        <w:sectPr w:rsidR="00FE551B" w:rsidSect="00C33F0B">
          <w:type w:val="continuous"/>
          <w:pgSz w:w="11906" w:h="16838"/>
          <w:pgMar w:top="851" w:right="1440" w:bottom="993" w:left="1440" w:header="708" w:footer="708" w:gutter="0"/>
          <w:cols w:space="720"/>
          <w:docGrid w:linePitch="360"/>
        </w:sectPr>
      </w:pPr>
    </w:p>
    <w:p w14:paraId="2CBB9FBF" w14:textId="77777777" w:rsidR="00F14B17" w:rsidRDefault="00F14B17"/>
    <w:p w14:paraId="7DE8D827" w14:textId="1D1CCE0D" w:rsidR="00D330B5" w:rsidRDefault="00A12E7F" w:rsidP="00D330B5">
      <w:pPr>
        <w:rPr>
          <w:b/>
          <w:bCs/>
        </w:rPr>
      </w:pPr>
      <w:r>
        <w:rPr>
          <w:noProof/>
        </w:rPr>
        <mc:AlternateContent>
          <mc:Choice Requires="wps">
            <w:drawing>
              <wp:anchor distT="0" distB="0" distL="114300" distR="114300" simplePos="0" relativeHeight="251658246" behindDoc="0" locked="0" layoutInCell="1" allowOverlap="1" wp14:anchorId="0893DEA0" wp14:editId="67A0C119">
                <wp:simplePos x="0" y="0"/>
                <wp:positionH relativeFrom="column">
                  <wp:posOffset>-190500</wp:posOffset>
                </wp:positionH>
                <wp:positionV relativeFrom="paragraph">
                  <wp:posOffset>-1270</wp:posOffset>
                </wp:positionV>
                <wp:extent cx="6048375" cy="19050"/>
                <wp:effectExtent l="0" t="0" r="9525" b="0"/>
                <wp:wrapNone/>
                <wp:docPr id="196529759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483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8E1AD" id="Straight Connector 5"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pt" to="461.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" strokecolor="#4d78c7 [3060]" strokeweight="1pt">
                <o:lock v:ext="edit" shapetype="f"/>
              </v:line>
            </w:pict>
          </mc:Fallback>
        </mc:AlternateContent>
      </w:r>
    </w:p>
    <w:p w14:paraId="68B94A99" w14:textId="77777777" w:rsidR="00D330B5" w:rsidRDefault="00D330B5" w:rsidP="00D330B5">
      <w:pPr>
        <w:rPr>
          <w:b/>
          <w:bCs/>
        </w:rPr>
        <w:sectPr w:rsidR="00D330B5" w:rsidSect="00C33F0B">
          <w:type w:val="continuous"/>
          <w:pgSz w:w="11906" w:h="16838"/>
          <w:pgMar w:top="709" w:right="1440" w:bottom="1440" w:left="1440" w:header="708" w:footer="708" w:gutter="0"/>
          <w:cols w:space="720"/>
          <w:docGrid w:linePitch="360"/>
        </w:sectPr>
      </w:pPr>
    </w:p>
    <w:p w14:paraId="276FC84B" w14:textId="3DED0881" w:rsidR="00D330B5" w:rsidRDefault="00D330B5" w:rsidP="00D330B5">
      <w:pPr>
        <w:rPr>
          <w:b/>
          <w:bCs/>
          <w:sz w:val="28"/>
          <w:szCs w:val="28"/>
        </w:rPr>
      </w:pPr>
      <w:r>
        <w:rPr>
          <w:b/>
          <w:bCs/>
          <w:sz w:val="28"/>
          <w:szCs w:val="28"/>
        </w:rPr>
        <w:t>How the Framework is organised</w:t>
      </w:r>
    </w:p>
    <w:p w14:paraId="4AE51FEE" w14:textId="77777777" w:rsidR="00D330B5" w:rsidRDefault="00D330B5">
      <w:pPr>
        <w:sectPr w:rsidR="00D330B5" w:rsidSect="00C33F0B">
          <w:type w:val="continuous"/>
          <w:pgSz w:w="11906" w:h="16838"/>
          <w:pgMar w:top="851" w:right="991" w:bottom="993" w:left="1276" w:header="708" w:footer="708" w:gutter="0"/>
          <w:cols w:space="720"/>
          <w:docGrid w:linePitch="360"/>
        </w:sectPr>
      </w:pPr>
    </w:p>
    <w:p w14:paraId="78EBB8E6" w14:textId="5EE0F25F" w:rsidR="002758B0" w:rsidRDefault="00FF20FE" w:rsidP="0049743F">
      <w:pPr>
        <w:jc w:val="both"/>
      </w:pPr>
      <w:r>
        <w:t>This framework is organised in the following way:</w:t>
      </w:r>
    </w:p>
    <w:p w14:paraId="6B380BB7" w14:textId="60C2BE61" w:rsidR="00FF20FE" w:rsidRPr="00553796" w:rsidRDefault="00586628" w:rsidP="0049743F">
      <w:pPr>
        <w:jc w:val="both"/>
        <w:rPr>
          <w:b/>
          <w:bCs/>
        </w:rPr>
      </w:pPr>
      <w:r w:rsidRPr="00553796">
        <w:rPr>
          <w:b/>
          <w:bCs/>
        </w:rPr>
        <w:t xml:space="preserve">Job </w:t>
      </w:r>
      <w:r w:rsidR="008C63FE">
        <w:rPr>
          <w:b/>
          <w:bCs/>
        </w:rPr>
        <w:t>profession</w:t>
      </w:r>
    </w:p>
    <w:p w14:paraId="18F0EA7A" w14:textId="67A0D154" w:rsidR="00586628" w:rsidRDefault="00586628" w:rsidP="0049743F">
      <w:pPr>
        <w:jc w:val="both"/>
      </w:pPr>
      <w:r>
        <w:lastRenderedPageBreak/>
        <w:t xml:space="preserve">A job </w:t>
      </w:r>
      <w:r w:rsidR="008C63FE">
        <w:t>profession</w:t>
      </w:r>
      <w:r>
        <w:t xml:space="preserve"> represents a group of jobs that have similar professional characteristics. Although the level of responsibility will differ, the essential nature of activities carried out is consistent across the </w:t>
      </w:r>
      <w:r w:rsidR="008C63FE">
        <w:t xml:space="preserve">profession </w:t>
      </w:r>
      <w:r w:rsidR="00553796">
        <w:t xml:space="preserve">and there is a reasonable expectation that people would progress within the </w:t>
      </w:r>
      <w:r w:rsidR="00CD43CC">
        <w:t xml:space="preserve">profession </w:t>
      </w:r>
      <w:r w:rsidR="00553796">
        <w:t>between levels.</w:t>
      </w:r>
    </w:p>
    <w:p w14:paraId="2A1CF748" w14:textId="2B858788" w:rsidR="00553796" w:rsidRDefault="00553796" w:rsidP="0049743F">
      <w:pPr>
        <w:jc w:val="both"/>
      </w:pPr>
      <w:r>
        <w:t xml:space="preserve">This framework </w:t>
      </w:r>
      <w:r w:rsidR="00016489">
        <w:t>covers the following</w:t>
      </w:r>
      <w:r w:rsidR="00557124">
        <w:t xml:space="preserve"> </w:t>
      </w:r>
      <w:r w:rsidR="00016489">
        <w:t xml:space="preserve">job </w:t>
      </w:r>
      <w:r w:rsidR="00CD43CC">
        <w:t>profession</w:t>
      </w:r>
      <w:r w:rsidR="00605970">
        <w:t>(</w:t>
      </w:r>
      <w:r w:rsidR="00557124">
        <w:t>s</w:t>
      </w:r>
      <w:r w:rsidR="00605970">
        <w:t>)</w:t>
      </w:r>
      <w:r w:rsidR="00016489" w:rsidRPr="00AC406E">
        <w:t>:</w:t>
      </w:r>
    </w:p>
    <w:p w14:paraId="63AB2750" w14:textId="4FE3046B" w:rsidR="007A5584" w:rsidRPr="00D163F9" w:rsidRDefault="007A5584" w:rsidP="00583586">
      <w:pPr>
        <w:pStyle w:val="ListParagraph"/>
        <w:numPr>
          <w:ilvl w:val="0"/>
          <w:numId w:val="26"/>
        </w:numPr>
        <w:jc w:val="both"/>
        <w:rPr>
          <w:b/>
          <w:bCs/>
        </w:rPr>
      </w:pPr>
      <w:r w:rsidRPr="00D163F9">
        <w:rPr>
          <w:b/>
          <w:bCs/>
        </w:rPr>
        <w:t>Social Workers</w:t>
      </w:r>
    </w:p>
    <w:p w14:paraId="14844FD5" w14:textId="12FFF1A6" w:rsidR="007A5584" w:rsidRPr="00D163F9" w:rsidRDefault="007A5584" w:rsidP="00583586">
      <w:pPr>
        <w:pStyle w:val="ListParagraph"/>
        <w:numPr>
          <w:ilvl w:val="0"/>
          <w:numId w:val="26"/>
        </w:numPr>
        <w:jc w:val="both"/>
        <w:rPr>
          <w:b/>
          <w:bCs/>
        </w:rPr>
      </w:pPr>
      <w:r w:rsidRPr="00D163F9">
        <w:rPr>
          <w:b/>
          <w:bCs/>
        </w:rPr>
        <w:t>Senior Social Workers</w:t>
      </w:r>
    </w:p>
    <w:p w14:paraId="1040EE43" w14:textId="5DB56F86" w:rsidR="006B40CA" w:rsidRPr="00D163F9" w:rsidRDefault="006B40CA" w:rsidP="00583586">
      <w:pPr>
        <w:pStyle w:val="ListParagraph"/>
        <w:numPr>
          <w:ilvl w:val="0"/>
          <w:numId w:val="26"/>
        </w:numPr>
        <w:jc w:val="both"/>
        <w:rPr>
          <w:b/>
          <w:bCs/>
        </w:rPr>
      </w:pPr>
      <w:r w:rsidRPr="00D163F9">
        <w:rPr>
          <w:b/>
          <w:bCs/>
        </w:rPr>
        <w:t xml:space="preserve">Team managers </w:t>
      </w:r>
    </w:p>
    <w:p w14:paraId="2F43593A" w14:textId="5185ACBF" w:rsidR="006B40CA" w:rsidRPr="00D163F9" w:rsidRDefault="006B40CA" w:rsidP="00583586">
      <w:pPr>
        <w:pStyle w:val="ListParagraph"/>
        <w:numPr>
          <w:ilvl w:val="0"/>
          <w:numId w:val="26"/>
        </w:numPr>
        <w:jc w:val="both"/>
        <w:rPr>
          <w:b/>
          <w:bCs/>
        </w:rPr>
      </w:pPr>
      <w:r w:rsidRPr="00D163F9">
        <w:rPr>
          <w:b/>
          <w:bCs/>
        </w:rPr>
        <w:t xml:space="preserve">Operation managers </w:t>
      </w:r>
    </w:p>
    <w:p w14:paraId="2D66A90F" w14:textId="53FB52CD" w:rsidR="00016489" w:rsidRDefault="0045644C" w:rsidP="0049743F">
      <w:pPr>
        <w:jc w:val="both"/>
      </w:pPr>
      <w:r>
        <w:t xml:space="preserve">A single job </w:t>
      </w:r>
      <w:r w:rsidR="000C27BC">
        <w:t>profession</w:t>
      </w:r>
      <w:r>
        <w:t xml:space="preserve"> tends to represent an area of specialist expertise, described at different role levels</w:t>
      </w:r>
      <w:r w:rsidR="007077EF">
        <w:t>.</w:t>
      </w:r>
    </w:p>
    <w:p w14:paraId="298F5FED" w14:textId="1C5C3064" w:rsidR="00CC4B3D" w:rsidRDefault="00CC4B3D" w:rsidP="0049743F">
      <w:pPr>
        <w:jc w:val="both"/>
      </w:pPr>
      <w:r>
        <w:t xml:space="preserve">Some job roles may combine more </w:t>
      </w:r>
      <w:r w:rsidR="00577627">
        <w:t xml:space="preserve">than one job </w:t>
      </w:r>
      <w:r w:rsidR="00CD43CC">
        <w:t>profession</w:t>
      </w:r>
      <w:r w:rsidR="001C3609">
        <w:t>, meaning that the post holder has expertise in more than</w:t>
      </w:r>
      <w:r w:rsidR="00EE5588">
        <w:t xml:space="preserve"> one specialism. </w:t>
      </w:r>
      <w:r w:rsidR="00EA28C3">
        <w:t>In these circumstances</w:t>
      </w:r>
      <w:r w:rsidR="00627DAA">
        <w:t>, consider</w:t>
      </w:r>
      <w:r w:rsidR="00043780">
        <w:t xml:space="preserve"> how your role is reflected</w:t>
      </w:r>
      <w:r w:rsidR="008F2073">
        <w:t xml:space="preserve"> in one or a combination of </w:t>
      </w:r>
      <w:r w:rsidR="008D5ED6">
        <w:t>professions</w:t>
      </w:r>
      <w:r w:rsidR="008F2073">
        <w:t>, and how you would like to build your career going forward</w:t>
      </w:r>
      <w:r w:rsidR="005540F1">
        <w:t>. Consider where you would like to focus you</w:t>
      </w:r>
      <w:r w:rsidR="003E44F4">
        <w:t>r</w:t>
      </w:r>
      <w:r w:rsidR="005540F1">
        <w:t xml:space="preserve"> energies </w:t>
      </w:r>
      <w:proofErr w:type="gramStart"/>
      <w:r w:rsidR="005540F1">
        <w:t>in</w:t>
      </w:r>
      <w:proofErr w:type="gramEnd"/>
      <w:r w:rsidR="005540F1">
        <w:t xml:space="preserve"> building experience in your area of interest and potentially increasing your special</w:t>
      </w:r>
      <w:r w:rsidR="003E44F4">
        <w:t xml:space="preserve">isation within a certain </w:t>
      </w:r>
      <w:r w:rsidR="0031141A">
        <w:t>profession</w:t>
      </w:r>
      <w:r w:rsidR="003E44F4">
        <w:t xml:space="preserve">. Use the information in the framework relating to development and transferable skills </w:t>
      </w:r>
      <w:r w:rsidR="00225484">
        <w:t xml:space="preserve">and competencies </w:t>
      </w:r>
      <w:r w:rsidR="003E44F4">
        <w:t>to support your thinking.</w:t>
      </w:r>
    </w:p>
    <w:p w14:paraId="684FF894" w14:textId="53C74ADA" w:rsidR="00D1701F" w:rsidRDefault="00287E94" w:rsidP="0049743F">
      <w:pPr>
        <w:jc w:val="both"/>
      </w:pPr>
      <w:r>
        <w:t xml:space="preserve">Roles within the </w:t>
      </w:r>
      <w:r w:rsidR="00A460E9">
        <w:t xml:space="preserve">Social </w:t>
      </w:r>
      <w:r w:rsidR="004621E0">
        <w:t xml:space="preserve">Workers </w:t>
      </w:r>
      <w:r>
        <w:t xml:space="preserve">cover </w:t>
      </w:r>
      <w:r w:rsidR="008064FA">
        <w:t>4</w:t>
      </w:r>
      <w:r>
        <w:t xml:space="preserve"> </w:t>
      </w:r>
      <w:r w:rsidR="00800277">
        <w:t>profession</w:t>
      </w:r>
      <w:r w:rsidR="009F3309">
        <w:t>s</w:t>
      </w:r>
      <w:r w:rsidR="00865FDD">
        <w:t>.</w:t>
      </w:r>
    </w:p>
    <w:p w14:paraId="7D7E3B9B" w14:textId="7AFE6F12" w:rsidR="000D302A" w:rsidRDefault="004913B8" w:rsidP="009541B0">
      <w:r>
        <w:rPr>
          <w:noProof/>
        </w:rPr>
        <w:t xml:space="preserve"> </w:t>
      </w:r>
      <w:r w:rsidR="000A331B">
        <w:rPr>
          <w:noProof/>
        </w:rPr>
        <w:t xml:space="preserve"> </w:t>
      </w:r>
    </w:p>
    <w:p w14:paraId="197E75BC" w14:textId="6BA7968D" w:rsidR="00854BB5" w:rsidRDefault="00854BB5" w:rsidP="0049743F">
      <w:pPr>
        <w:jc w:val="both"/>
        <w:rPr>
          <w:b/>
          <w:bCs/>
        </w:rPr>
      </w:pPr>
      <w:r w:rsidRPr="00854BB5">
        <w:rPr>
          <w:b/>
          <w:bCs/>
        </w:rPr>
        <w:t>Personal and Professional Development</w:t>
      </w:r>
    </w:p>
    <w:p w14:paraId="6CCACEB7" w14:textId="15CBDEC3" w:rsidR="00854BB5" w:rsidRDefault="00431F3D" w:rsidP="0049743F">
      <w:pPr>
        <w:jc w:val="both"/>
      </w:pPr>
      <w:r>
        <w:t xml:space="preserve">The Career </w:t>
      </w:r>
      <w:r w:rsidR="0049743F">
        <w:t xml:space="preserve">Progression </w:t>
      </w:r>
      <w:r>
        <w:t>Framework highlights different ways in which staff can actively develop their personal and professional skills</w:t>
      </w:r>
      <w:r w:rsidR="001A2A2C">
        <w:t>.</w:t>
      </w:r>
    </w:p>
    <w:p w14:paraId="528A4632" w14:textId="182556DD" w:rsidR="001A2A2C" w:rsidRDefault="001A2A2C" w:rsidP="0049743F">
      <w:pPr>
        <w:jc w:val="both"/>
      </w:pPr>
      <w:r>
        <w:t>This may include:</w:t>
      </w:r>
    </w:p>
    <w:p w14:paraId="6B822D21" w14:textId="36386C51" w:rsidR="001A2A2C" w:rsidRDefault="001A2A2C" w:rsidP="0049743F">
      <w:pPr>
        <w:jc w:val="both"/>
      </w:pPr>
      <w:r w:rsidRPr="00344297">
        <w:rPr>
          <w:b/>
          <w:bCs/>
        </w:rPr>
        <w:t>On the job learning</w:t>
      </w:r>
      <w:r>
        <w:t xml:space="preserve"> (learning by doing)</w:t>
      </w:r>
    </w:p>
    <w:p w14:paraId="4AA4FADA" w14:textId="75373DD7" w:rsidR="001A2A2C" w:rsidRDefault="001A2A2C" w:rsidP="0049743F">
      <w:pPr>
        <w:jc w:val="both"/>
      </w:pPr>
      <w:r w:rsidRPr="00344297">
        <w:rPr>
          <w:b/>
          <w:bCs/>
        </w:rPr>
        <w:t>Learning from others</w:t>
      </w:r>
      <w:r>
        <w:t xml:space="preserve"> (through observing and interacting with other people or groups)</w:t>
      </w:r>
    </w:p>
    <w:p w14:paraId="634C4608" w14:textId="30F42CEE" w:rsidR="001A2A2C" w:rsidRDefault="001A2A2C" w:rsidP="0049743F">
      <w:pPr>
        <w:jc w:val="both"/>
      </w:pPr>
      <w:r w:rsidRPr="00344297">
        <w:rPr>
          <w:b/>
          <w:bCs/>
        </w:rPr>
        <w:t>Formal learning</w:t>
      </w:r>
      <w:r>
        <w:t xml:space="preserve"> (classroom based)</w:t>
      </w:r>
    </w:p>
    <w:p w14:paraId="4547D859" w14:textId="77777777" w:rsidR="00B25D5E" w:rsidRDefault="00B25D5E" w:rsidP="0049743F">
      <w:pPr>
        <w:jc w:val="both"/>
      </w:pPr>
      <w:r>
        <w:t>There are other ways in which staff can actively develop their personal and professional skills, such as:</w:t>
      </w:r>
    </w:p>
    <w:p w14:paraId="7043A34C" w14:textId="417F636B" w:rsidR="00B25D5E" w:rsidRDefault="00B25D5E" w:rsidP="0049743F">
      <w:pPr>
        <w:jc w:val="both"/>
      </w:pPr>
      <w:r>
        <w:rPr>
          <w:b/>
          <w:bCs/>
        </w:rPr>
        <w:t xml:space="preserve">Stepping Up </w:t>
      </w:r>
      <w:r>
        <w:t>(covering an employee</w:t>
      </w:r>
      <w:r w:rsidR="002A2211">
        <w:t>’</w:t>
      </w:r>
      <w:r>
        <w:t>s annual or sick leave to gain relevant experience and development (unpaid))</w:t>
      </w:r>
    </w:p>
    <w:p w14:paraId="6DDC9A0F" w14:textId="11CDFA14" w:rsidR="00B25D5E" w:rsidRDefault="00B25D5E" w:rsidP="0049743F">
      <w:pPr>
        <w:jc w:val="both"/>
      </w:pPr>
      <w:r w:rsidRPr="009777EC">
        <w:rPr>
          <w:b/>
          <w:bCs/>
        </w:rPr>
        <w:t xml:space="preserve">Acting Up </w:t>
      </w:r>
      <w:r>
        <w:t xml:space="preserve">(covering the duties of a higher-graded post on a </w:t>
      </w:r>
      <w:r w:rsidR="00D63903">
        <w:t>longer-term</w:t>
      </w:r>
      <w:r>
        <w:t xml:space="preserve"> basis (paid))</w:t>
      </w:r>
    </w:p>
    <w:p w14:paraId="430F309A" w14:textId="77777777" w:rsidR="00B25D5E" w:rsidRDefault="00B25D5E" w:rsidP="0049743F">
      <w:pPr>
        <w:jc w:val="both"/>
      </w:pPr>
      <w:r w:rsidRPr="009777EC">
        <w:rPr>
          <w:b/>
          <w:bCs/>
        </w:rPr>
        <w:t>Secondments</w:t>
      </w:r>
      <w:r>
        <w:t xml:space="preserve"> (a temporary transfer of an employee to another section or department. Usually within Medway Council but can also be an external organisation)</w:t>
      </w:r>
    </w:p>
    <w:p w14:paraId="482A5336" w14:textId="77EB4F43" w:rsidR="00E54F64" w:rsidRDefault="00541F90" w:rsidP="0049743F">
      <w:pPr>
        <w:jc w:val="both"/>
      </w:pPr>
      <w:r>
        <w:t xml:space="preserve">The Career </w:t>
      </w:r>
      <w:r w:rsidR="0049743F">
        <w:t xml:space="preserve">progression </w:t>
      </w:r>
      <w:r>
        <w:t xml:space="preserve">framework points to relevant learning and development suggestions to reach the level at which they are displayed. </w:t>
      </w:r>
      <w:r w:rsidR="006C686D">
        <w:t>For example, information displayed at a</w:t>
      </w:r>
      <w:r w:rsidR="00A04365">
        <w:t xml:space="preserve"> Level C</w:t>
      </w:r>
      <w:r w:rsidR="00441E9E">
        <w:t xml:space="preserve"> refers to the development required to reach an Accomplished </w:t>
      </w:r>
      <w:r w:rsidR="00D63903">
        <w:t>level within that</w:t>
      </w:r>
      <w:r w:rsidR="00441E9E">
        <w:t xml:space="preserve"> job </w:t>
      </w:r>
      <w:r w:rsidR="00C63F00">
        <w:t>role</w:t>
      </w:r>
      <w:r w:rsidR="00441E9E">
        <w:t>.</w:t>
      </w:r>
    </w:p>
    <w:p w14:paraId="0346722D" w14:textId="6B3084A5" w:rsidR="00441E9E" w:rsidRDefault="00441E9E" w:rsidP="0049743F">
      <w:pPr>
        <w:jc w:val="both"/>
      </w:pPr>
      <w:r>
        <w:t xml:space="preserve">In </w:t>
      </w:r>
      <w:r w:rsidR="00462E3B">
        <w:t>some</w:t>
      </w:r>
      <w:r>
        <w:t xml:space="preserve"> </w:t>
      </w:r>
      <w:proofErr w:type="gramStart"/>
      <w:r>
        <w:t>cases</w:t>
      </w:r>
      <w:proofErr w:type="gramEnd"/>
      <w:r>
        <w:t xml:space="preserve"> development options should not be considered as essential</w:t>
      </w:r>
      <w:r w:rsidR="00462E3B">
        <w:t>, but as useful suggestions to build, encourage and support staff to build expertise, confidence and experience to enable their next chosen move.</w:t>
      </w:r>
    </w:p>
    <w:p w14:paraId="0E4EE193" w14:textId="45226299" w:rsidR="00621940" w:rsidRDefault="00621940" w:rsidP="0049743F">
      <w:pPr>
        <w:jc w:val="both"/>
        <w:rPr>
          <w:b/>
          <w:bCs/>
        </w:rPr>
      </w:pPr>
      <w:r>
        <w:rPr>
          <w:b/>
          <w:bCs/>
        </w:rPr>
        <w:t>Transferable Skills</w:t>
      </w:r>
      <w:r w:rsidR="00846FBC">
        <w:rPr>
          <w:b/>
          <w:bCs/>
        </w:rPr>
        <w:t xml:space="preserve"> </w:t>
      </w:r>
    </w:p>
    <w:p w14:paraId="691BF354" w14:textId="0DB71D12" w:rsidR="0016379B" w:rsidRDefault="00643CB8" w:rsidP="0049743F">
      <w:pPr>
        <w:jc w:val="both"/>
      </w:pPr>
      <w:r w:rsidRPr="00B7222B">
        <w:t>Transferable skills</w:t>
      </w:r>
      <w:r w:rsidR="005544B2">
        <w:t xml:space="preserve"> </w:t>
      </w:r>
      <w:r w:rsidRPr="00B7222B">
        <w:t>support a flexible approach to career planning through highlighting abilities, attributes a</w:t>
      </w:r>
      <w:r w:rsidR="00663D5D" w:rsidRPr="00B7222B">
        <w:t xml:space="preserve">nd behaviours that underpin effective performance. </w:t>
      </w:r>
      <w:r w:rsidR="0026162B" w:rsidRPr="00B7222B">
        <w:t xml:space="preserve">They can give a preliminary basis for identifying </w:t>
      </w:r>
      <w:r w:rsidR="00B96F81" w:rsidRPr="00B7222B">
        <w:t>where transferable skills could be helpful to job mobility and provide a starting point for understanding strengths</w:t>
      </w:r>
      <w:r w:rsidR="002640E3" w:rsidRPr="00B7222B">
        <w:t xml:space="preserve">. These skills can be developed and refined through working experience or learning interventions as part of </w:t>
      </w:r>
      <w:r w:rsidR="00B7222B" w:rsidRPr="00B7222B">
        <w:t>any personal and professional Development.</w:t>
      </w:r>
    </w:p>
    <w:p w14:paraId="3DEE97A5" w14:textId="28477BD0" w:rsidR="00A62AA6" w:rsidRDefault="00A62AA6">
      <w:r>
        <w:br w:type="page"/>
      </w:r>
    </w:p>
    <w:p w14:paraId="1ED90F9F" w14:textId="45F85AA5" w:rsidR="00BF009C" w:rsidRDefault="00BF009C">
      <w:pPr>
        <w:sectPr w:rsidR="00BF009C" w:rsidSect="00C33F0B">
          <w:type w:val="continuous"/>
          <w:pgSz w:w="11906" w:h="16838"/>
          <w:pgMar w:top="851" w:right="566" w:bottom="284" w:left="567" w:header="708" w:footer="708" w:gutter="0"/>
          <w:cols w:num="2" w:space="142"/>
          <w:docGrid w:linePitch="360"/>
        </w:sectPr>
      </w:pPr>
    </w:p>
    <w:p w14:paraId="23C258DD" w14:textId="77777777" w:rsidR="00FF748E" w:rsidRPr="005D0FDB" w:rsidRDefault="00FF748E" w:rsidP="00FF748E">
      <w:pPr>
        <w:spacing w:after="0" w:line="240" w:lineRule="auto"/>
        <w:textAlignment w:val="baseline"/>
        <w:rPr>
          <w:rFonts w:ascii="Segoe UI" w:eastAsia="Times New Roman" w:hAnsi="Segoe UI" w:cs="Segoe UI"/>
          <w:sz w:val="18"/>
          <w:szCs w:val="18"/>
          <w:lang w:eastAsia="en-GB"/>
        </w:rPr>
      </w:pPr>
      <w:r w:rsidRPr="005D0FDB">
        <w:rPr>
          <w:rFonts w:ascii="Segoe UI" w:eastAsia="Times New Roman" w:hAnsi="Segoe UI" w:cs="Segoe UI"/>
          <w:noProof/>
          <w:sz w:val="18"/>
          <w:szCs w:val="18"/>
          <w:lang w:eastAsia="en-GB"/>
        </w:rPr>
        <w:lastRenderedPageBreak/>
        <w:drawing>
          <wp:inline distT="0" distB="0" distL="0" distR="0" wp14:anchorId="7170CF34" wp14:editId="0FC9DF73">
            <wp:extent cx="6143625" cy="47625"/>
            <wp:effectExtent l="0" t="0" r="9525" b="9525"/>
            <wp:docPr id="696039581" name="Picture 69603958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43625" cy="47625"/>
                    </a:xfrm>
                    <a:prstGeom prst="rect">
                      <a:avLst/>
                    </a:prstGeom>
                    <a:noFill/>
                    <a:ln>
                      <a:noFill/>
                    </a:ln>
                  </pic:spPr>
                </pic:pic>
              </a:graphicData>
            </a:graphic>
          </wp:inline>
        </w:drawing>
      </w:r>
      <w:r w:rsidRPr="005D0FDB">
        <w:rPr>
          <w:rFonts w:ascii="Calibri" w:eastAsia="Times New Roman" w:hAnsi="Calibri" w:cs="Calibri"/>
          <w:lang w:eastAsia="en-GB"/>
        </w:rPr>
        <w:t> </w:t>
      </w:r>
    </w:p>
    <w:p w14:paraId="71D7E94E" w14:textId="44C64DF9" w:rsidR="00FF748E" w:rsidRPr="00E229ED" w:rsidRDefault="00FF748E" w:rsidP="00FF748E">
      <w:pPr>
        <w:spacing w:after="0" w:line="240" w:lineRule="auto"/>
        <w:textAlignment w:val="baseline"/>
        <w:rPr>
          <w:rFonts w:ascii="Calibri" w:eastAsia="Times New Roman" w:hAnsi="Calibri" w:cs="Calibri"/>
          <w:b/>
          <w:bCs/>
          <w:sz w:val="28"/>
          <w:szCs w:val="28"/>
          <w:lang w:eastAsia="en-GB"/>
        </w:rPr>
      </w:pPr>
      <w:r w:rsidRPr="2C19AA73">
        <w:rPr>
          <w:rFonts w:ascii="Calibri" w:eastAsia="Times New Roman" w:hAnsi="Calibri" w:cs="Calibri"/>
          <w:b/>
          <w:bCs/>
          <w:sz w:val="28"/>
          <w:szCs w:val="28"/>
          <w:lang w:eastAsia="en-GB"/>
        </w:rPr>
        <w:t>Evidence required to progress through the Framework:</w:t>
      </w:r>
      <w:r w:rsidRPr="2C19AA73">
        <w:rPr>
          <w:rFonts w:ascii="Calibri" w:eastAsia="Times New Roman" w:hAnsi="Calibri" w:cs="Calibri"/>
          <w:sz w:val="28"/>
          <w:szCs w:val="28"/>
          <w:lang w:eastAsia="en-GB"/>
        </w:rPr>
        <w:t> </w:t>
      </w:r>
      <w:r w:rsidR="00A460E9" w:rsidRPr="2C19AA73">
        <w:rPr>
          <w:rFonts w:ascii="Calibri" w:eastAsia="Times New Roman" w:hAnsi="Calibri" w:cs="Calibri"/>
          <w:b/>
          <w:bCs/>
          <w:sz w:val="28"/>
          <w:szCs w:val="28"/>
          <w:lang w:eastAsia="en-GB"/>
        </w:rPr>
        <w:t xml:space="preserve">  </w:t>
      </w:r>
      <w:r w:rsidR="55E143A5" w:rsidRPr="2C19AA73">
        <w:rPr>
          <w:rFonts w:ascii="Calibri" w:eastAsia="Times New Roman" w:hAnsi="Calibri" w:cs="Calibri"/>
          <w:b/>
          <w:bCs/>
          <w:sz w:val="28"/>
          <w:szCs w:val="28"/>
          <w:lang w:eastAsia="en-GB"/>
        </w:rPr>
        <w:t xml:space="preserve">Social </w:t>
      </w:r>
      <w:r w:rsidR="004621E0" w:rsidRPr="2C19AA73">
        <w:rPr>
          <w:rFonts w:ascii="Calibri" w:eastAsia="Times New Roman" w:hAnsi="Calibri" w:cs="Calibri"/>
          <w:b/>
          <w:bCs/>
          <w:sz w:val="28"/>
          <w:szCs w:val="28"/>
          <w:lang w:eastAsia="en-GB"/>
        </w:rPr>
        <w:t xml:space="preserve">Workers </w:t>
      </w:r>
    </w:p>
    <w:tbl>
      <w:tblPr>
        <w:tblW w:w="0" w:type="auto"/>
        <w:tblInd w:w="-34"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99"/>
        <w:gridCol w:w="63"/>
        <w:gridCol w:w="3757"/>
        <w:gridCol w:w="3536"/>
        <w:gridCol w:w="36"/>
      </w:tblGrid>
      <w:tr w:rsidR="3B153A6B" w14:paraId="5CB7295E" w14:textId="77777777" w:rsidTr="00B74668">
        <w:trPr>
          <w:trHeight w:val="300"/>
        </w:trPr>
        <w:tc>
          <w:tcPr>
            <w:tcW w:w="10810" w:type="dxa"/>
            <w:gridSpan w:val="5"/>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67D25BDA" w14:textId="77777777" w:rsidR="3B153A6B" w:rsidRDefault="3B153A6B" w:rsidP="3B153A6B">
            <w:pPr>
              <w:spacing w:after="0" w:line="240" w:lineRule="auto"/>
              <w:jc w:val="center"/>
              <w:rPr>
                <w:rFonts w:ascii="Times New Roman" w:eastAsia="Times New Roman" w:hAnsi="Times New Roman" w:cs="Times New Roman"/>
                <w:sz w:val="24"/>
                <w:szCs w:val="24"/>
                <w:lang w:eastAsia="en-GB"/>
              </w:rPr>
            </w:pPr>
            <w:r w:rsidRPr="3B153A6B">
              <w:rPr>
                <w:rFonts w:ascii="Calibri" w:eastAsia="Times New Roman" w:hAnsi="Calibri" w:cs="Calibri"/>
                <w:lang w:eastAsia="en-GB"/>
              </w:rPr>
              <w:t> </w:t>
            </w:r>
          </w:p>
          <w:p w14:paraId="59EDB90F" w14:textId="760FAB77" w:rsidR="3B153A6B" w:rsidRPr="00D163F9" w:rsidRDefault="3B153A6B" w:rsidP="3B153A6B">
            <w:pPr>
              <w:spacing w:after="0" w:line="240" w:lineRule="auto"/>
              <w:jc w:val="center"/>
              <w:rPr>
                <w:rFonts w:ascii="Calibri" w:eastAsia="Times New Roman" w:hAnsi="Calibri" w:cs="Calibri"/>
                <w:b/>
                <w:bCs/>
                <w:sz w:val="32"/>
                <w:szCs w:val="32"/>
                <w:lang w:eastAsia="en-GB"/>
              </w:rPr>
            </w:pPr>
            <w:r w:rsidRPr="00D163F9">
              <w:rPr>
                <w:rFonts w:ascii="Calibri" w:eastAsia="Times New Roman" w:hAnsi="Calibri" w:cs="Calibri"/>
                <w:b/>
                <w:bCs/>
                <w:sz w:val="32"/>
                <w:szCs w:val="32"/>
                <w:lang w:eastAsia="en-GB"/>
              </w:rPr>
              <w:t>SOCIAL WORKER</w:t>
            </w:r>
            <w:r w:rsidR="00587766">
              <w:rPr>
                <w:rFonts w:ascii="Calibri" w:eastAsia="Times New Roman" w:hAnsi="Calibri" w:cs="Calibri"/>
                <w:b/>
                <w:bCs/>
                <w:sz w:val="32"/>
                <w:szCs w:val="32"/>
                <w:lang w:eastAsia="en-GB"/>
              </w:rPr>
              <w:t xml:space="preserve"> (SW</w:t>
            </w:r>
            <w:r w:rsidR="00303D42">
              <w:rPr>
                <w:rFonts w:ascii="Calibri" w:eastAsia="Times New Roman" w:hAnsi="Calibri" w:cs="Calibri"/>
                <w:b/>
                <w:bCs/>
                <w:sz w:val="32"/>
                <w:szCs w:val="32"/>
                <w:lang w:eastAsia="en-GB"/>
              </w:rPr>
              <w:t>2</w:t>
            </w:r>
            <w:r w:rsidR="00587766">
              <w:rPr>
                <w:rFonts w:ascii="Calibri" w:eastAsia="Times New Roman" w:hAnsi="Calibri" w:cs="Calibri"/>
                <w:b/>
                <w:bCs/>
                <w:sz w:val="32"/>
                <w:szCs w:val="32"/>
                <w:lang w:eastAsia="en-GB"/>
              </w:rPr>
              <w:t>)</w:t>
            </w:r>
            <w:r w:rsidRPr="00D163F9">
              <w:rPr>
                <w:rFonts w:ascii="Calibri" w:eastAsia="Times New Roman" w:hAnsi="Calibri" w:cs="Calibri"/>
                <w:b/>
                <w:bCs/>
                <w:sz w:val="32"/>
                <w:szCs w:val="32"/>
                <w:lang w:eastAsia="en-GB"/>
              </w:rPr>
              <w:t xml:space="preserve"> </w:t>
            </w:r>
          </w:p>
          <w:p w14:paraId="7BBED340" w14:textId="323B005E" w:rsidR="3B153A6B" w:rsidRDefault="3B153A6B" w:rsidP="3B153A6B">
            <w:pPr>
              <w:spacing w:after="0" w:line="240" w:lineRule="auto"/>
              <w:rPr>
                <w:rFonts w:ascii="Calibri" w:eastAsia="Times New Roman" w:hAnsi="Calibri" w:cs="Calibri"/>
                <w:u w:val="single"/>
                <w:lang w:eastAsia="en-GB"/>
              </w:rPr>
            </w:pPr>
            <w:r w:rsidRPr="3B153A6B">
              <w:rPr>
                <w:rFonts w:ascii="Calibri" w:eastAsia="Times New Roman" w:hAnsi="Calibri" w:cs="Calibri"/>
                <w:lang w:eastAsia="en-GB"/>
              </w:rPr>
              <w:t> </w:t>
            </w:r>
          </w:p>
        </w:tc>
      </w:tr>
      <w:tr w:rsidR="3B153A6B" w14:paraId="2A86AFAE" w14:textId="77777777" w:rsidTr="00B74668">
        <w:trPr>
          <w:trHeight w:val="300"/>
        </w:trPr>
        <w:tc>
          <w:tcPr>
            <w:tcW w:w="3466" w:type="dxa"/>
            <w:gridSpan w:val="2"/>
            <w:tcBorders>
              <w:top w:val="single" w:sz="6" w:space="0" w:color="auto"/>
              <w:left w:val="single" w:sz="6" w:space="0" w:color="auto"/>
              <w:bottom w:val="single" w:sz="6" w:space="0" w:color="auto"/>
              <w:right w:val="single" w:sz="6" w:space="0" w:color="auto"/>
            </w:tcBorders>
            <w:shd w:val="clear" w:color="auto" w:fill="auto"/>
          </w:tcPr>
          <w:p w14:paraId="5E58444C" w14:textId="1E6A5AE2" w:rsidR="3B153A6B" w:rsidRDefault="3B153A6B" w:rsidP="3B153A6B">
            <w:pPr>
              <w:spacing w:after="0" w:line="240" w:lineRule="auto"/>
              <w:rPr>
                <w:rFonts w:ascii="Calibri" w:eastAsia="Times New Roman" w:hAnsi="Calibri" w:cs="Calibri"/>
                <w:u w:val="single"/>
                <w:lang w:eastAsia="en-GB"/>
              </w:rPr>
            </w:pPr>
            <w:r w:rsidRPr="3B153A6B">
              <w:rPr>
                <w:rFonts w:ascii="Calibri" w:eastAsia="Times New Roman" w:hAnsi="Calibri" w:cs="Calibri"/>
                <w:b/>
                <w:bCs/>
                <w:lang w:eastAsia="en-GB"/>
              </w:rPr>
              <w:t>EVIDENCE FOR PROGRESSION TO LEVEL SW2A</w:t>
            </w:r>
            <w:r w:rsidRPr="3B153A6B">
              <w:rPr>
                <w:rFonts w:ascii="Calibri" w:eastAsia="Times New Roman" w:hAnsi="Calibri" w:cs="Calibri"/>
                <w:lang w:eastAsia="en-GB"/>
              </w:rPr>
              <w:t> </w:t>
            </w:r>
          </w:p>
        </w:tc>
        <w:tc>
          <w:tcPr>
            <w:tcW w:w="3764" w:type="dxa"/>
            <w:tcBorders>
              <w:top w:val="single" w:sz="6" w:space="0" w:color="auto"/>
              <w:left w:val="single" w:sz="6" w:space="0" w:color="auto"/>
              <w:bottom w:val="single" w:sz="6" w:space="0" w:color="auto"/>
              <w:right w:val="single" w:sz="6" w:space="0" w:color="auto"/>
            </w:tcBorders>
          </w:tcPr>
          <w:p w14:paraId="13219CC1" w14:textId="776CB59C" w:rsidR="3B153A6B" w:rsidRDefault="3B153A6B" w:rsidP="3B153A6B">
            <w:pPr>
              <w:spacing w:after="0" w:line="240" w:lineRule="auto"/>
              <w:rPr>
                <w:rFonts w:ascii="Calibri" w:eastAsia="Times New Roman" w:hAnsi="Calibri" w:cs="Calibri"/>
                <w:u w:val="single"/>
                <w:lang w:eastAsia="en-GB"/>
              </w:rPr>
            </w:pPr>
            <w:r w:rsidRPr="3B153A6B">
              <w:rPr>
                <w:rFonts w:ascii="Calibri" w:eastAsia="Times New Roman" w:hAnsi="Calibri" w:cs="Calibri"/>
                <w:b/>
                <w:bCs/>
                <w:lang w:eastAsia="en-GB"/>
              </w:rPr>
              <w:t>EVIDENCE FOR PROGRESSION TO LEVEL SW2B</w:t>
            </w:r>
            <w:r w:rsidRPr="3B153A6B">
              <w:rPr>
                <w:rFonts w:ascii="Calibri" w:eastAsia="Times New Roman" w:hAnsi="Calibri" w:cs="Calibri"/>
                <w:lang w:eastAsia="en-GB"/>
              </w:rPr>
              <w:t> </w:t>
            </w:r>
          </w:p>
        </w:tc>
        <w:tc>
          <w:tcPr>
            <w:tcW w:w="3580" w:type="dxa"/>
            <w:gridSpan w:val="2"/>
            <w:tcBorders>
              <w:top w:val="single" w:sz="6" w:space="0" w:color="auto"/>
              <w:left w:val="single" w:sz="6" w:space="0" w:color="auto"/>
              <w:bottom w:val="single" w:sz="6" w:space="0" w:color="auto"/>
              <w:right w:val="single" w:sz="6" w:space="0" w:color="auto"/>
            </w:tcBorders>
            <w:shd w:val="clear" w:color="auto" w:fill="auto"/>
          </w:tcPr>
          <w:p w14:paraId="6817A47C" w14:textId="643C9D2C" w:rsidR="3B153A6B" w:rsidRDefault="3B153A6B" w:rsidP="3B153A6B">
            <w:pPr>
              <w:spacing w:after="0" w:line="240" w:lineRule="auto"/>
              <w:rPr>
                <w:rFonts w:ascii="Calibri" w:eastAsia="Times New Roman" w:hAnsi="Calibri" w:cs="Calibri"/>
                <w:u w:val="single"/>
                <w:lang w:eastAsia="en-GB"/>
              </w:rPr>
            </w:pPr>
            <w:r w:rsidRPr="3B153A6B">
              <w:rPr>
                <w:rFonts w:ascii="Calibri" w:eastAsia="Times New Roman" w:hAnsi="Calibri" w:cs="Calibri"/>
                <w:b/>
                <w:bCs/>
                <w:lang w:eastAsia="en-GB"/>
              </w:rPr>
              <w:t>EVIDENCE FOR PROGRESSION TO LEVEL SW2C</w:t>
            </w:r>
            <w:r w:rsidRPr="3B153A6B">
              <w:rPr>
                <w:rFonts w:ascii="Calibri" w:eastAsia="Times New Roman" w:hAnsi="Calibri" w:cs="Calibri"/>
                <w:lang w:eastAsia="en-GB"/>
              </w:rPr>
              <w:t> </w:t>
            </w:r>
          </w:p>
        </w:tc>
      </w:tr>
      <w:tr w:rsidR="3B153A6B" w14:paraId="4BD0AAF9" w14:textId="77777777" w:rsidTr="00B74668">
        <w:trPr>
          <w:trHeight w:val="300"/>
        </w:trPr>
        <w:tc>
          <w:tcPr>
            <w:tcW w:w="3466" w:type="dxa"/>
            <w:gridSpan w:val="2"/>
            <w:tcBorders>
              <w:top w:val="single" w:sz="6" w:space="0" w:color="auto"/>
              <w:left w:val="single" w:sz="6" w:space="0" w:color="auto"/>
              <w:bottom w:val="single" w:sz="6" w:space="0" w:color="auto"/>
              <w:right w:val="single" w:sz="6" w:space="0" w:color="auto"/>
            </w:tcBorders>
            <w:shd w:val="clear" w:color="auto" w:fill="auto"/>
          </w:tcPr>
          <w:p w14:paraId="796C64A9" w14:textId="77777777" w:rsidR="3B153A6B" w:rsidRDefault="3B153A6B" w:rsidP="3B153A6B">
            <w:pPr>
              <w:spacing w:after="0" w:line="240" w:lineRule="auto"/>
              <w:rPr>
                <w:rFonts w:ascii="Times New Roman" w:eastAsia="Times New Roman" w:hAnsi="Times New Roman" w:cs="Times New Roman"/>
                <w:sz w:val="24"/>
                <w:szCs w:val="24"/>
                <w:lang w:eastAsia="en-GB"/>
              </w:rPr>
            </w:pPr>
            <w:r w:rsidRPr="3B153A6B">
              <w:rPr>
                <w:rFonts w:ascii="Calibri" w:eastAsia="Times New Roman" w:hAnsi="Calibri" w:cs="Calibri"/>
                <w:u w:val="single"/>
                <w:lang w:eastAsia="en-GB"/>
              </w:rPr>
              <w:t>Qualifications:</w:t>
            </w:r>
            <w:r w:rsidRPr="3B153A6B">
              <w:rPr>
                <w:rFonts w:ascii="Calibri" w:eastAsia="Times New Roman" w:hAnsi="Calibri" w:cs="Calibri"/>
                <w:lang w:eastAsia="en-GB"/>
              </w:rPr>
              <w:t> </w:t>
            </w:r>
          </w:p>
          <w:p w14:paraId="72498892" w14:textId="44F2BEC8" w:rsidR="004D7CCD" w:rsidRPr="00047A2F" w:rsidRDefault="004D7CCD" w:rsidP="00583586">
            <w:pPr>
              <w:numPr>
                <w:ilvl w:val="0"/>
                <w:numId w:val="19"/>
              </w:numPr>
              <w:spacing w:after="0" w:line="240" w:lineRule="auto"/>
              <w:rPr>
                <w:rFonts w:eastAsia="Times New Roman" w:cstheme="minorHAnsi"/>
                <w:lang w:eastAsia="en-GB"/>
              </w:rPr>
            </w:pPr>
            <w:r>
              <w:rPr>
                <w:rStyle w:val="normaltextrun"/>
                <w:rFonts w:eastAsia="Times New Roman" w:cstheme="minorHAnsi"/>
                <w:color w:val="000000" w:themeColor="text1"/>
                <w:lang w:eastAsia="en-GB"/>
              </w:rPr>
              <w:t xml:space="preserve">Provide certificates evidencing attainment of degree in Social Work </w:t>
            </w:r>
          </w:p>
          <w:p w14:paraId="7A5AC3F0" w14:textId="053A325E" w:rsidR="00047A2F" w:rsidRPr="00047A2F" w:rsidRDefault="00A8022F" w:rsidP="00583586">
            <w:pPr>
              <w:numPr>
                <w:ilvl w:val="0"/>
                <w:numId w:val="19"/>
              </w:numPr>
              <w:spacing w:after="0" w:line="240" w:lineRule="auto"/>
              <w:rPr>
                <w:rFonts w:eastAsia="Times New Roman" w:cstheme="minorHAnsi"/>
                <w:lang w:eastAsia="en-GB"/>
              </w:rPr>
            </w:pPr>
            <w:r>
              <w:rPr>
                <w:rFonts w:eastAsia="Times New Roman" w:cstheme="minorHAnsi"/>
                <w:lang w:eastAsia="en-GB"/>
              </w:rPr>
              <w:t>Copies o</w:t>
            </w:r>
            <w:r w:rsidR="001F37B6">
              <w:rPr>
                <w:rFonts w:eastAsia="Times New Roman" w:cstheme="minorHAnsi"/>
                <w:lang w:eastAsia="en-GB"/>
              </w:rPr>
              <w:t>f c</w:t>
            </w:r>
            <w:r>
              <w:rPr>
                <w:rFonts w:eastAsia="Times New Roman" w:cstheme="minorHAnsi"/>
                <w:lang w:eastAsia="en-GB"/>
              </w:rPr>
              <w:t>ertificates/registration</w:t>
            </w:r>
            <w:r w:rsidR="00537814">
              <w:rPr>
                <w:rFonts w:eastAsia="Times New Roman" w:cstheme="minorHAnsi"/>
                <w:lang w:eastAsia="en-GB"/>
              </w:rPr>
              <w:t xml:space="preserve"> documents</w:t>
            </w:r>
            <w:r w:rsidR="00734EB0">
              <w:rPr>
                <w:rFonts w:eastAsia="Times New Roman" w:cstheme="minorHAnsi"/>
                <w:lang w:eastAsia="en-GB"/>
              </w:rPr>
              <w:t xml:space="preserve"> </w:t>
            </w:r>
            <w:r w:rsidR="00734EB0">
              <w:t>with Social Work England</w:t>
            </w:r>
          </w:p>
          <w:p w14:paraId="74A6B85D" w14:textId="50EDE16B" w:rsidR="3B153A6B" w:rsidRDefault="00364BA5" w:rsidP="00583586">
            <w:pPr>
              <w:numPr>
                <w:ilvl w:val="0"/>
                <w:numId w:val="19"/>
              </w:numPr>
              <w:spacing w:after="0" w:line="240" w:lineRule="auto"/>
              <w:rPr>
                <w:rFonts w:ascii="Times New Roman" w:eastAsia="Times New Roman" w:hAnsi="Times New Roman" w:cs="Times New Roman"/>
                <w:sz w:val="24"/>
                <w:szCs w:val="24"/>
                <w:lang w:eastAsia="en-GB"/>
              </w:rPr>
            </w:pPr>
            <w:r>
              <w:rPr>
                <w:rFonts w:eastAsia="Times New Roman" w:cstheme="minorHAnsi"/>
                <w:lang w:eastAsia="en-GB"/>
              </w:rPr>
              <w:t>Evidence</w:t>
            </w:r>
            <w:r w:rsidR="001C2ECD">
              <w:rPr>
                <w:rFonts w:eastAsia="Times New Roman" w:cstheme="minorHAnsi"/>
                <w:lang w:eastAsia="en-GB"/>
              </w:rPr>
              <w:t xml:space="preserve"> of </w:t>
            </w:r>
            <w:r w:rsidR="00537814">
              <w:rPr>
                <w:rFonts w:eastAsia="Times New Roman" w:cstheme="minorHAnsi"/>
                <w:lang w:eastAsia="en-GB"/>
              </w:rPr>
              <w:t xml:space="preserve">sign </w:t>
            </w:r>
            <w:proofErr w:type="gramStart"/>
            <w:r w:rsidR="00537814">
              <w:rPr>
                <w:rFonts w:eastAsia="Times New Roman" w:cstheme="minorHAnsi"/>
                <w:lang w:eastAsia="en-GB"/>
              </w:rPr>
              <w:t xml:space="preserve">off </w:t>
            </w:r>
            <w:r>
              <w:rPr>
                <w:rFonts w:eastAsia="Times New Roman" w:cstheme="minorHAnsi"/>
                <w:lang w:eastAsia="en-GB"/>
              </w:rPr>
              <w:t>of</w:t>
            </w:r>
            <w:proofErr w:type="gramEnd"/>
            <w:r>
              <w:rPr>
                <w:rFonts w:eastAsia="Times New Roman" w:cstheme="minorHAnsi"/>
                <w:lang w:eastAsia="en-GB"/>
              </w:rPr>
              <w:t xml:space="preserve"> ASYE</w:t>
            </w:r>
          </w:p>
        </w:tc>
        <w:tc>
          <w:tcPr>
            <w:tcW w:w="3764" w:type="dxa"/>
            <w:tcBorders>
              <w:top w:val="single" w:sz="6" w:space="0" w:color="auto"/>
              <w:left w:val="single" w:sz="6" w:space="0" w:color="auto"/>
              <w:bottom w:val="single" w:sz="6" w:space="0" w:color="auto"/>
              <w:right w:val="single" w:sz="6" w:space="0" w:color="auto"/>
            </w:tcBorders>
          </w:tcPr>
          <w:p w14:paraId="2B4C8F4E" w14:textId="77777777" w:rsidR="3B153A6B" w:rsidRDefault="3B153A6B" w:rsidP="3B153A6B">
            <w:pPr>
              <w:spacing w:after="0" w:line="240" w:lineRule="auto"/>
              <w:rPr>
                <w:rFonts w:ascii="Times New Roman" w:eastAsia="Times New Roman" w:hAnsi="Times New Roman" w:cs="Times New Roman"/>
                <w:sz w:val="24"/>
                <w:szCs w:val="24"/>
                <w:lang w:eastAsia="en-GB"/>
              </w:rPr>
            </w:pPr>
            <w:r w:rsidRPr="3B153A6B">
              <w:rPr>
                <w:rFonts w:ascii="Calibri" w:eastAsia="Times New Roman" w:hAnsi="Calibri" w:cs="Calibri"/>
                <w:u w:val="single"/>
                <w:lang w:eastAsia="en-GB"/>
              </w:rPr>
              <w:t>Qualifications:</w:t>
            </w:r>
            <w:r w:rsidRPr="3B153A6B">
              <w:rPr>
                <w:rFonts w:ascii="Calibri" w:eastAsia="Times New Roman" w:hAnsi="Calibri" w:cs="Calibri"/>
                <w:lang w:eastAsia="en-GB"/>
              </w:rPr>
              <w:t> </w:t>
            </w:r>
          </w:p>
          <w:p w14:paraId="2878D8C2" w14:textId="52C39815" w:rsidR="3B153A6B" w:rsidRDefault="00B82A03" w:rsidP="00583586">
            <w:pPr>
              <w:pStyle w:val="ListParagraph"/>
              <w:numPr>
                <w:ilvl w:val="0"/>
                <w:numId w:val="22"/>
              </w:numPr>
              <w:spacing w:after="0" w:line="240" w:lineRule="auto"/>
              <w:rPr>
                <w:rFonts w:ascii="Calibri" w:eastAsia="Times New Roman" w:hAnsi="Calibri" w:cs="Calibri"/>
                <w:u w:val="single"/>
                <w:lang w:eastAsia="en-GB"/>
              </w:rPr>
            </w:pPr>
            <w:r w:rsidRPr="00144318">
              <w:rPr>
                <w:rStyle w:val="normaltextrun"/>
                <w:rFonts w:cstheme="minorHAnsi"/>
                <w:color w:val="000000" w:themeColor="text1"/>
              </w:rPr>
              <w:t>Evidence of training courses attended or briefing sessions to showcase continuous development</w:t>
            </w:r>
            <w:r w:rsidRPr="00144318">
              <w:rPr>
                <w:rStyle w:val="eop"/>
                <w:rFonts w:cstheme="minorHAnsi"/>
                <w:color w:val="000000" w:themeColor="text1"/>
              </w:rPr>
              <w:t> </w:t>
            </w:r>
            <w:r w:rsidR="003C6F59" w:rsidRPr="006D4BC7">
              <w:rPr>
                <w:rFonts w:ascii="Calibri" w:eastAsia="Times New Roman" w:hAnsi="Calibri" w:cs="Calibri"/>
                <w:lang w:eastAsia="en-GB"/>
              </w:rPr>
              <w:t>in accordance with Social Work England (SWE)</w:t>
            </w:r>
            <w:r w:rsidR="003C6F59">
              <w:rPr>
                <w:rFonts w:ascii="Calibri" w:eastAsia="Times New Roman" w:hAnsi="Calibri" w:cs="Calibri"/>
                <w:lang w:eastAsia="en-GB"/>
              </w:rPr>
              <w:t xml:space="preserve"> professional standards.</w:t>
            </w:r>
          </w:p>
        </w:tc>
        <w:tc>
          <w:tcPr>
            <w:tcW w:w="3580" w:type="dxa"/>
            <w:gridSpan w:val="2"/>
            <w:tcBorders>
              <w:top w:val="single" w:sz="6" w:space="0" w:color="auto"/>
              <w:left w:val="single" w:sz="6" w:space="0" w:color="auto"/>
              <w:bottom w:val="single" w:sz="6" w:space="0" w:color="auto"/>
              <w:right w:val="single" w:sz="6" w:space="0" w:color="auto"/>
            </w:tcBorders>
            <w:shd w:val="clear" w:color="auto" w:fill="auto"/>
          </w:tcPr>
          <w:p w14:paraId="53682EEC" w14:textId="77777777" w:rsidR="3B153A6B" w:rsidRDefault="3B153A6B" w:rsidP="3B153A6B">
            <w:pPr>
              <w:spacing w:after="0" w:line="240" w:lineRule="auto"/>
              <w:rPr>
                <w:rFonts w:ascii="Times New Roman" w:eastAsia="Times New Roman" w:hAnsi="Times New Roman" w:cs="Times New Roman"/>
                <w:sz w:val="24"/>
                <w:szCs w:val="24"/>
                <w:lang w:eastAsia="en-GB"/>
              </w:rPr>
            </w:pPr>
            <w:r w:rsidRPr="3B153A6B">
              <w:rPr>
                <w:rFonts w:ascii="Calibri" w:eastAsia="Times New Roman" w:hAnsi="Calibri" w:cs="Calibri"/>
                <w:u w:val="single"/>
                <w:lang w:eastAsia="en-GB"/>
              </w:rPr>
              <w:t>Qualifications:</w:t>
            </w:r>
            <w:r w:rsidRPr="3B153A6B">
              <w:rPr>
                <w:rFonts w:ascii="Calibri" w:eastAsia="Times New Roman" w:hAnsi="Calibri" w:cs="Calibri"/>
                <w:lang w:eastAsia="en-GB"/>
              </w:rPr>
              <w:t> </w:t>
            </w:r>
          </w:p>
          <w:p w14:paraId="79505DA8" w14:textId="77777777" w:rsidR="00BD08A9" w:rsidRPr="00B73CDD" w:rsidRDefault="00BD08A9" w:rsidP="00583586">
            <w:pPr>
              <w:pStyle w:val="paragraph"/>
              <w:numPr>
                <w:ilvl w:val="0"/>
                <w:numId w:val="22"/>
              </w:numPr>
              <w:spacing w:before="0" w:beforeAutospacing="0" w:after="0" w:afterAutospacing="0"/>
              <w:textAlignment w:val="baseline"/>
              <w:rPr>
                <w:rStyle w:val="normaltextrun"/>
                <w:rFonts w:cstheme="minorHAnsi"/>
              </w:rPr>
            </w:pPr>
            <w:r w:rsidRPr="00B73CDD">
              <w:rPr>
                <w:rStyle w:val="normaltextrun"/>
                <w:rFonts w:cstheme="minorHAnsi"/>
              </w:rPr>
              <w:t>Certificate of training attendance</w:t>
            </w:r>
          </w:p>
          <w:p w14:paraId="6A87CAC6" w14:textId="64931BB6" w:rsidR="3B153A6B" w:rsidRDefault="3B153A6B" w:rsidP="3B153A6B">
            <w:pPr>
              <w:spacing w:after="0" w:line="240" w:lineRule="auto"/>
              <w:rPr>
                <w:rFonts w:ascii="Calibri" w:eastAsia="Times New Roman" w:hAnsi="Calibri" w:cs="Calibri"/>
                <w:color w:val="4472C4" w:themeColor="accent1"/>
                <w:lang w:eastAsia="en-GB"/>
              </w:rPr>
            </w:pPr>
          </w:p>
          <w:p w14:paraId="20F5A360" w14:textId="19D2DF6E" w:rsidR="3B153A6B" w:rsidRDefault="3B153A6B" w:rsidP="3B153A6B">
            <w:pPr>
              <w:spacing w:after="0" w:line="240" w:lineRule="auto"/>
              <w:rPr>
                <w:rFonts w:ascii="Calibri" w:eastAsia="Times New Roman" w:hAnsi="Calibri" w:cs="Calibri"/>
                <w:lang w:eastAsia="en-GB"/>
              </w:rPr>
            </w:pPr>
          </w:p>
          <w:p w14:paraId="7E9BC836" w14:textId="6FF6967F" w:rsidR="3B153A6B" w:rsidRDefault="3B153A6B" w:rsidP="3B153A6B">
            <w:pPr>
              <w:spacing w:after="0" w:line="240" w:lineRule="auto"/>
              <w:rPr>
                <w:rFonts w:ascii="Calibri" w:eastAsia="Times New Roman" w:hAnsi="Calibri" w:cs="Calibri"/>
                <w:u w:val="single"/>
                <w:lang w:eastAsia="en-GB"/>
              </w:rPr>
            </w:pPr>
            <w:r w:rsidRPr="3B153A6B">
              <w:rPr>
                <w:rFonts w:ascii="Calibri" w:eastAsia="Times New Roman" w:hAnsi="Calibri" w:cs="Calibri"/>
                <w:lang w:eastAsia="en-GB"/>
              </w:rPr>
              <w:t> </w:t>
            </w:r>
          </w:p>
        </w:tc>
      </w:tr>
      <w:tr w:rsidR="3B153A6B" w14:paraId="1609D91E" w14:textId="77777777" w:rsidTr="00B74668">
        <w:trPr>
          <w:trHeight w:val="300"/>
        </w:trPr>
        <w:tc>
          <w:tcPr>
            <w:tcW w:w="3466" w:type="dxa"/>
            <w:gridSpan w:val="2"/>
            <w:tcBorders>
              <w:top w:val="single" w:sz="6" w:space="0" w:color="auto"/>
              <w:left w:val="single" w:sz="6" w:space="0" w:color="auto"/>
              <w:bottom w:val="single" w:sz="6" w:space="0" w:color="auto"/>
              <w:right w:val="single" w:sz="6" w:space="0" w:color="auto"/>
            </w:tcBorders>
            <w:shd w:val="clear" w:color="auto" w:fill="auto"/>
          </w:tcPr>
          <w:p w14:paraId="24E2060F" w14:textId="77777777" w:rsidR="3B153A6B" w:rsidRDefault="3B153A6B" w:rsidP="3B153A6B">
            <w:pPr>
              <w:spacing w:after="0" w:line="240" w:lineRule="auto"/>
              <w:rPr>
                <w:rFonts w:ascii="Times New Roman" w:eastAsia="Times New Roman" w:hAnsi="Times New Roman" w:cs="Times New Roman"/>
                <w:sz w:val="24"/>
                <w:szCs w:val="24"/>
                <w:lang w:eastAsia="en-GB"/>
              </w:rPr>
            </w:pPr>
            <w:r w:rsidRPr="3B153A6B">
              <w:rPr>
                <w:rFonts w:ascii="Calibri" w:eastAsia="Times New Roman" w:hAnsi="Calibri" w:cs="Calibri"/>
                <w:u w:val="single"/>
                <w:lang w:eastAsia="en-GB"/>
              </w:rPr>
              <w:t>Knowledge:</w:t>
            </w:r>
            <w:r w:rsidRPr="3B153A6B">
              <w:rPr>
                <w:rFonts w:ascii="Calibri" w:eastAsia="Times New Roman" w:hAnsi="Calibri" w:cs="Calibri"/>
                <w:lang w:eastAsia="en-GB"/>
              </w:rPr>
              <w:t> </w:t>
            </w:r>
          </w:p>
          <w:p w14:paraId="11698C65" w14:textId="7904FC23" w:rsidR="00E82D6F" w:rsidRPr="00E82D6F" w:rsidRDefault="00E82D6F" w:rsidP="00583586">
            <w:pPr>
              <w:pStyle w:val="ListParagraph"/>
              <w:numPr>
                <w:ilvl w:val="0"/>
                <w:numId w:val="22"/>
              </w:numPr>
              <w:spacing w:after="0" w:line="240" w:lineRule="auto"/>
              <w:textAlignment w:val="baseline"/>
              <w:rPr>
                <w:rStyle w:val="normaltextrun"/>
                <w:rFonts w:eastAsia="Times New Roman" w:cstheme="minorHAnsi"/>
                <w:color w:val="000000" w:themeColor="text1"/>
                <w:lang w:eastAsia="en-GB"/>
              </w:rPr>
            </w:pPr>
            <w:r w:rsidRPr="00E82D6F">
              <w:rPr>
                <w:rStyle w:val="normaltextrun"/>
                <w:rFonts w:eastAsia="Times New Roman" w:cstheme="minorHAnsi"/>
                <w:color w:val="000000" w:themeColor="text1"/>
                <w:lang w:eastAsia="en-GB"/>
              </w:rPr>
              <w:t>Demonstrates awareness of knowledge requirements through interview or in application.</w:t>
            </w:r>
          </w:p>
          <w:p w14:paraId="385970A3" w14:textId="4FF8A89E" w:rsidR="3B153A6B" w:rsidRPr="004B3B1C" w:rsidRDefault="3B153A6B" w:rsidP="00E82D6F">
            <w:pPr>
              <w:pStyle w:val="ListParagraph"/>
              <w:spacing w:after="0" w:line="240" w:lineRule="auto"/>
              <w:ind w:left="360"/>
              <w:rPr>
                <w:rFonts w:ascii="Calibri" w:eastAsia="Times New Roman" w:hAnsi="Calibri" w:cs="Calibri"/>
                <w:lang w:eastAsia="en-GB"/>
              </w:rPr>
            </w:pPr>
          </w:p>
        </w:tc>
        <w:tc>
          <w:tcPr>
            <w:tcW w:w="3764" w:type="dxa"/>
            <w:tcBorders>
              <w:top w:val="single" w:sz="6" w:space="0" w:color="auto"/>
              <w:left w:val="single" w:sz="6" w:space="0" w:color="auto"/>
              <w:bottom w:val="single" w:sz="6" w:space="0" w:color="auto"/>
              <w:right w:val="single" w:sz="6" w:space="0" w:color="auto"/>
            </w:tcBorders>
          </w:tcPr>
          <w:p w14:paraId="5EE567AF" w14:textId="77777777" w:rsidR="3B153A6B" w:rsidRDefault="3B153A6B" w:rsidP="3B153A6B">
            <w:pPr>
              <w:spacing w:after="0" w:line="240" w:lineRule="auto"/>
              <w:rPr>
                <w:rFonts w:ascii="Times New Roman" w:eastAsia="Times New Roman" w:hAnsi="Times New Roman" w:cs="Times New Roman"/>
                <w:sz w:val="24"/>
                <w:szCs w:val="24"/>
                <w:lang w:eastAsia="en-GB"/>
              </w:rPr>
            </w:pPr>
            <w:r w:rsidRPr="3B153A6B">
              <w:rPr>
                <w:rFonts w:ascii="Calibri" w:eastAsia="Times New Roman" w:hAnsi="Calibri" w:cs="Calibri"/>
                <w:u w:val="single"/>
                <w:lang w:eastAsia="en-GB"/>
              </w:rPr>
              <w:t>Knowledge:</w:t>
            </w:r>
            <w:r w:rsidRPr="3B153A6B">
              <w:rPr>
                <w:rFonts w:ascii="Calibri" w:eastAsia="Times New Roman" w:hAnsi="Calibri" w:cs="Calibri"/>
                <w:lang w:eastAsia="en-GB"/>
              </w:rPr>
              <w:t> </w:t>
            </w:r>
          </w:p>
          <w:p w14:paraId="7743CBC8" w14:textId="73FE21AB" w:rsidR="3B153A6B" w:rsidRPr="00B74668" w:rsidRDefault="009104A9" w:rsidP="00583586">
            <w:pPr>
              <w:pStyle w:val="ListParagraph"/>
              <w:numPr>
                <w:ilvl w:val="0"/>
                <w:numId w:val="20"/>
              </w:numPr>
              <w:spacing w:after="0" w:line="240" w:lineRule="auto"/>
              <w:rPr>
                <w:rFonts w:ascii="Calibri" w:eastAsia="Times New Roman" w:hAnsi="Calibri" w:cs="Calibri"/>
                <w:u w:val="single"/>
                <w:lang w:eastAsia="en-GB"/>
              </w:rPr>
            </w:pPr>
            <w:r w:rsidRPr="00B74668">
              <w:rPr>
                <w:rStyle w:val="normaltextrun"/>
                <w:rFonts w:eastAsia="Times New Roman" w:cstheme="minorHAnsi"/>
                <w:color w:val="000000" w:themeColor="text1"/>
                <w:lang w:eastAsia="en-GB"/>
              </w:rPr>
              <w:t>Provide a sample of</w:t>
            </w:r>
            <w:r w:rsidR="00D3732A" w:rsidRPr="00B74668">
              <w:rPr>
                <w:rStyle w:val="normaltextrun"/>
                <w:rFonts w:eastAsia="Times New Roman" w:cstheme="minorHAnsi"/>
                <w:color w:val="000000" w:themeColor="text1"/>
                <w:lang w:eastAsia="en-GB"/>
              </w:rPr>
              <w:t xml:space="preserve"> evidence from </w:t>
            </w:r>
            <w:r w:rsidRPr="00B74668">
              <w:rPr>
                <w:rStyle w:val="normaltextrun"/>
                <w:rFonts w:eastAsia="Times New Roman" w:cstheme="minorHAnsi"/>
                <w:color w:val="000000" w:themeColor="text1"/>
                <w:lang w:eastAsia="en-GB"/>
              </w:rPr>
              <w:t>case studies, shadowing/development opportunities and/or supervision notes demonstrating the application of all knowledge criteria.</w:t>
            </w:r>
          </w:p>
        </w:tc>
        <w:tc>
          <w:tcPr>
            <w:tcW w:w="3580" w:type="dxa"/>
            <w:gridSpan w:val="2"/>
            <w:tcBorders>
              <w:top w:val="single" w:sz="6" w:space="0" w:color="auto"/>
              <w:left w:val="single" w:sz="6" w:space="0" w:color="auto"/>
              <w:bottom w:val="single" w:sz="6" w:space="0" w:color="auto"/>
              <w:right w:val="single" w:sz="6" w:space="0" w:color="auto"/>
            </w:tcBorders>
            <w:shd w:val="clear" w:color="auto" w:fill="auto"/>
          </w:tcPr>
          <w:p w14:paraId="68BD2975" w14:textId="77777777" w:rsidR="3B153A6B" w:rsidRDefault="3B153A6B" w:rsidP="3B153A6B">
            <w:pPr>
              <w:spacing w:after="0" w:line="240" w:lineRule="auto"/>
              <w:rPr>
                <w:rFonts w:ascii="Calibri" w:eastAsia="Times New Roman" w:hAnsi="Calibri" w:cs="Calibri"/>
                <w:lang w:eastAsia="en-GB"/>
              </w:rPr>
            </w:pPr>
            <w:r w:rsidRPr="3B153A6B">
              <w:rPr>
                <w:rFonts w:ascii="Calibri" w:eastAsia="Times New Roman" w:hAnsi="Calibri" w:cs="Calibri"/>
                <w:u w:val="single"/>
                <w:lang w:eastAsia="en-GB"/>
              </w:rPr>
              <w:t>Knowledge:</w:t>
            </w:r>
            <w:r w:rsidRPr="3B153A6B">
              <w:rPr>
                <w:rFonts w:ascii="Calibri" w:eastAsia="Times New Roman" w:hAnsi="Calibri" w:cs="Calibri"/>
                <w:lang w:eastAsia="en-GB"/>
              </w:rPr>
              <w:t> </w:t>
            </w:r>
          </w:p>
          <w:p w14:paraId="14409641" w14:textId="2EF32672" w:rsidR="000C2A86" w:rsidRDefault="000C2A86" w:rsidP="00583586">
            <w:pPr>
              <w:pStyle w:val="ListParagraph"/>
              <w:numPr>
                <w:ilvl w:val="0"/>
                <w:numId w:val="20"/>
              </w:numPr>
              <w:spacing w:after="0" w:line="240" w:lineRule="auto"/>
            </w:pPr>
            <w:r w:rsidRPr="00B04444">
              <w:rPr>
                <w:rFonts w:ascii="Calibri" w:eastAsia="Times New Roman" w:hAnsi="Calibri" w:cs="Calibri"/>
                <w:lang w:eastAsia="en-GB"/>
              </w:rPr>
              <w:t xml:space="preserve">Provide a written statement (max </w:t>
            </w:r>
            <w:r w:rsidR="00B04444">
              <w:rPr>
                <w:rFonts w:ascii="Calibri" w:eastAsia="Times New Roman" w:hAnsi="Calibri" w:cs="Calibri"/>
                <w:lang w:eastAsia="en-GB"/>
              </w:rPr>
              <w:t xml:space="preserve">500 </w:t>
            </w:r>
            <w:r w:rsidRPr="00B04444">
              <w:rPr>
                <w:rFonts w:ascii="Calibri" w:eastAsia="Times New Roman" w:hAnsi="Calibri" w:cs="Calibri"/>
                <w:lang w:eastAsia="en-GB"/>
              </w:rPr>
              <w:t xml:space="preserve">words) to demonstrate your understanding of </w:t>
            </w:r>
            <w:r>
              <w:t>theories</w:t>
            </w:r>
            <w:r w:rsidR="00C10C92">
              <w:t xml:space="preserve"> of the knowledge criteria outlined in level C </w:t>
            </w:r>
            <w:r w:rsidR="006F481D">
              <w:t>and their application</w:t>
            </w:r>
            <w:r w:rsidR="00B063FD">
              <w:t xml:space="preserve"> in practice</w:t>
            </w:r>
          </w:p>
          <w:p w14:paraId="668B4AE5" w14:textId="77777777" w:rsidR="000C2A86" w:rsidRDefault="000C2A86" w:rsidP="3B153A6B">
            <w:pPr>
              <w:spacing w:after="0" w:line="240" w:lineRule="auto"/>
              <w:rPr>
                <w:rFonts w:ascii="Calibri" w:hAnsi="Calibri" w:cs="Calibri"/>
              </w:rPr>
            </w:pPr>
          </w:p>
          <w:p w14:paraId="526EED77" w14:textId="3EE12764" w:rsidR="3B153A6B" w:rsidRPr="00B04444" w:rsidRDefault="3B153A6B" w:rsidP="00B04444">
            <w:pPr>
              <w:spacing w:after="0" w:line="240" w:lineRule="auto"/>
              <w:rPr>
                <w:rFonts w:ascii="Calibri" w:eastAsia="Times New Roman" w:hAnsi="Calibri" w:cs="Calibri"/>
                <w:u w:val="single"/>
                <w:lang w:eastAsia="en-GB"/>
              </w:rPr>
            </w:pPr>
          </w:p>
        </w:tc>
      </w:tr>
      <w:tr w:rsidR="3B153A6B" w14:paraId="2FD4E004" w14:textId="77777777" w:rsidTr="00B74668">
        <w:trPr>
          <w:trHeight w:val="300"/>
        </w:trPr>
        <w:tc>
          <w:tcPr>
            <w:tcW w:w="3466" w:type="dxa"/>
            <w:gridSpan w:val="2"/>
            <w:tcBorders>
              <w:top w:val="single" w:sz="6" w:space="0" w:color="auto"/>
              <w:left w:val="single" w:sz="6" w:space="0" w:color="auto"/>
              <w:bottom w:val="single" w:sz="6" w:space="0" w:color="auto"/>
              <w:right w:val="single" w:sz="6" w:space="0" w:color="auto"/>
            </w:tcBorders>
            <w:shd w:val="clear" w:color="auto" w:fill="auto"/>
          </w:tcPr>
          <w:p w14:paraId="32074680" w14:textId="1CCF5E16" w:rsidR="3B153A6B" w:rsidRDefault="3B153A6B" w:rsidP="3B153A6B">
            <w:pPr>
              <w:spacing w:after="0" w:line="240" w:lineRule="auto"/>
              <w:rPr>
                <w:rFonts w:ascii="Times New Roman" w:eastAsia="Times New Roman" w:hAnsi="Times New Roman" w:cs="Times New Roman"/>
                <w:sz w:val="24"/>
                <w:szCs w:val="24"/>
                <w:lang w:eastAsia="en-GB"/>
              </w:rPr>
            </w:pPr>
            <w:r w:rsidRPr="3B153A6B">
              <w:rPr>
                <w:rFonts w:ascii="Calibri" w:eastAsia="Times New Roman" w:hAnsi="Calibri" w:cs="Calibri"/>
                <w:u w:val="single"/>
                <w:lang w:eastAsia="en-GB"/>
              </w:rPr>
              <w:t>Experience:</w:t>
            </w:r>
            <w:r w:rsidRPr="3B153A6B">
              <w:rPr>
                <w:rFonts w:ascii="Calibri" w:eastAsia="Times New Roman" w:hAnsi="Calibri" w:cs="Calibri"/>
                <w:lang w:eastAsia="en-GB"/>
              </w:rPr>
              <w:t> </w:t>
            </w:r>
          </w:p>
          <w:p w14:paraId="34200DED" w14:textId="65AFC4C3" w:rsidR="3B153A6B" w:rsidRPr="004B3B1C" w:rsidRDefault="00BF0C9B" w:rsidP="00583586">
            <w:pPr>
              <w:pStyle w:val="ListParagraph"/>
              <w:numPr>
                <w:ilvl w:val="0"/>
                <w:numId w:val="21"/>
              </w:numPr>
              <w:spacing w:after="0" w:line="240" w:lineRule="auto"/>
              <w:rPr>
                <w:rFonts w:ascii="Calibri" w:eastAsia="Times New Roman" w:hAnsi="Calibri" w:cs="Calibri"/>
                <w:u w:val="single"/>
                <w:lang w:eastAsia="en-GB"/>
              </w:rPr>
            </w:pPr>
            <w:r w:rsidRPr="00144318">
              <w:rPr>
                <w:rStyle w:val="normaltextrun"/>
                <w:rFonts w:cstheme="minorHAnsi"/>
                <w:color w:val="000000" w:themeColor="text1"/>
                <w:lang w:eastAsia="en-GB"/>
              </w:rPr>
              <w:t>Discussion/</w:t>
            </w:r>
            <w:r>
              <w:t xml:space="preserve"> competency-based scenario </w:t>
            </w:r>
            <w:r w:rsidRPr="00144318">
              <w:rPr>
                <w:rStyle w:val="normaltextrun"/>
                <w:rFonts w:cstheme="minorHAnsi"/>
                <w:color w:val="000000" w:themeColor="text1"/>
                <w:lang w:eastAsia="en-GB"/>
              </w:rPr>
              <w:t xml:space="preserve">interview </w:t>
            </w:r>
            <w:r>
              <w:rPr>
                <w:rFonts w:eastAsia="Times New Roman" w:cstheme="minorHAnsi"/>
                <w:color w:val="000000" w:themeColor="text1"/>
                <w:lang w:eastAsia="en-GB"/>
              </w:rPr>
              <w:t>q</w:t>
            </w:r>
            <w:r>
              <w:t>uestions</w:t>
            </w:r>
          </w:p>
        </w:tc>
        <w:tc>
          <w:tcPr>
            <w:tcW w:w="3764" w:type="dxa"/>
            <w:tcBorders>
              <w:top w:val="single" w:sz="6" w:space="0" w:color="auto"/>
              <w:left w:val="single" w:sz="6" w:space="0" w:color="auto"/>
              <w:bottom w:val="single" w:sz="6" w:space="0" w:color="auto"/>
              <w:right w:val="single" w:sz="6" w:space="0" w:color="auto"/>
            </w:tcBorders>
          </w:tcPr>
          <w:p w14:paraId="1484FE1A" w14:textId="77777777" w:rsidR="3B153A6B" w:rsidRDefault="3B153A6B" w:rsidP="3B153A6B">
            <w:pPr>
              <w:spacing w:after="0" w:line="240" w:lineRule="auto"/>
              <w:rPr>
                <w:rFonts w:ascii="Times New Roman" w:eastAsia="Times New Roman" w:hAnsi="Times New Roman" w:cs="Times New Roman"/>
                <w:sz w:val="24"/>
                <w:szCs w:val="24"/>
                <w:lang w:eastAsia="en-GB"/>
              </w:rPr>
            </w:pPr>
            <w:r w:rsidRPr="3B153A6B">
              <w:rPr>
                <w:rFonts w:ascii="Calibri" w:eastAsia="Times New Roman" w:hAnsi="Calibri" w:cs="Calibri"/>
                <w:u w:val="single"/>
                <w:lang w:eastAsia="en-GB"/>
              </w:rPr>
              <w:t>Experience:</w:t>
            </w:r>
            <w:r w:rsidRPr="3B153A6B">
              <w:rPr>
                <w:rFonts w:ascii="Calibri" w:eastAsia="Times New Roman" w:hAnsi="Calibri" w:cs="Calibri"/>
                <w:lang w:eastAsia="en-GB"/>
              </w:rPr>
              <w:t> </w:t>
            </w:r>
          </w:p>
          <w:p w14:paraId="63685A7E" w14:textId="77777777" w:rsidR="000932CC" w:rsidRPr="000932CC" w:rsidRDefault="000932CC" w:rsidP="00583586">
            <w:pPr>
              <w:pStyle w:val="ListParagraph"/>
              <w:numPr>
                <w:ilvl w:val="0"/>
                <w:numId w:val="21"/>
              </w:numPr>
              <w:spacing w:after="0" w:line="240" w:lineRule="auto"/>
              <w:textAlignment w:val="baseline"/>
              <w:rPr>
                <w:rStyle w:val="normaltextrun"/>
                <w:rFonts w:cstheme="minorHAnsi"/>
                <w:color w:val="000000" w:themeColor="text1"/>
                <w:lang w:eastAsia="en-GB"/>
              </w:rPr>
            </w:pPr>
            <w:r w:rsidRPr="000932CC">
              <w:rPr>
                <w:rStyle w:val="normaltextrun"/>
                <w:rFonts w:cstheme="minorHAnsi"/>
                <w:color w:val="000000" w:themeColor="text1"/>
                <w:lang w:eastAsia="en-GB"/>
              </w:rPr>
              <w:t>Experience of successfully working in this role or a similar role for a minimum of 1</w:t>
            </w:r>
            <w:r w:rsidRPr="000932CC">
              <w:rPr>
                <w:rStyle w:val="normaltextrun"/>
                <w:rFonts w:cstheme="minorHAnsi"/>
                <w:color w:val="000000" w:themeColor="text1"/>
              </w:rPr>
              <w:t>2</w:t>
            </w:r>
            <w:r w:rsidRPr="000932CC">
              <w:rPr>
                <w:rStyle w:val="normaltextrun"/>
                <w:rFonts w:cstheme="minorHAnsi"/>
                <w:color w:val="000000" w:themeColor="text1"/>
                <w:lang w:eastAsia="en-GB"/>
              </w:rPr>
              <w:t xml:space="preserve"> months with satisfactory performance evidenced by employer reference and/or application.</w:t>
            </w:r>
          </w:p>
          <w:p w14:paraId="7D7C5329" w14:textId="77777777" w:rsidR="000932CC" w:rsidRPr="000932CC" w:rsidRDefault="000932CC" w:rsidP="000932CC">
            <w:pPr>
              <w:pStyle w:val="ListParagraph"/>
              <w:spacing w:after="0" w:line="240" w:lineRule="auto"/>
              <w:ind w:left="360"/>
              <w:rPr>
                <w:rFonts w:ascii="Calibri" w:eastAsia="Times New Roman" w:hAnsi="Calibri" w:cs="Calibri"/>
                <w:u w:val="single"/>
                <w:lang w:eastAsia="en-GB"/>
              </w:rPr>
            </w:pPr>
          </w:p>
          <w:p w14:paraId="2BC863B7" w14:textId="2120B00D" w:rsidR="3B153A6B" w:rsidRPr="004B3B1C" w:rsidRDefault="00A24137" w:rsidP="00583586">
            <w:pPr>
              <w:pStyle w:val="ListParagraph"/>
              <w:numPr>
                <w:ilvl w:val="0"/>
                <w:numId w:val="21"/>
              </w:numPr>
              <w:spacing w:after="0" w:line="240" w:lineRule="auto"/>
              <w:rPr>
                <w:rFonts w:ascii="Calibri" w:eastAsia="Times New Roman" w:hAnsi="Calibri" w:cs="Calibri"/>
                <w:u w:val="single"/>
                <w:lang w:eastAsia="en-GB"/>
              </w:rPr>
            </w:pPr>
            <w:r w:rsidRPr="004B3B1C">
              <w:rPr>
                <w:rFonts w:ascii="Calibri" w:eastAsia="Times New Roman" w:hAnsi="Calibri" w:cs="Calibri"/>
                <w:lang w:eastAsia="en-GB"/>
              </w:rPr>
              <w:t xml:space="preserve">Provide a </w:t>
            </w:r>
            <w:r w:rsidR="005B1AE1">
              <w:rPr>
                <w:rFonts w:ascii="Calibri" w:eastAsia="Times New Roman" w:hAnsi="Calibri" w:cs="Calibri"/>
                <w:lang w:eastAsia="en-GB"/>
              </w:rPr>
              <w:t>sample</w:t>
            </w:r>
            <w:r w:rsidRPr="004B3B1C">
              <w:rPr>
                <w:rFonts w:ascii="Calibri" w:eastAsia="Times New Roman" w:hAnsi="Calibri" w:cs="Calibri"/>
                <w:lang w:eastAsia="en-GB"/>
              </w:rPr>
              <w:t xml:space="preserve"> of evidence </w:t>
            </w:r>
            <w:r w:rsidR="007111FB" w:rsidRPr="004B3B1C">
              <w:rPr>
                <w:rFonts w:ascii="Calibri" w:eastAsia="Times New Roman" w:hAnsi="Calibri" w:cs="Calibri"/>
                <w:lang w:eastAsia="en-GB"/>
              </w:rPr>
              <w:t xml:space="preserve">to </w:t>
            </w:r>
            <w:r w:rsidR="004970E9" w:rsidRPr="004B3B1C">
              <w:rPr>
                <w:rFonts w:ascii="Calibri" w:eastAsia="Times New Roman" w:hAnsi="Calibri" w:cs="Calibri"/>
                <w:lang w:eastAsia="en-GB"/>
              </w:rPr>
              <w:t xml:space="preserve">include </w:t>
            </w:r>
            <w:r w:rsidR="00C96199" w:rsidRPr="004B3B1C">
              <w:rPr>
                <w:rFonts w:ascii="Calibri" w:eastAsia="Times New Roman" w:hAnsi="Calibri" w:cs="Calibri"/>
                <w:lang w:eastAsia="en-GB"/>
              </w:rPr>
              <w:t>examples</w:t>
            </w:r>
            <w:r w:rsidR="00091A65">
              <w:rPr>
                <w:rFonts w:ascii="Calibri" w:eastAsia="Times New Roman" w:hAnsi="Calibri" w:cs="Calibri"/>
                <w:lang w:eastAsia="en-GB"/>
              </w:rPr>
              <w:t xml:space="preserve"> such as</w:t>
            </w:r>
            <w:r w:rsidR="00C96199" w:rsidRPr="004B3B1C">
              <w:rPr>
                <w:rFonts w:ascii="Calibri" w:eastAsia="Times New Roman" w:hAnsi="Calibri" w:cs="Calibri"/>
                <w:lang w:eastAsia="en-GB"/>
              </w:rPr>
              <w:t xml:space="preserve"> </w:t>
            </w:r>
            <w:r w:rsidR="006D67E7">
              <w:rPr>
                <w:rFonts w:ascii="Calibri" w:eastAsia="Times New Roman" w:hAnsi="Calibri" w:cs="Calibri"/>
                <w:lang w:eastAsia="en-GB"/>
              </w:rPr>
              <w:t xml:space="preserve">case </w:t>
            </w:r>
            <w:r w:rsidR="00053AA2">
              <w:rPr>
                <w:rFonts w:ascii="Calibri" w:eastAsia="Times New Roman" w:hAnsi="Calibri" w:cs="Calibri"/>
                <w:lang w:eastAsia="en-GB"/>
              </w:rPr>
              <w:t xml:space="preserve">studies, </w:t>
            </w:r>
            <w:r w:rsidR="00053AA2" w:rsidRPr="004B3B1C">
              <w:rPr>
                <w:rFonts w:ascii="Calibri" w:eastAsia="Times New Roman" w:hAnsi="Calibri" w:cs="Calibri"/>
                <w:lang w:eastAsia="en-GB"/>
              </w:rPr>
              <w:t>piece</w:t>
            </w:r>
            <w:r w:rsidR="00091A65">
              <w:rPr>
                <w:rFonts w:ascii="Calibri" w:eastAsia="Times New Roman" w:hAnsi="Calibri" w:cs="Calibri"/>
                <w:lang w:eastAsia="en-GB"/>
              </w:rPr>
              <w:t xml:space="preserve"> of reflection</w:t>
            </w:r>
            <w:r w:rsidR="00053AA2">
              <w:rPr>
                <w:rFonts w:ascii="Calibri" w:eastAsia="Times New Roman" w:hAnsi="Calibri" w:cs="Calibri"/>
                <w:lang w:eastAsia="en-GB"/>
              </w:rPr>
              <w:t xml:space="preserve">, </w:t>
            </w:r>
            <w:r w:rsidR="003E65F0" w:rsidRPr="004B3B1C">
              <w:rPr>
                <w:rFonts w:ascii="Calibri" w:eastAsia="Times New Roman" w:hAnsi="Calibri" w:cs="Calibri"/>
                <w:lang w:eastAsia="en-GB"/>
              </w:rPr>
              <w:t>written feedbac</w:t>
            </w:r>
            <w:r w:rsidR="0094376E" w:rsidRPr="004B3B1C">
              <w:rPr>
                <w:rFonts w:ascii="Calibri" w:eastAsia="Times New Roman" w:hAnsi="Calibri" w:cs="Calibri"/>
                <w:lang w:eastAsia="en-GB"/>
              </w:rPr>
              <w:t>k</w:t>
            </w:r>
            <w:r w:rsidR="007111FB" w:rsidRPr="004B3B1C">
              <w:rPr>
                <w:rFonts w:ascii="Calibri" w:eastAsia="Times New Roman" w:hAnsi="Calibri" w:cs="Calibri"/>
                <w:lang w:eastAsia="en-GB"/>
              </w:rPr>
              <w:t xml:space="preserve">, manager </w:t>
            </w:r>
            <w:r w:rsidR="00F95134" w:rsidRPr="004B3B1C">
              <w:rPr>
                <w:rFonts w:ascii="Calibri" w:eastAsia="Times New Roman" w:hAnsi="Calibri" w:cs="Calibri"/>
                <w:lang w:eastAsia="en-GB"/>
              </w:rPr>
              <w:t xml:space="preserve">observation, supervision notes, anonymised case </w:t>
            </w:r>
            <w:r w:rsidR="001865FB" w:rsidRPr="004B3B1C">
              <w:rPr>
                <w:rFonts w:ascii="Calibri" w:eastAsia="Times New Roman" w:hAnsi="Calibri" w:cs="Calibri"/>
                <w:lang w:eastAsia="en-GB"/>
              </w:rPr>
              <w:t>notes</w:t>
            </w:r>
            <w:r w:rsidR="001865FB">
              <w:rPr>
                <w:rFonts w:ascii="Calibri" w:eastAsia="Times New Roman" w:hAnsi="Calibri" w:cs="Calibri"/>
                <w:lang w:eastAsia="en-GB"/>
              </w:rPr>
              <w:t xml:space="preserve">, </w:t>
            </w:r>
            <w:r w:rsidR="001865FB" w:rsidRPr="004B3B1C">
              <w:rPr>
                <w:rFonts w:ascii="Calibri" w:eastAsia="Times New Roman" w:hAnsi="Calibri" w:cs="Calibri"/>
                <w:lang w:eastAsia="en-GB"/>
              </w:rPr>
              <w:t>risk</w:t>
            </w:r>
            <w:r w:rsidR="00575766" w:rsidRPr="0043136D">
              <w:rPr>
                <w:rFonts w:ascii="Calibri" w:eastAsia="Times New Roman" w:hAnsi="Calibri" w:cs="Calibri"/>
                <w:lang w:eastAsia="en-GB"/>
              </w:rPr>
              <w:t xml:space="preserve"> assessments, panel papers</w:t>
            </w:r>
            <w:r w:rsidR="00575766" w:rsidRPr="004B3B1C">
              <w:rPr>
                <w:rFonts w:ascii="Calibri" w:eastAsia="Times New Roman" w:hAnsi="Calibri" w:cs="Calibri"/>
                <w:lang w:eastAsia="en-GB"/>
              </w:rPr>
              <w:t xml:space="preserve"> </w:t>
            </w:r>
            <w:r w:rsidR="006E70C1" w:rsidRPr="004B3B1C">
              <w:rPr>
                <w:rFonts w:ascii="Calibri" w:eastAsia="Times New Roman" w:hAnsi="Calibri" w:cs="Calibri"/>
                <w:lang w:eastAsia="en-GB"/>
              </w:rPr>
              <w:t xml:space="preserve">detailing experience </w:t>
            </w:r>
            <w:r w:rsidR="00B85DC0" w:rsidRPr="004B3B1C">
              <w:rPr>
                <w:rFonts w:ascii="Calibri" w:eastAsia="Times New Roman" w:hAnsi="Calibri" w:cs="Calibri"/>
                <w:lang w:eastAsia="en-GB"/>
              </w:rPr>
              <w:t>gained</w:t>
            </w:r>
            <w:r w:rsidR="000A534F" w:rsidRPr="004B3B1C">
              <w:rPr>
                <w:rFonts w:ascii="Calibri" w:eastAsia="Times New Roman" w:hAnsi="Calibri" w:cs="Calibri"/>
                <w:lang w:eastAsia="en-GB"/>
              </w:rPr>
              <w:t>.</w:t>
            </w:r>
            <w:r w:rsidR="004970E9" w:rsidRPr="004B3B1C">
              <w:rPr>
                <w:rFonts w:ascii="Calibri" w:eastAsia="Times New Roman" w:hAnsi="Calibri" w:cs="Calibri"/>
                <w:lang w:eastAsia="en-GB"/>
              </w:rPr>
              <w:t xml:space="preserve"> </w:t>
            </w:r>
          </w:p>
        </w:tc>
        <w:tc>
          <w:tcPr>
            <w:tcW w:w="3580" w:type="dxa"/>
            <w:gridSpan w:val="2"/>
            <w:tcBorders>
              <w:top w:val="single" w:sz="6" w:space="0" w:color="auto"/>
              <w:left w:val="single" w:sz="6" w:space="0" w:color="auto"/>
              <w:bottom w:val="single" w:sz="6" w:space="0" w:color="auto"/>
              <w:right w:val="single" w:sz="6" w:space="0" w:color="auto"/>
            </w:tcBorders>
            <w:shd w:val="clear" w:color="auto" w:fill="auto"/>
          </w:tcPr>
          <w:p w14:paraId="5F183AF1" w14:textId="77777777" w:rsidR="3B153A6B" w:rsidRDefault="3B153A6B" w:rsidP="3B153A6B">
            <w:pPr>
              <w:spacing w:after="0" w:line="240" w:lineRule="auto"/>
              <w:rPr>
                <w:rFonts w:ascii="Calibri" w:eastAsia="Times New Roman" w:hAnsi="Calibri" w:cs="Calibri"/>
                <w:u w:val="single"/>
                <w:lang w:eastAsia="en-GB"/>
              </w:rPr>
            </w:pPr>
            <w:r w:rsidRPr="3B153A6B">
              <w:rPr>
                <w:rFonts w:ascii="Calibri" w:eastAsia="Times New Roman" w:hAnsi="Calibri" w:cs="Calibri"/>
                <w:u w:val="single"/>
                <w:lang w:eastAsia="en-GB"/>
              </w:rPr>
              <w:t>Experience: </w:t>
            </w:r>
          </w:p>
          <w:p w14:paraId="1DE14623" w14:textId="10F40161" w:rsidR="004220AD" w:rsidRPr="00146228" w:rsidRDefault="004220AD" w:rsidP="00583586">
            <w:pPr>
              <w:pStyle w:val="ListParagraph"/>
              <w:numPr>
                <w:ilvl w:val="0"/>
                <w:numId w:val="24"/>
              </w:numPr>
              <w:spacing w:after="0" w:line="240" w:lineRule="auto"/>
              <w:textAlignment w:val="baseline"/>
              <w:rPr>
                <w:rStyle w:val="normaltextrun"/>
                <w:rFonts w:cstheme="minorHAnsi"/>
                <w:color w:val="000000" w:themeColor="text1"/>
                <w:lang w:eastAsia="en-GB"/>
              </w:rPr>
            </w:pPr>
            <w:r w:rsidRPr="00146228">
              <w:rPr>
                <w:rStyle w:val="normaltextrun"/>
                <w:rFonts w:cstheme="minorHAnsi"/>
                <w:color w:val="000000" w:themeColor="text1"/>
                <w:lang w:eastAsia="en-GB"/>
              </w:rPr>
              <w:t>Experience of successfully working in this role or a similar role for a minimum of 2 years with satisfactory</w:t>
            </w:r>
            <w:r w:rsidR="00146228" w:rsidRPr="00146228">
              <w:rPr>
                <w:rStyle w:val="normaltextrun"/>
                <w:rFonts w:cstheme="minorHAnsi"/>
                <w:color w:val="000000" w:themeColor="text1"/>
                <w:lang w:eastAsia="en-GB"/>
              </w:rPr>
              <w:t xml:space="preserve"> </w:t>
            </w:r>
            <w:r w:rsidRPr="00146228">
              <w:rPr>
                <w:rStyle w:val="normaltextrun"/>
                <w:rFonts w:cstheme="minorHAnsi"/>
                <w:color w:val="000000" w:themeColor="text1"/>
                <w:lang w:eastAsia="en-GB"/>
              </w:rPr>
              <w:t>performance evidenced by employer reference and/or application.</w:t>
            </w:r>
          </w:p>
          <w:p w14:paraId="6FE45AFD" w14:textId="77777777" w:rsidR="004220AD" w:rsidRDefault="004220AD" w:rsidP="3B153A6B">
            <w:pPr>
              <w:spacing w:after="0" w:line="240" w:lineRule="auto"/>
              <w:rPr>
                <w:rFonts w:ascii="Calibri" w:eastAsia="Times New Roman" w:hAnsi="Calibri" w:cs="Calibri"/>
                <w:u w:val="single"/>
                <w:lang w:eastAsia="en-GB"/>
              </w:rPr>
            </w:pPr>
          </w:p>
          <w:p w14:paraId="04F5E8FA" w14:textId="784626C7" w:rsidR="3B153A6B" w:rsidRPr="0079471B" w:rsidRDefault="00EE4EB6" w:rsidP="00583586">
            <w:pPr>
              <w:pStyle w:val="ListParagraph"/>
              <w:numPr>
                <w:ilvl w:val="0"/>
                <w:numId w:val="21"/>
              </w:numPr>
              <w:spacing w:after="0" w:line="240" w:lineRule="auto"/>
              <w:rPr>
                <w:rFonts w:ascii="Calibri" w:eastAsia="Times New Roman" w:hAnsi="Calibri" w:cs="Calibri"/>
                <w:lang w:eastAsia="en-GB"/>
              </w:rPr>
            </w:pPr>
            <w:r w:rsidRPr="0079471B">
              <w:rPr>
                <w:rFonts w:ascii="Calibri" w:eastAsia="Times New Roman" w:hAnsi="Calibri" w:cs="Calibri"/>
                <w:lang w:eastAsia="en-GB"/>
              </w:rPr>
              <w:t xml:space="preserve">Provide a </w:t>
            </w:r>
            <w:r w:rsidR="005B1AE1" w:rsidRPr="0079471B">
              <w:rPr>
                <w:rFonts w:ascii="Calibri" w:eastAsia="Times New Roman" w:hAnsi="Calibri" w:cs="Calibri"/>
                <w:lang w:eastAsia="en-GB"/>
              </w:rPr>
              <w:t>sample</w:t>
            </w:r>
            <w:r w:rsidRPr="0079471B">
              <w:rPr>
                <w:rFonts w:ascii="Calibri" w:eastAsia="Times New Roman" w:hAnsi="Calibri" w:cs="Calibri"/>
                <w:lang w:eastAsia="en-GB"/>
              </w:rPr>
              <w:t xml:space="preserve"> of evidence to include examples</w:t>
            </w:r>
            <w:r w:rsidR="009E3518" w:rsidRPr="0079471B">
              <w:rPr>
                <w:rFonts w:ascii="Calibri" w:eastAsia="Times New Roman" w:hAnsi="Calibri" w:cs="Calibri"/>
                <w:lang w:eastAsia="en-GB"/>
              </w:rPr>
              <w:t>,</w:t>
            </w:r>
            <w:r w:rsidRPr="0079471B">
              <w:rPr>
                <w:rFonts w:ascii="Calibri" w:eastAsia="Times New Roman" w:hAnsi="Calibri" w:cs="Calibri"/>
                <w:lang w:eastAsia="en-GB"/>
              </w:rPr>
              <w:t xml:space="preserve"> </w:t>
            </w:r>
            <w:r w:rsidR="00D75554" w:rsidRPr="0079471B">
              <w:rPr>
                <w:rFonts w:ascii="Calibri" w:eastAsia="Times New Roman" w:hAnsi="Calibri" w:cs="Calibri"/>
                <w:lang w:eastAsia="en-GB"/>
              </w:rPr>
              <w:t xml:space="preserve">such as </w:t>
            </w:r>
            <w:r w:rsidR="007C3046" w:rsidRPr="0079471B">
              <w:rPr>
                <w:rFonts w:ascii="Calibri" w:eastAsia="Times New Roman" w:hAnsi="Calibri" w:cs="Calibri"/>
                <w:lang w:eastAsia="en-GB"/>
              </w:rPr>
              <w:t>supervision</w:t>
            </w:r>
            <w:r w:rsidR="00D75554" w:rsidRPr="0079471B">
              <w:rPr>
                <w:rFonts w:ascii="Calibri" w:eastAsia="Times New Roman" w:hAnsi="Calibri" w:cs="Calibri"/>
                <w:lang w:eastAsia="en-GB"/>
              </w:rPr>
              <w:t xml:space="preserve"> notes</w:t>
            </w:r>
            <w:r w:rsidR="007C3046" w:rsidRPr="0079471B">
              <w:rPr>
                <w:rFonts w:ascii="Calibri" w:eastAsia="Times New Roman" w:hAnsi="Calibri" w:cs="Calibri"/>
                <w:lang w:eastAsia="en-GB"/>
              </w:rPr>
              <w:t>, complex case work</w:t>
            </w:r>
            <w:r w:rsidR="00931FD5" w:rsidRPr="0079471B">
              <w:rPr>
                <w:rFonts w:ascii="Calibri" w:eastAsia="Times New Roman" w:hAnsi="Calibri" w:cs="Calibri"/>
                <w:lang w:eastAsia="en-GB"/>
              </w:rPr>
              <w:t xml:space="preserve"> records</w:t>
            </w:r>
            <w:r w:rsidR="007C3046" w:rsidRPr="0079471B">
              <w:rPr>
                <w:rFonts w:ascii="Calibri" w:eastAsia="Times New Roman" w:hAnsi="Calibri" w:cs="Calibri"/>
                <w:lang w:eastAsia="en-GB"/>
              </w:rPr>
              <w:t>,</w:t>
            </w:r>
            <w:r w:rsidR="00E7195A" w:rsidRPr="0079471B">
              <w:rPr>
                <w:rFonts w:ascii="Calibri" w:eastAsia="Times New Roman" w:hAnsi="Calibri" w:cs="Calibri"/>
                <w:lang w:eastAsia="en-GB"/>
              </w:rPr>
              <w:t xml:space="preserve"> written piece of reflection,</w:t>
            </w:r>
            <w:r w:rsidR="007C3046" w:rsidRPr="0079471B">
              <w:rPr>
                <w:rFonts w:ascii="Calibri" w:eastAsia="Times New Roman" w:hAnsi="Calibri" w:cs="Calibri"/>
                <w:lang w:eastAsia="en-GB"/>
              </w:rPr>
              <w:t xml:space="preserve"> </w:t>
            </w:r>
            <w:r w:rsidR="006F53DE" w:rsidRPr="0079471B">
              <w:rPr>
                <w:rFonts w:ascii="Calibri" w:eastAsia="Times New Roman" w:hAnsi="Calibri" w:cs="Calibri"/>
                <w:lang w:eastAsia="en-GB"/>
              </w:rPr>
              <w:t>feedback</w:t>
            </w:r>
            <w:r w:rsidR="00157F00" w:rsidRPr="0079471B">
              <w:rPr>
                <w:rFonts w:ascii="Calibri" w:eastAsia="Times New Roman" w:hAnsi="Calibri" w:cs="Calibri"/>
                <w:lang w:eastAsia="en-GB"/>
              </w:rPr>
              <w:t xml:space="preserve"> from a variety of </w:t>
            </w:r>
            <w:r w:rsidR="00970C68" w:rsidRPr="0079471B">
              <w:rPr>
                <w:rFonts w:ascii="Calibri" w:eastAsia="Times New Roman" w:hAnsi="Calibri" w:cs="Calibri"/>
                <w:lang w:eastAsia="en-GB"/>
              </w:rPr>
              <w:t>sources</w:t>
            </w:r>
            <w:r w:rsidR="006014BD" w:rsidRPr="0079471B">
              <w:rPr>
                <w:rFonts w:ascii="Calibri" w:eastAsia="Times New Roman" w:hAnsi="Calibri" w:cs="Calibri"/>
                <w:lang w:eastAsia="en-GB"/>
              </w:rPr>
              <w:t xml:space="preserve">, </w:t>
            </w:r>
            <w:r w:rsidR="00745A4A" w:rsidRPr="0079471B">
              <w:rPr>
                <w:rFonts w:ascii="Calibri" w:eastAsia="Times New Roman" w:hAnsi="Calibri" w:cs="Calibri"/>
                <w:lang w:eastAsia="en-GB"/>
              </w:rPr>
              <w:t xml:space="preserve">risk </w:t>
            </w:r>
            <w:r w:rsidR="00361ED3" w:rsidRPr="0079471B">
              <w:rPr>
                <w:rFonts w:ascii="Calibri" w:eastAsia="Times New Roman" w:hAnsi="Calibri" w:cs="Calibri"/>
                <w:lang w:eastAsia="en-GB"/>
              </w:rPr>
              <w:t>assessments</w:t>
            </w:r>
            <w:r w:rsidR="00E46930" w:rsidRPr="0079471B">
              <w:rPr>
                <w:rFonts w:ascii="Calibri" w:eastAsia="Times New Roman" w:hAnsi="Calibri" w:cs="Calibri"/>
                <w:lang w:eastAsia="en-GB"/>
              </w:rPr>
              <w:t xml:space="preserve"> </w:t>
            </w:r>
            <w:r w:rsidR="007C6851" w:rsidRPr="0079471B">
              <w:rPr>
                <w:rFonts w:ascii="Calibri" w:eastAsia="Times New Roman" w:hAnsi="Calibri" w:cs="Calibri"/>
                <w:lang w:eastAsia="en-GB"/>
              </w:rPr>
              <w:t xml:space="preserve">and </w:t>
            </w:r>
            <w:r w:rsidR="00387332" w:rsidRPr="0079471B">
              <w:rPr>
                <w:rFonts w:ascii="Calibri" w:eastAsia="Times New Roman" w:hAnsi="Calibri" w:cs="Calibri"/>
                <w:lang w:eastAsia="en-GB"/>
              </w:rPr>
              <w:t>development plans</w:t>
            </w:r>
            <w:r w:rsidR="00043F48" w:rsidRPr="0079471B">
              <w:rPr>
                <w:rFonts w:ascii="Calibri" w:eastAsia="Times New Roman" w:hAnsi="Calibri" w:cs="Calibri"/>
                <w:lang w:eastAsia="en-GB"/>
              </w:rPr>
              <w:t xml:space="preserve">, that detail </w:t>
            </w:r>
            <w:r w:rsidR="00044242" w:rsidRPr="0079471B">
              <w:rPr>
                <w:rFonts w:ascii="Calibri" w:eastAsia="Times New Roman" w:hAnsi="Calibri" w:cs="Calibri"/>
                <w:lang w:eastAsia="en-GB"/>
              </w:rPr>
              <w:t xml:space="preserve">experience </w:t>
            </w:r>
            <w:r w:rsidR="00A912EF" w:rsidRPr="0079471B">
              <w:rPr>
                <w:rFonts w:ascii="Calibri" w:eastAsia="Times New Roman" w:hAnsi="Calibri" w:cs="Calibri"/>
                <w:lang w:eastAsia="en-GB"/>
              </w:rPr>
              <w:t xml:space="preserve">in level C </w:t>
            </w:r>
            <w:r w:rsidR="00361ED3" w:rsidRPr="0079471B">
              <w:rPr>
                <w:rFonts w:ascii="Calibri" w:eastAsia="Times New Roman" w:hAnsi="Calibri" w:cs="Calibri"/>
                <w:lang w:eastAsia="en-GB"/>
              </w:rPr>
              <w:t xml:space="preserve">of the CPF criteria. </w:t>
            </w:r>
            <w:r w:rsidR="000C538C" w:rsidRPr="0079471B">
              <w:rPr>
                <w:rFonts w:ascii="Calibri" w:eastAsia="Times New Roman" w:hAnsi="Calibri" w:cs="Calibri"/>
                <w:lang w:eastAsia="en-GB"/>
              </w:rPr>
              <w:t xml:space="preserve"> </w:t>
            </w:r>
          </w:p>
        </w:tc>
      </w:tr>
      <w:tr w:rsidR="3B153A6B" w14:paraId="59068705" w14:textId="77777777" w:rsidTr="00B74668">
        <w:trPr>
          <w:trHeight w:val="300"/>
        </w:trPr>
        <w:tc>
          <w:tcPr>
            <w:tcW w:w="3466" w:type="dxa"/>
            <w:gridSpan w:val="2"/>
            <w:tcBorders>
              <w:top w:val="single" w:sz="6" w:space="0" w:color="auto"/>
              <w:left w:val="single" w:sz="6" w:space="0" w:color="auto"/>
              <w:bottom w:val="single" w:sz="6" w:space="0" w:color="auto"/>
              <w:right w:val="single" w:sz="6" w:space="0" w:color="auto"/>
            </w:tcBorders>
            <w:shd w:val="clear" w:color="auto" w:fill="auto"/>
          </w:tcPr>
          <w:p w14:paraId="376FC8C4" w14:textId="77777777" w:rsidR="3B153A6B" w:rsidRDefault="3B153A6B" w:rsidP="3B153A6B">
            <w:pPr>
              <w:spacing w:after="0" w:line="240" w:lineRule="auto"/>
              <w:rPr>
                <w:rFonts w:ascii="Times New Roman" w:eastAsia="Times New Roman" w:hAnsi="Times New Roman" w:cs="Times New Roman"/>
                <w:sz w:val="24"/>
                <w:szCs w:val="24"/>
                <w:lang w:eastAsia="en-GB"/>
              </w:rPr>
            </w:pPr>
            <w:r w:rsidRPr="3B153A6B">
              <w:rPr>
                <w:rFonts w:ascii="Calibri" w:eastAsia="Times New Roman" w:hAnsi="Calibri" w:cs="Calibri"/>
                <w:u w:val="single"/>
                <w:lang w:eastAsia="en-GB"/>
              </w:rPr>
              <w:t>Skills:</w:t>
            </w:r>
            <w:r w:rsidRPr="3B153A6B">
              <w:rPr>
                <w:rFonts w:ascii="Calibri" w:eastAsia="Times New Roman" w:hAnsi="Calibri" w:cs="Calibri"/>
                <w:lang w:eastAsia="en-GB"/>
              </w:rPr>
              <w:t> </w:t>
            </w:r>
          </w:p>
          <w:p w14:paraId="33727030" w14:textId="77777777" w:rsidR="00EC5D9B" w:rsidRPr="00EC5D9B" w:rsidRDefault="00EC5D9B" w:rsidP="00583586">
            <w:pPr>
              <w:pStyle w:val="ListParagraph"/>
              <w:numPr>
                <w:ilvl w:val="0"/>
                <w:numId w:val="23"/>
              </w:numPr>
              <w:spacing w:after="0" w:line="240" w:lineRule="auto"/>
              <w:textAlignment w:val="baseline"/>
              <w:rPr>
                <w:rStyle w:val="normaltextrun"/>
                <w:rFonts w:eastAsia="Times New Roman" w:cstheme="minorHAnsi"/>
                <w:color w:val="000000" w:themeColor="text1"/>
                <w:lang w:eastAsia="en-GB"/>
              </w:rPr>
            </w:pPr>
            <w:r w:rsidRPr="00EC5D9B">
              <w:rPr>
                <w:rFonts w:eastAsia="Times New Roman" w:cstheme="minorHAnsi"/>
                <w:color w:val="000000" w:themeColor="text1"/>
                <w:lang w:eastAsia="en-GB"/>
              </w:rPr>
              <w:t>Demonstrate through application process and at interview stage via questions and scenarios.</w:t>
            </w:r>
            <w:r w:rsidRPr="00EC5D9B">
              <w:rPr>
                <w:rFonts w:eastAsia="Times New Roman"/>
              </w:rPr>
              <w:t xml:space="preserve"> </w:t>
            </w:r>
            <w:r w:rsidRPr="00EC5D9B">
              <w:rPr>
                <w:rFonts w:eastAsia="Times New Roman" w:cstheme="minorHAnsi"/>
                <w:color w:val="000000" w:themeColor="text1"/>
                <w:lang w:eastAsia="en-GB"/>
              </w:rPr>
              <w:t xml:space="preserve"> </w:t>
            </w:r>
          </w:p>
          <w:p w14:paraId="36AD602F" w14:textId="655CC806" w:rsidR="3B153A6B" w:rsidRPr="004B3B1C" w:rsidRDefault="3B153A6B" w:rsidP="00EC5D9B">
            <w:pPr>
              <w:pStyle w:val="ListParagraph"/>
              <w:spacing w:after="0" w:line="240" w:lineRule="auto"/>
              <w:ind w:left="360"/>
              <w:rPr>
                <w:rFonts w:ascii="Calibri" w:eastAsia="Times New Roman" w:hAnsi="Calibri" w:cs="Calibri"/>
                <w:u w:val="single"/>
                <w:lang w:eastAsia="en-GB"/>
              </w:rPr>
            </w:pPr>
          </w:p>
        </w:tc>
        <w:tc>
          <w:tcPr>
            <w:tcW w:w="3764" w:type="dxa"/>
            <w:tcBorders>
              <w:top w:val="single" w:sz="6" w:space="0" w:color="auto"/>
              <w:left w:val="single" w:sz="6" w:space="0" w:color="auto"/>
              <w:bottom w:val="single" w:sz="6" w:space="0" w:color="auto"/>
              <w:right w:val="single" w:sz="6" w:space="0" w:color="auto"/>
            </w:tcBorders>
          </w:tcPr>
          <w:p w14:paraId="0ED6D07B" w14:textId="77777777" w:rsidR="3B153A6B" w:rsidRDefault="3B153A6B" w:rsidP="3B153A6B">
            <w:pPr>
              <w:spacing w:after="0" w:line="240" w:lineRule="auto"/>
              <w:rPr>
                <w:rFonts w:ascii="Times New Roman" w:eastAsia="Times New Roman" w:hAnsi="Times New Roman" w:cs="Times New Roman"/>
                <w:sz w:val="24"/>
                <w:szCs w:val="24"/>
                <w:lang w:eastAsia="en-GB"/>
              </w:rPr>
            </w:pPr>
            <w:r w:rsidRPr="3B153A6B">
              <w:rPr>
                <w:rFonts w:ascii="Calibri" w:eastAsia="Times New Roman" w:hAnsi="Calibri" w:cs="Calibri"/>
                <w:u w:val="single"/>
                <w:lang w:eastAsia="en-GB"/>
              </w:rPr>
              <w:t>Skills:</w:t>
            </w:r>
            <w:r w:rsidRPr="3B153A6B">
              <w:rPr>
                <w:rFonts w:ascii="Calibri" w:eastAsia="Times New Roman" w:hAnsi="Calibri" w:cs="Calibri"/>
                <w:lang w:eastAsia="en-GB"/>
              </w:rPr>
              <w:t> </w:t>
            </w:r>
          </w:p>
          <w:p w14:paraId="784ACAD3" w14:textId="68EB3202" w:rsidR="3B153A6B" w:rsidRPr="004B3B1C" w:rsidRDefault="004B3B1C" w:rsidP="00583586">
            <w:pPr>
              <w:pStyle w:val="ListParagraph"/>
              <w:numPr>
                <w:ilvl w:val="0"/>
                <w:numId w:val="21"/>
              </w:numPr>
              <w:spacing w:after="0" w:line="240" w:lineRule="auto"/>
              <w:rPr>
                <w:rFonts w:ascii="Calibri" w:eastAsia="Times New Roman" w:hAnsi="Calibri" w:cs="Calibri"/>
                <w:u w:val="single"/>
                <w:lang w:eastAsia="en-GB"/>
              </w:rPr>
            </w:pPr>
            <w:r w:rsidRPr="004B3B1C">
              <w:rPr>
                <w:rFonts w:ascii="Calibri" w:eastAsia="Times New Roman" w:hAnsi="Calibri" w:cs="Calibri"/>
                <w:lang w:eastAsia="en-GB"/>
              </w:rPr>
              <w:t xml:space="preserve">Provide a </w:t>
            </w:r>
            <w:r w:rsidR="005B1AE1">
              <w:rPr>
                <w:rFonts w:ascii="Calibri" w:eastAsia="Times New Roman" w:hAnsi="Calibri" w:cs="Calibri"/>
                <w:lang w:eastAsia="en-GB"/>
              </w:rPr>
              <w:t>sample</w:t>
            </w:r>
            <w:r w:rsidRPr="004B3B1C">
              <w:rPr>
                <w:rFonts w:ascii="Calibri" w:eastAsia="Times New Roman" w:hAnsi="Calibri" w:cs="Calibri"/>
                <w:lang w:eastAsia="en-GB"/>
              </w:rPr>
              <w:t xml:space="preserve"> of evidence to include examples</w:t>
            </w:r>
            <w:r w:rsidR="002F3746">
              <w:rPr>
                <w:rFonts w:ascii="Calibri" w:eastAsia="Times New Roman" w:hAnsi="Calibri" w:cs="Calibri"/>
                <w:lang w:eastAsia="en-GB"/>
              </w:rPr>
              <w:t xml:space="preserve">, </w:t>
            </w:r>
            <w:r w:rsidR="00C030EE">
              <w:rPr>
                <w:rFonts w:ascii="Calibri" w:eastAsia="Times New Roman" w:hAnsi="Calibri" w:cs="Calibri"/>
                <w:lang w:eastAsia="en-GB"/>
              </w:rPr>
              <w:t>such as</w:t>
            </w:r>
            <w:r w:rsidR="00855D86">
              <w:rPr>
                <w:rFonts w:ascii="Calibri" w:eastAsia="Times New Roman" w:hAnsi="Calibri" w:cs="Calibri"/>
                <w:lang w:eastAsia="en-GB"/>
              </w:rPr>
              <w:t xml:space="preserve"> safeguarding case studies</w:t>
            </w:r>
            <w:r w:rsidR="00570FA4">
              <w:rPr>
                <w:rFonts w:ascii="Calibri" w:eastAsia="Times New Roman" w:hAnsi="Calibri" w:cs="Calibri"/>
                <w:lang w:eastAsia="en-GB"/>
              </w:rPr>
              <w:t>, mental capacity assessments,</w:t>
            </w:r>
            <w:r w:rsidR="00C030EE">
              <w:rPr>
                <w:rFonts w:ascii="Calibri" w:eastAsia="Times New Roman" w:hAnsi="Calibri" w:cs="Calibri"/>
                <w:lang w:eastAsia="en-GB"/>
              </w:rPr>
              <w:t xml:space="preserve"> feedback</w:t>
            </w:r>
            <w:r w:rsidR="00297094">
              <w:rPr>
                <w:rFonts w:ascii="Calibri" w:eastAsia="Times New Roman" w:hAnsi="Calibri" w:cs="Calibri"/>
                <w:lang w:eastAsia="en-GB"/>
              </w:rPr>
              <w:t xml:space="preserve"> received</w:t>
            </w:r>
            <w:r w:rsidR="00C030EE">
              <w:rPr>
                <w:rFonts w:ascii="Calibri" w:eastAsia="Times New Roman" w:hAnsi="Calibri" w:cs="Calibri"/>
                <w:lang w:eastAsia="en-GB"/>
              </w:rPr>
              <w:t xml:space="preserve">, line manager </w:t>
            </w:r>
            <w:r w:rsidR="00544703">
              <w:rPr>
                <w:rFonts w:ascii="Calibri" w:eastAsia="Times New Roman" w:hAnsi="Calibri" w:cs="Calibri"/>
                <w:lang w:eastAsia="en-GB"/>
              </w:rPr>
              <w:t xml:space="preserve">observation, </w:t>
            </w:r>
            <w:r w:rsidR="003912CE">
              <w:rPr>
                <w:rFonts w:ascii="Calibri" w:eastAsia="Times New Roman" w:hAnsi="Calibri" w:cs="Calibri"/>
                <w:lang w:eastAsia="en-GB"/>
              </w:rPr>
              <w:t>supervision re</w:t>
            </w:r>
            <w:r w:rsidR="002A680A">
              <w:rPr>
                <w:rFonts w:ascii="Calibri" w:eastAsia="Times New Roman" w:hAnsi="Calibri" w:cs="Calibri"/>
                <w:lang w:eastAsia="en-GB"/>
              </w:rPr>
              <w:t xml:space="preserve">cords, </w:t>
            </w:r>
            <w:r w:rsidR="00544703" w:rsidRPr="004B3B1C">
              <w:rPr>
                <w:rFonts w:ascii="Calibri" w:eastAsia="Times New Roman" w:hAnsi="Calibri" w:cs="Calibri"/>
                <w:lang w:eastAsia="en-GB"/>
              </w:rPr>
              <w:t>meeting</w:t>
            </w:r>
            <w:r w:rsidR="00B824F2">
              <w:rPr>
                <w:rFonts w:ascii="Calibri" w:eastAsia="Times New Roman" w:hAnsi="Calibri" w:cs="Calibri"/>
                <w:lang w:eastAsia="en-GB"/>
              </w:rPr>
              <w:t xml:space="preserve"> minutes, </w:t>
            </w:r>
            <w:r w:rsidR="008A7A72">
              <w:rPr>
                <w:rFonts w:ascii="Calibri" w:eastAsia="Times New Roman" w:hAnsi="Calibri" w:cs="Calibri"/>
                <w:lang w:eastAsia="en-GB"/>
              </w:rPr>
              <w:t xml:space="preserve">and </w:t>
            </w:r>
            <w:r w:rsidR="00F2276B">
              <w:rPr>
                <w:rFonts w:ascii="Calibri" w:eastAsia="Times New Roman" w:hAnsi="Calibri" w:cs="Calibri"/>
                <w:lang w:eastAsia="en-GB"/>
              </w:rPr>
              <w:t xml:space="preserve">written records </w:t>
            </w:r>
            <w:r w:rsidRPr="004B3B1C">
              <w:rPr>
                <w:rFonts w:ascii="Calibri" w:eastAsia="Times New Roman" w:hAnsi="Calibri" w:cs="Calibri"/>
                <w:lang w:eastAsia="en-GB"/>
              </w:rPr>
              <w:t xml:space="preserve">of where required </w:t>
            </w:r>
            <w:r w:rsidR="00A90E40">
              <w:rPr>
                <w:rFonts w:ascii="Calibri" w:eastAsia="Times New Roman" w:hAnsi="Calibri" w:cs="Calibri"/>
                <w:lang w:eastAsia="en-GB"/>
              </w:rPr>
              <w:t xml:space="preserve">skills have been applied or demonstrated </w:t>
            </w:r>
            <w:r w:rsidR="00BD667E">
              <w:rPr>
                <w:rFonts w:ascii="Calibri" w:eastAsia="Times New Roman" w:hAnsi="Calibri" w:cs="Calibri"/>
                <w:lang w:eastAsia="en-GB"/>
              </w:rPr>
              <w:t>successfully.</w:t>
            </w:r>
          </w:p>
        </w:tc>
        <w:tc>
          <w:tcPr>
            <w:tcW w:w="3580" w:type="dxa"/>
            <w:gridSpan w:val="2"/>
            <w:tcBorders>
              <w:top w:val="single" w:sz="6" w:space="0" w:color="auto"/>
              <w:left w:val="single" w:sz="6" w:space="0" w:color="auto"/>
              <w:bottom w:val="single" w:sz="6" w:space="0" w:color="auto"/>
              <w:right w:val="single" w:sz="6" w:space="0" w:color="auto"/>
            </w:tcBorders>
            <w:shd w:val="clear" w:color="auto" w:fill="auto"/>
          </w:tcPr>
          <w:p w14:paraId="3EAC2B85" w14:textId="77777777" w:rsidR="3B153A6B" w:rsidRDefault="3B153A6B" w:rsidP="3B153A6B">
            <w:pPr>
              <w:spacing w:after="0" w:line="240" w:lineRule="auto"/>
              <w:rPr>
                <w:rFonts w:ascii="Calibri" w:eastAsia="Times New Roman" w:hAnsi="Calibri" w:cs="Calibri"/>
                <w:u w:val="single"/>
                <w:lang w:eastAsia="en-GB"/>
              </w:rPr>
            </w:pPr>
            <w:r w:rsidRPr="3B153A6B">
              <w:rPr>
                <w:rFonts w:ascii="Calibri" w:eastAsia="Times New Roman" w:hAnsi="Calibri" w:cs="Calibri"/>
                <w:u w:val="single"/>
                <w:lang w:eastAsia="en-GB"/>
              </w:rPr>
              <w:t>Skills: </w:t>
            </w:r>
          </w:p>
          <w:p w14:paraId="510ADF4D" w14:textId="2427AE62" w:rsidR="3B153A6B" w:rsidRPr="0079471B" w:rsidRDefault="002A680A" w:rsidP="00583586">
            <w:pPr>
              <w:pStyle w:val="ListParagraph"/>
              <w:numPr>
                <w:ilvl w:val="0"/>
                <w:numId w:val="21"/>
              </w:numPr>
              <w:spacing w:after="0" w:line="240" w:lineRule="auto"/>
              <w:rPr>
                <w:rFonts w:ascii="Calibri" w:eastAsia="Times New Roman" w:hAnsi="Calibri" w:cs="Calibri"/>
                <w:lang w:eastAsia="en-GB"/>
              </w:rPr>
            </w:pPr>
            <w:r w:rsidRPr="0079471B">
              <w:rPr>
                <w:rFonts w:ascii="Calibri" w:eastAsia="Times New Roman" w:hAnsi="Calibri" w:cs="Calibri"/>
                <w:lang w:eastAsia="en-GB"/>
              </w:rPr>
              <w:t xml:space="preserve">Provide a </w:t>
            </w:r>
            <w:r w:rsidR="005B1AE1" w:rsidRPr="0079471B">
              <w:rPr>
                <w:rFonts w:ascii="Calibri" w:eastAsia="Times New Roman" w:hAnsi="Calibri" w:cs="Calibri"/>
                <w:lang w:eastAsia="en-GB"/>
              </w:rPr>
              <w:t xml:space="preserve">sample </w:t>
            </w:r>
            <w:r w:rsidRPr="0079471B">
              <w:rPr>
                <w:rFonts w:ascii="Calibri" w:eastAsia="Times New Roman" w:hAnsi="Calibri" w:cs="Calibri"/>
                <w:lang w:eastAsia="en-GB"/>
              </w:rPr>
              <w:t xml:space="preserve">of evidence to include examples, such as safeguarding case studies, mental capacity assessments, </w:t>
            </w:r>
            <w:r w:rsidR="009D33A7" w:rsidRPr="0079471B">
              <w:rPr>
                <w:rFonts w:ascii="Calibri" w:eastAsia="Times New Roman" w:hAnsi="Calibri" w:cs="Calibri"/>
                <w:lang w:eastAsia="en-GB"/>
              </w:rPr>
              <w:t xml:space="preserve">risk assessments, </w:t>
            </w:r>
            <w:r w:rsidRPr="0079471B">
              <w:rPr>
                <w:rFonts w:ascii="Calibri" w:eastAsia="Times New Roman" w:hAnsi="Calibri" w:cs="Calibri"/>
                <w:lang w:eastAsia="en-GB"/>
              </w:rPr>
              <w:t>feedback received</w:t>
            </w:r>
            <w:r w:rsidR="00113911" w:rsidRPr="0079471B">
              <w:rPr>
                <w:rFonts w:ascii="Calibri" w:eastAsia="Times New Roman" w:hAnsi="Calibri" w:cs="Calibri"/>
                <w:lang w:eastAsia="en-GB"/>
              </w:rPr>
              <w:t xml:space="preserve"> from individuals or colleagues</w:t>
            </w:r>
            <w:r w:rsidRPr="0079471B">
              <w:rPr>
                <w:rFonts w:ascii="Calibri" w:eastAsia="Times New Roman" w:hAnsi="Calibri" w:cs="Calibri"/>
                <w:lang w:eastAsia="en-GB"/>
              </w:rPr>
              <w:t xml:space="preserve">, line manager observation, supervision records, meeting minutes, and written records of where required skills </w:t>
            </w:r>
            <w:r w:rsidRPr="0079471B">
              <w:rPr>
                <w:rFonts w:ascii="Calibri" w:eastAsia="Times New Roman" w:hAnsi="Calibri" w:cs="Calibri"/>
                <w:lang w:eastAsia="en-GB"/>
              </w:rPr>
              <w:lastRenderedPageBreak/>
              <w:t>have been applied or demonstrated successfully.</w:t>
            </w:r>
          </w:p>
        </w:tc>
      </w:tr>
      <w:tr w:rsidR="00FF748E" w:rsidRPr="005D0FDB" w14:paraId="51D9AD11" w14:textId="77777777" w:rsidTr="00CF7EAE">
        <w:tblPrEx>
          <w:tblCellMar>
            <w:left w:w="0" w:type="dxa"/>
            <w:right w:w="0" w:type="dxa"/>
          </w:tblCellMar>
        </w:tblPrEx>
        <w:trPr>
          <w:gridAfter w:val="1"/>
          <w:wAfter w:w="36" w:type="dxa"/>
          <w:trHeight w:val="300"/>
        </w:trPr>
        <w:tc>
          <w:tcPr>
            <w:tcW w:w="10774" w:type="dxa"/>
            <w:gridSpan w:val="4"/>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38CC0822" w14:textId="77777777" w:rsidR="00D163F9" w:rsidRDefault="00D163F9" w:rsidP="00D163F9">
            <w:pPr>
              <w:spacing w:after="0" w:line="240" w:lineRule="auto"/>
              <w:jc w:val="center"/>
              <w:textAlignment w:val="baseline"/>
              <w:rPr>
                <w:rFonts w:ascii="Calibri" w:eastAsia="Times New Roman" w:hAnsi="Calibri" w:cs="Calibri"/>
                <w:sz w:val="32"/>
                <w:szCs w:val="32"/>
                <w:lang w:eastAsia="en-GB"/>
              </w:rPr>
            </w:pPr>
          </w:p>
          <w:p w14:paraId="492CE32D" w14:textId="77777777" w:rsidR="00FF748E" w:rsidRDefault="00FF748E" w:rsidP="00D163F9">
            <w:pPr>
              <w:spacing w:after="0" w:line="240" w:lineRule="auto"/>
              <w:jc w:val="center"/>
              <w:textAlignment w:val="baseline"/>
              <w:rPr>
                <w:rFonts w:ascii="Calibri" w:eastAsia="Times New Roman" w:hAnsi="Calibri" w:cs="Calibri"/>
                <w:sz w:val="32"/>
                <w:szCs w:val="32"/>
                <w:lang w:eastAsia="en-GB"/>
              </w:rPr>
            </w:pPr>
            <w:r w:rsidRPr="00D163F9">
              <w:rPr>
                <w:rFonts w:ascii="Calibri" w:eastAsia="Times New Roman" w:hAnsi="Calibri" w:cs="Calibri"/>
                <w:sz w:val="32"/>
                <w:szCs w:val="32"/>
                <w:lang w:eastAsia="en-GB"/>
              </w:rPr>
              <w:t> </w:t>
            </w:r>
            <w:r w:rsidR="003C64E7" w:rsidRPr="00D163F9">
              <w:rPr>
                <w:rFonts w:ascii="Calibri" w:eastAsia="Times New Roman" w:hAnsi="Calibri" w:cs="Calibri"/>
                <w:b/>
                <w:bCs/>
                <w:sz w:val="32"/>
                <w:szCs w:val="32"/>
                <w:lang w:eastAsia="en-GB"/>
              </w:rPr>
              <w:t>SENIOR SOCIAL WORKERS (SW3)</w:t>
            </w:r>
            <w:r w:rsidRPr="00D163F9">
              <w:rPr>
                <w:rFonts w:ascii="Calibri" w:eastAsia="Times New Roman" w:hAnsi="Calibri" w:cs="Calibri"/>
                <w:sz w:val="32"/>
                <w:szCs w:val="32"/>
                <w:lang w:eastAsia="en-GB"/>
              </w:rPr>
              <w:t> </w:t>
            </w:r>
          </w:p>
          <w:p w14:paraId="5E21CD9B" w14:textId="5168B3F1" w:rsidR="00D163F9" w:rsidRPr="005D0FDB" w:rsidRDefault="00D163F9" w:rsidP="00D163F9">
            <w:pPr>
              <w:spacing w:after="0" w:line="240" w:lineRule="auto"/>
              <w:jc w:val="center"/>
              <w:textAlignment w:val="baseline"/>
              <w:rPr>
                <w:rFonts w:ascii="Times New Roman" w:eastAsia="Times New Roman" w:hAnsi="Times New Roman" w:cs="Times New Roman"/>
                <w:sz w:val="24"/>
                <w:szCs w:val="24"/>
                <w:lang w:eastAsia="en-GB"/>
              </w:rPr>
            </w:pPr>
          </w:p>
        </w:tc>
      </w:tr>
      <w:tr w:rsidR="00FF748E" w:rsidRPr="005D0FDB" w14:paraId="4A2137EA" w14:textId="77777777" w:rsidTr="00B74668">
        <w:tblPrEx>
          <w:tblCellMar>
            <w:left w:w="0" w:type="dxa"/>
            <w:right w:w="0" w:type="dxa"/>
          </w:tblCellMar>
        </w:tblPrEx>
        <w:trPr>
          <w:gridAfter w:val="1"/>
          <w:wAfter w:w="36" w:type="dxa"/>
          <w:trHeight w:val="300"/>
        </w:trPr>
        <w:tc>
          <w:tcPr>
            <w:tcW w:w="3466" w:type="dxa"/>
            <w:gridSpan w:val="2"/>
            <w:tcBorders>
              <w:top w:val="single" w:sz="6" w:space="0" w:color="auto"/>
              <w:left w:val="single" w:sz="6" w:space="0" w:color="auto"/>
              <w:bottom w:val="single" w:sz="6" w:space="0" w:color="auto"/>
              <w:right w:val="single" w:sz="6" w:space="0" w:color="auto"/>
            </w:tcBorders>
            <w:shd w:val="clear" w:color="auto" w:fill="auto"/>
            <w:hideMark/>
          </w:tcPr>
          <w:p w14:paraId="26D14563" w14:textId="4F97720D" w:rsidR="00FF748E" w:rsidRPr="005D0FDB" w:rsidRDefault="00FF748E">
            <w:pPr>
              <w:spacing w:after="0" w:line="240" w:lineRule="auto"/>
              <w:textAlignment w:val="baseline"/>
              <w:rPr>
                <w:rFonts w:ascii="Times New Roman" w:eastAsia="Times New Roman" w:hAnsi="Times New Roman" w:cs="Times New Roman"/>
                <w:sz w:val="24"/>
                <w:szCs w:val="24"/>
                <w:lang w:eastAsia="en-GB"/>
              </w:rPr>
            </w:pPr>
            <w:r w:rsidRPr="35B666B6">
              <w:rPr>
                <w:rFonts w:ascii="Calibri" w:eastAsia="Times New Roman" w:hAnsi="Calibri" w:cs="Calibri"/>
                <w:b/>
                <w:bCs/>
                <w:lang w:eastAsia="en-GB"/>
              </w:rPr>
              <w:t xml:space="preserve">EVIDENCE FOR PROGRESSION TO LEVEL </w:t>
            </w:r>
            <w:r w:rsidR="1B855C05" w:rsidRPr="35B666B6">
              <w:rPr>
                <w:rFonts w:ascii="Calibri" w:eastAsia="Times New Roman" w:hAnsi="Calibri" w:cs="Calibri"/>
                <w:b/>
                <w:bCs/>
                <w:lang w:eastAsia="en-GB"/>
              </w:rPr>
              <w:t>SW3</w:t>
            </w:r>
            <w:r w:rsidRPr="35B666B6">
              <w:rPr>
                <w:rFonts w:ascii="Calibri" w:eastAsia="Times New Roman" w:hAnsi="Calibri" w:cs="Calibri"/>
                <w:b/>
                <w:bCs/>
                <w:lang w:eastAsia="en-GB"/>
              </w:rPr>
              <w:t>A</w:t>
            </w:r>
            <w:r w:rsidRPr="35B666B6">
              <w:rPr>
                <w:rFonts w:ascii="Calibri" w:eastAsia="Times New Roman" w:hAnsi="Calibri" w:cs="Calibri"/>
                <w:lang w:eastAsia="en-GB"/>
              </w:rPr>
              <w:t> </w:t>
            </w:r>
          </w:p>
        </w:tc>
        <w:tc>
          <w:tcPr>
            <w:tcW w:w="3764" w:type="dxa"/>
            <w:tcBorders>
              <w:top w:val="single" w:sz="6" w:space="0" w:color="auto"/>
              <w:left w:val="single" w:sz="6" w:space="0" w:color="auto"/>
              <w:bottom w:val="single" w:sz="6" w:space="0" w:color="auto"/>
              <w:right w:val="single" w:sz="6" w:space="0" w:color="auto"/>
            </w:tcBorders>
          </w:tcPr>
          <w:p w14:paraId="455FA322" w14:textId="40854FFE" w:rsidR="00FF748E" w:rsidRPr="005D0FDB" w:rsidRDefault="00FF748E">
            <w:pPr>
              <w:spacing w:after="0" w:line="240" w:lineRule="auto"/>
              <w:textAlignment w:val="baseline"/>
              <w:rPr>
                <w:rFonts w:ascii="Calibri" w:eastAsia="Times New Roman" w:hAnsi="Calibri" w:cs="Calibri"/>
                <w:b/>
                <w:bCs/>
                <w:lang w:eastAsia="en-GB"/>
              </w:rPr>
            </w:pPr>
            <w:r w:rsidRPr="35B666B6">
              <w:rPr>
                <w:rFonts w:ascii="Calibri" w:eastAsia="Times New Roman" w:hAnsi="Calibri" w:cs="Calibri"/>
                <w:b/>
                <w:bCs/>
                <w:lang w:eastAsia="en-GB"/>
              </w:rPr>
              <w:t xml:space="preserve">EVIDENCE FOR PROGRESSION TO LEVEL </w:t>
            </w:r>
            <w:r w:rsidR="7EF8C15C" w:rsidRPr="35B666B6">
              <w:rPr>
                <w:rFonts w:ascii="Calibri" w:eastAsia="Times New Roman" w:hAnsi="Calibri" w:cs="Calibri"/>
                <w:b/>
                <w:bCs/>
                <w:lang w:eastAsia="en-GB"/>
              </w:rPr>
              <w:t>SW3</w:t>
            </w:r>
            <w:r w:rsidRPr="35B666B6">
              <w:rPr>
                <w:rFonts w:ascii="Calibri" w:eastAsia="Times New Roman" w:hAnsi="Calibri" w:cs="Calibri"/>
                <w:b/>
                <w:bCs/>
                <w:lang w:eastAsia="en-GB"/>
              </w:rPr>
              <w:t>B</w:t>
            </w:r>
            <w:r w:rsidRPr="35B666B6">
              <w:rPr>
                <w:rFonts w:ascii="Calibri" w:eastAsia="Times New Roman" w:hAnsi="Calibri" w:cs="Calibri"/>
                <w:lang w:eastAsia="en-GB"/>
              </w:rPr>
              <w:t>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010223BA" w14:textId="10E61C71" w:rsidR="00FF748E" w:rsidRPr="005D0FDB" w:rsidRDefault="00FF748E">
            <w:pPr>
              <w:spacing w:after="0" w:line="240" w:lineRule="auto"/>
              <w:textAlignment w:val="baseline"/>
              <w:rPr>
                <w:rFonts w:ascii="Times New Roman" w:eastAsia="Times New Roman" w:hAnsi="Times New Roman" w:cs="Times New Roman"/>
                <w:sz w:val="24"/>
                <w:szCs w:val="24"/>
                <w:lang w:eastAsia="en-GB"/>
              </w:rPr>
            </w:pPr>
            <w:r w:rsidRPr="35B666B6">
              <w:rPr>
                <w:rFonts w:ascii="Calibri" w:eastAsia="Times New Roman" w:hAnsi="Calibri" w:cs="Calibri"/>
                <w:b/>
                <w:bCs/>
                <w:lang w:eastAsia="en-GB"/>
              </w:rPr>
              <w:t xml:space="preserve">EVIDENCE FOR PROGRESSION TO LEVEL </w:t>
            </w:r>
            <w:r w:rsidR="5598574F" w:rsidRPr="35B666B6">
              <w:rPr>
                <w:rFonts w:ascii="Calibri" w:eastAsia="Times New Roman" w:hAnsi="Calibri" w:cs="Calibri"/>
                <w:b/>
                <w:bCs/>
                <w:lang w:eastAsia="en-GB"/>
              </w:rPr>
              <w:t>SW3</w:t>
            </w:r>
            <w:r w:rsidRPr="35B666B6">
              <w:rPr>
                <w:rFonts w:ascii="Calibri" w:eastAsia="Times New Roman" w:hAnsi="Calibri" w:cs="Calibri"/>
                <w:b/>
                <w:bCs/>
                <w:lang w:eastAsia="en-GB"/>
              </w:rPr>
              <w:t>C</w:t>
            </w:r>
            <w:r w:rsidRPr="35B666B6">
              <w:rPr>
                <w:rFonts w:ascii="Calibri" w:eastAsia="Times New Roman" w:hAnsi="Calibri" w:cs="Calibri"/>
                <w:lang w:eastAsia="en-GB"/>
              </w:rPr>
              <w:t> </w:t>
            </w:r>
          </w:p>
        </w:tc>
      </w:tr>
      <w:tr w:rsidR="00657D81" w14:paraId="3B7F1C6A" w14:textId="77777777" w:rsidTr="00B74668">
        <w:tblPrEx>
          <w:tblCellMar>
            <w:left w:w="0" w:type="dxa"/>
            <w:right w:w="0" w:type="dxa"/>
          </w:tblCellMar>
        </w:tblPrEx>
        <w:trPr>
          <w:gridAfter w:val="1"/>
          <w:wAfter w:w="36" w:type="dxa"/>
          <w:trHeight w:val="418"/>
        </w:trPr>
        <w:tc>
          <w:tcPr>
            <w:tcW w:w="3466" w:type="dxa"/>
            <w:gridSpan w:val="2"/>
            <w:tcBorders>
              <w:top w:val="single" w:sz="6" w:space="0" w:color="auto"/>
              <w:left w:val="single" w:sz="6" w:space="0" w:color="auto"/>
              <w:bottom w:val="single" w:sz="6" w:space="0" w:color="auto"/>
              <w:right w:val="single" w:sz="6" w:space="0" w:color="auto"/>
            </w:tcBorders>
            <w:shd w:val="clear" w:color="auto" w:fill="auto"/>
            <w:hideMark/>
          </w:tcPr>
          <w:p w14:paraId="14790957" w14:textId="77777777" w:rsidR="00657D81" w:rsidRPr="00D163F9" w:rsidRDefault="34D51112" w:rsidP="00657D81">
            <w:pPr>
              <w:spacing w:after="0" w:line="240" w:lineRule="auto"/>
              <w:textAlignment w:val="baseline"/>
              <w:rPr>
                <w:rFonts w:ascii="Calibri" w:eastAsia="Times New Roman" w:hAnsi="Calibri" w:cs="Calibri"/>
                <w:u w:val="single"/>
                <w:lang w:eastAsia="en-GB"/>
              </w:rPr>
            </w:pPr>
            <w:r w:rsidRPr="00D163F9">
              <w:rPr>
                <w:rFonts w:ascii="Calibri" w:eastAsia="Times New Roman" w:hAnsi="Calibri" w:cs="Calibri"/>
                <w:u w:val="single"/>
                <w:lang w:eastAsia="en-GB"/>
              </w:rPr>
              <w:t xml:space="preserve">Qualifications:  </w:t>
            </w:r>
          </w:p>
          <w:p w14:paraId="780E7706" w14:textId="77777777" w:rsidR="00C019AB" w:rsidRPr="00047A2F" w:rsidRDefault="00C019AB" w:rsidP="00583586">
            <w:pPr>
              <w:numPr>
                <w:ilvl w:val="0"/>
                <w:numId w:val="19"/>
              </w:numPr>
              <w:spacing w:after="0" w:line="240" w:lineRule="auto"/>
              <w:rPr>
                <w:rFonts w:eastAsia="Times New Roman" w:cstheme="minorHAnsi"/>
                <w:lang w:eastAsia="en-GB"/>
              </w:rPr>
            </w:pPr>
            <w:r>
              <w:rPr>
                <w:rStyle w:val="normaltextrun"/>
                <w:rFonts w:eastAsia="Times New Roman" w:cstheme="minorHAnsi"/>
                <w:color w:val="000000" w:themeColor="text1"/>
                <w:lang w:eastAsia="en-GB"/>
              </w:rPr>
              <w:t xml:space="preserve">Provide certificates evidencing attainment of degree in Social Work </w:t>
            </w:r>
          </w:p>
          <w:p w14:paraId="5DF91F35" w14:textId="77777777" w:rsidR="00C019AB" w:rsidRPr="00047A2F" w:rsidRDefault="00C019AB" w:rsidP="00583586">
            <w:pPr>
              <w:numPr>
                <w:ilvl w:val="0"/>
                <w:numId w:val="19"/>
              </w:numPr>
              <w:spacing w:after="0" w:line="240" w:lineRule="auto"/>
              <w:rPr>
                <w:rFonts w:eastAsia="Times New Roman" w:cstheme="minorHAnsi"/>
                <w:lang w:eastAsia="en-GB"/>
              </w:rPr>
            </w:pPr>
            <w:r>
              <w:rPr>
                <w:rFonts w:eastAsia="Times New Roman" w:cstheme="minorHAnsi"/>
                <w:lang w:eastAsia="en-GB"/>
              </w:rPr>
              <w:t xml:space="preserve">Copies of certificates/registration documents </w:t>
            </w:r>
            <w:r>
              <w:t>with Social Work England</w:t>
            </w:r>
          </w:p>
          <w:p w14:paraId="594F70EA" w14:textId="603109A6" w:rsidR="5BD743DD" w:rsidRDefault="5BD743DD" w:rsidP="5BD743DD">
            <w:pPr>
              <w:spacing w:after="0" w:line="240" w:lineRule="auto"/>
              <w:rPr>
                <w:rFonts w:ascii="Calibri" w:eastAsia="Times New Roman" w:hAnsi="Calibri" w:cs="Calibri"/>
                <w:color w:val="4472C4" w:themeColor="accent1"/>
                <w:lang w:eastAsia="en-GB"/>
              </w:rPr>
            </w:pPr>
          </w:p>
          <w:p w14:paraId="02680C47" w14:textId="10D1DFE3" w:rsidR="00657D81" w:rsidRPr="00657D81" w:rsidRDefault="00657D81" w:rsidP="5BD743DD">
            <w:pPr>
              <w:spacing w:after="0" w:line="240" w:lineRule="auto"/>
              <w:textAlignment w:val="baseline"/>
              <w:rPr>
                <w:rFonts w:ascii="Calibri" w:eastAsia="Times New Roman" w:hAnsi="Calibri" w:cs="Calibri"/>
                <w:color w:val="4472C4" w:themeColor="accent1"/>
                <w:lang w:eastAsia="en-GB"/>
              </w:rPr>
            </w:pPr>
          </w:p>
        </w:tc>
        <w:tc>
          <w:tcPr>
            <w:tcW w:w="3764" w:type="dxa"/>
            <w:tcBorders>
              <w:top w:val="single" w:sz="6" w:space="0" w:color="auto"/>
              <w:left w:val="single" w:sz="6" w:space="0" w:color="auto"/>
              <w:bottom w:val="single" w:sz="6" w:space="0" w:color="auto"/>
              <w:right w:val="single" w:sz="6" w:space="0" w:color="auto"/>
            </w:tcBorders>
          </w:tcPr>
          <w:p w14:paraId="6CAB9FB6" w14:textId="77777777" w:rsidR="00657D81" w:rsidRPr="00D163F9" w:rsidRDefault="00657D81" w:rsidP="00657D81">
            <w:pPr>
              <w:spacing w:after="0" w:line="240" w:lineRule="auto"/>
              <w:textAlignment w:val="baseline"/>
              <w:rPr>
                <w:rFonts w:ascii="Calibri" w:eastAsia="Times New Roman" w:hAnsi="Calibri" w:cs="Calibri"/>
                <w:u w:val="single"/>
                <w:lang w:eastAsia="en-GB"/>
              </w:rPr>
            </w:pPr>
            <w:r w:rsidRPr="00D163F9">
              <w:rPr>
                <w:rFonts w:ascii="Calibri" w:eastAsia="Times New Roman" w:hAnsi="Calibri" w:cs="Calibri"/>
                <w:u w:val="single"/>
                <w:lang w:eastAsia="en-GB"/>
              </w:rPr>
              <w:t xml:space="preserve">Qualifications: </w:t>
            </w:r>
          </w:p>
          <w:p w14:paraId="3F8B7892" w14:textId="77777777" w:rsidR="004818A0" w:rsidRPr="004818A0" w:rsidRDefault="004818A0" w:rsidP="00D37D73">
            <w:pPr>
              <w:pStyle w:val="ListParagraph"/>
              <w:numPr>
                <w:ilvl w:val="0"/>
                <w:numId w:val="4"/>
              </w:numPr>
              <w:spacing w:after="0" w:line="240" w:lineRule="auto"/>
              <w:textAlignment w:val="baseline"/>
              <w:rPr>
                <w:rFonts w:ascii="Calibri" w:eastAsia="Calibri" w:hAnsi="Calibri" w:cs="Calibri"/>
                <w:color w:val="000000" w:themeColor="text1"/>
              </w:rPr>
            </w:pPr>
            <w:r w:rsidRPr="00144318">
              <w:rPr>
                <w:rStyle w:val="normaltextrun"/>
                <w:rFonts w:cstheme="minorHAnsi"/>
                <w:color w:val="000000" w:themeColor="text1"/>
              </w:rPr>
              <w:t>Evidence of training courses attended or briefing sessions to showcase continuous development</w:t>
            </w:r>
            <w:r w:rsidRPr="00144318">
              <w:rPr>
                <w:rStyle w:val="eop"/>
                <w:rFonts w:cstheme="minorHAnsi"/>
                <w:color w:val="000000" w:themeColor="text1"/>
              </w:rPr>
              <w:t> </w:t>
            </w:r>
            <w:r w:rsidRPr="006D4BC7">
              <w:rPr>
                <w:rFonts w:ascii="Calibri" w:eastAsia="Times New Roman" w:hAnsi="Calibri" w:cs="Calibri"/>
                <w:lang w:eastAsia="en-GB"/>
              </w:rPr>
              <w:t>in accordance with Social Work England (SWE)</w:t>
            </w:r>
            <w:r>
              <w:rPr>
                <w:rFonts w:ascii="Calibri" w:eastAsia="Times New Roman" w:hAnsi="Calibri" w:cs="Calibri"/>
                <w:lang w:eastAsia="en-GB"/>
              </w:rPr>
              <w:t xml:space="preserve"> professional standards.</w:t>
            </w:r>
          </w:p>
          <w:p w14:paraId="0F1AF17F" w14:textId="3300C4D2" w:rsidR="00657D81" w:rsidRPr="0043136D" w:rsidRDefault="5EA656D1" w:rsidP="00D37D73">
            <w:pPr>
              <w:pStyle w:val="ListParagraph"/>
              <w:numPr>
                <w:ilvl w:val="0"/>
                <w:numId w:val="4"/>
              </w:numPr>
              <w:spacing w:after="0" w:line="240" w:lineRule="auto"/>
              <w:textAlignment w:val="baseline"/>
              <w:rPr>
                <w:rFonts w:ascii="Calibri" w:eastAsia="Calibri" w:hAnsi="Calibri" w:cs="Calibri"/>
                <w:color w:val="000000" w:themeColor="text1"/>
              </w:rPr>
            </w:pPr>
            <w:r w:rsidRPr="0043136D">
              <w:rPr>
                <w:rFonts w:ascii="Calibri" w:eastAsia="Times New Roman" w:hAnsi="Calibri" w:cs="Calibri"/>
                <w:lang w:eastAsia="en-GB"/>
              </w:rPr>
              <w:t xml:space="preserve">Evidence of working towards </w:t>
            </w:r>
            <w:r w:rsidR="38CD011E" w:rsidRPr="0043136D">
              <w:rPr>
                <w:rFonts w:ascii="Calibri" w:eastAsia="Times New Roman" w:hAnsi="Calibri" w:cs="Calibri"/>
                <w:lang w:eastAsia="en-GB"/>
              </w:rPr>
              <w:t>t</w:t>
            </w:r>
            <w:r w:rsidRPr="0043136D">
              <w:rPr>
                <w:rFonts w:ascii="Calibri" w:eastAsia="Calibri" w:hAnsi="Calibri" w:cs="Calibri"/>
              </w:rPr>
              <w:t>he Practice Educator or Best Interest Assessor or AMPH Qualification</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17AF6098" w14:textId="77777777" w:rsidR="00657D81" w:rsidRPr="00D163F9" w:rsidRDefault="34D51112" w:rsidP="00657D81">
            <w:pPr>
              <w:spacing w:after="0" w:line="240" w:lineRule="auto"/>
              <w:textAlignment w:val="baseline"/>
              <w:rPr>
                <w:rFonts w:ascii="Calibri" w:eastAsia="Times New Roman" w:hAnsi="Calibri" w:cs="Calibri"/>
                <w:u w:val="single"/>
                <w:lang w:eastAsia="en-GB"/>
              </w:rPr>
            </w:pPr>
            <w:r w:rsidRPr="00D163F9">
              <w:rPr>
                <w:rFonts w:ascii="Calibri" w:eastAsia="Times New Roman" w:hAnsi="Calibri" w:cs="Calibri"/>
                <w:u w:val="single"/>
                <w:lang w:eastAsia="en-GB"/>
              </w:rPr>
              <w:t xml:space="preserve">Qualifications: </w:t>
            </w:r>
          </w:p>
          <w:p w14:paraId="00620546" w14:textId="486AB0BE" w:rsidR="2F8040CE" w:rsidRPr="0043136D" w:rsidRDefault="00AC12FB" w:rsidP="00D37D73">
            <w:pPr>
              <w:pStyle w:val="ListParagraph"/>
              <w:numPr>
                <w:ilvl w:val="0"/>
                <w:numId w:val="5"/>
              </w:numPr>
              <w:rPr>
                <w:rFonts w:ascii="Calibri" w:eastAsia="Calibri" w:hAnsi="Calibri" w:cs="Calibri"/>
              </w:rPr>
            </w:pPr>
            <w:r>
              <w:rPr>
                <w:rFonts w:ascii="Calibri" w:eastAsia="Calibri" w:hAnsi="Calibri" w:cs="Calibri"/>
              </w:rPr>
              <w:t>Provide certifi</w:t>
            </w:r>
            <w:r w:rsidR="00327719">
              <w:rPr>
                <w:rFonts w:ascii="Calibri" w:eastAsia="Calibri" w:hAnsi="Calibri" w:cs="Calibri"/>
              </w:rPr>
              <w:t xml:space="preserve">cate </w:t>
            </w:r>
            <w:r w:rsidR="008A6732">
              <w:rPr>
                <w:rFonts w:ascii="Calibri" w:eastAsia="Calibri" w:hAnsi="Calibri" w:cs="Calibri"/>
              </w:rPr>
              <w:t xml:space="preserve">of </w:t>
            </w:r>
            <w:r w:rsidR="008E1BBA">
              <w:rPr>
                <w:rFonts w:ascii="Calibri" w:eastAsia="Calibri" w:hAnsi="Calibri" w:cs="Calibri"/>
              </w:rPr>
              <w:t>attaining</w:t>
            </w:r>
            <w:r w:rsidR="008A6732">
              <w:rPr>
                <w:rFonts w:ascii="Calibri" w:eastAsia="Calibri" w:hAnsi="Calibri" w:cs="Calibri"/>
              </w:rPr>
              <w:t xml:space="preserve"> </w:t>
            </w:r>
            <w:r w:rsidR="2F8040CE" w:rsidRPr="0043136D">
              <w:rPr>
                <w:rFonts w:ascii="Calibri" w:eastAsia="Calibri" w:hAnsi="Calibri" w:cs="Calibri"/>
              </w:rPr>
              <w:t>the Practice Educator or Best Interest Assessor or AMPH Qualification.</w:t>
            </w:r>
          </w:p>
          <w:p w14:paraId="5FD2F7F3" w14:textId="3B735CC0" w:rsidR="00657D81" w:rsidRPr="00657D81" w:rsidRDefault="34D51112" w:rsidP="00657D81">
            <w:pPr>
              <w:spacing w:after="0" w:line="240" w:lineRule="auto"/>
              <w:textAlignment w:val="baseline"/>
              <w:rPr>
                <w:rFonts w:ascii="Calibri" w:eastAsia="Times New Roman" w:hAnsi="Calibri" w:cs="Calibri"/>
                <w:b/>
                <w:bCs/>
                <w:lang w:eastAsia="en-GB"/>
              </w:rPr>
            </w:pPr>
            <w:r w:rsidRPr="5BD743DD">
              <w:rPr>
                <w:rFonts w:ascii="Calibri" w:eastAsia="Times New Roman" w:hAnsi="Calibri" w:cs="Calibri"/>
                <w:b/>
                <w:bCs/>
                <w:lang w:eastAsia="en-GB"/>
              </w:rPr>
              <w:t xml:space="preserve">  </w:t>
            </w:r>
          </w:p>
        </w:tc>
      </w:tr>
      <w:tr w:rsidR="00BA392C" w14:paraId="21F46654" w14:textId="77777777" w:rsidTr="00B74668">
        <w:tblPrEx>
          <w:tblCellMar>
            <w:left w:w="0" w:type="dxa"/>
            <w:right w:w="0" w:type="dxa"/>
          </w:tblCellMar>
        </w:tblPrEx>
        <w:trPr>
          <w:gridAfter w:val="1"/>
          <w:wAfter w:w="36" w:type="dxa"/>
          <w:trHeight w:val="300"/>
        </w:trPr>
        <w:tc>
          <w:tcPr>
            <w:tcW w:w="3466"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D21306" w14:textId="77777777" w:rsidR="00BA392C" w:rsidRDefault="00BA392C" w:rsidP="00BA392C">
            <w:pPr>
              <w:spacing w:after="0" w:line="240" w:lineRule="auto"/>
              <w:rPr>
                <w:rFonts w:ascii="Times New Roman" w:eastAsia="Times New Roman" w:hAnsi="Times New Roman" w:cs="Times New Roman"/>
                <w:sz w:val="24"/>
                <w:szCs w:val="24"/>
                <w:lang w:eastAsia="en-GB"/>
              </w:rPr>
            </w:pPr>
            <w:r w:rsidRPr="3B153A6B">
              <w:rPr>
                <w:rFonts w:ascii="Calibri" w:eastAsia="Times New Roman" w:hAnsi="Calibri" w:cs="Calibri"/>
                <w:u w:val="single"/>
                <w:lang w:eastAsia="en-GB"/>
              </w:rPr>
              <w:t>Knowledge:</w:t>
            </w:r>
            <w:r w:rsidRPr="3B153A6B">
              <w:rPr>
                <w:rFonts w:ascii="Calibri" w:eastAsia="Times New Roman" w:hAnsi="Calibri" w:cs="Calibri"/>
                <w:lang w:eastAsia="en-GB"/>
              </w:rPr>
              <w:t> </w:t>
            </w:r>
          </w:p>
          <w:p w14:paraId="1530835B" w14:textId="77777777" w:rsidR="00BA392C" w:rsidRPr="00E82D6F" w:rsidRDefault="00BA392C" w:rsidP="00583586">
            <w:pPr>
              <w:pStyle w:val="ListParagraph"/>
              <w:numPr>
                <w:ilvl w:val="0"/>
                <w:numId w:val="22"/>
              </w:numPr>
              <w:spacing w:after="0" w:line="240" w:lineRule="auto"/>
              <w:textAlignment w:val="baseline"/>
              <w:rPr>
                <w:rStyle w:val="normaltextrun"/>
                <w:rFonts w:eastAsia="Times New Roman" w:cstheme="minorHAnsi"/>
                <w:color w:val="000000" w:themeColor="text1"/>
                <w:lang w:eastAsia="en-GB"/>
              </w:rPr>
            </w:pPr>
            <w:r w:rsidRPr="00E82D6F">
              <w:rPr>
                <w:rStyle w:val="normaltextrun"/>
                <w:rFonts w:eastAsia="Times New Roman" w:cstheme="minorHAnsi"/>
                <w:color w:val="000000" w:themeColor="text1"/>
                <w:lang w:eastAsia="en-GB"/>
              </w:rPr>
              <w:t>Demonstrates awareness of knowledge requirements through interview or in application.</w:t>
            </w:r>
          </w:p>
          <w:p w14:paraId="19CF8E50" w14:textId="7EF80483" w:rsidR="00BA392C" w:rsidRPr="0043136D" w:rsidRDefault="00BA392C" w:rsidP="00BA392C">
            <w:pPr>
              <w:spacing w:after="0" w:line="240" w:lineRule="auto"/>
              <w:textAlignment w:val="baseline"/>
              <w:rPr>
                <w:rFonts w:ascii="Calibri" w:eastAsia="Times New Roman" w:hAnsi="Calibri" w:cs="Calibri"/>
                <w:b/>
                <w:bCs/>
                <w:lang w:eastAsia="en-GB"/>
              </w:rPr>
            </w:pPr>
          </w:p>
        </w:tc>
        <w:tc>
          <w:tcPr>
            <w:tcW w:w="3764" w:type="dxa"/>
            <w:tcBorders>
              <w:top w:val="single" w:sz="6" w:space="0" w:color="auto"/>
              <w:left w:val="single" w:sz="6" w:space="0" w:color="auto"/>
              <w:bottom w:val="single" w:sz="6" w:space="0" w:color="auto"/>
              <w:right w:val="single" w:sz="6" w:space="0" w:color="auto"/>
            </w:tcBorders>
          </w:tcPr>
          <w:p w14:paraId="4A934D95" w14:textId="77777777" w:rsidR="00BA392C" w:rsidRPr="00583586" w:rsidRDefault="00BA392C" w:rsidP="00BA392C">
            <w:pPr>
              <w:spacing w:after="0" w:line="240" w:lineRule="auto"/>
              <w:textAlignment w:val="baseline"/>
              <w:rPr>
                <w:rFonts w:ascii="Calibri" w:eastAsia="Times New Roman" w:hAnsi="Calibri" w:cs="Calibri"/>
                <w:u w:val="single"/>
                <w:lang w:eastAsia="en-GB"/>
              </w:rPr>
            </w:pPr>
            <w:r w:rsidRPr="00583586">
              <w:rPr>
                <w:rFonts w:ascii="Calibri" w:eastAsia="Times New Roman" w:hAnsi="Calibri" w:cs="Calibri"/>
                <w:u w:val="single"/>
                <w:lang w:eastAsia="en-GB"/>
              </w:rPr>
              <w:t xml:space="preserve">Knowledge: </w:t>
            </w:r>
          </w:p>
          <w:p w14:paraId="55DB9B6C" w14:textId="70AD26C6" w:rsidR="00A97E8F" w:rsidRDefault="00A97E8F" w:rsidP="00BA392C">
            <w:pPr>
              <w:pStyle w:val="ListParagraph"/>
              <w:numPr>
                <w:ilvl w:val="0"/>
                <w:numId w:val="3"/>
              </w:numPr>
              <w:spacing w:after="0" w:line="240" w:lineRule="auto"/>
              <w:textAlignment w:val="baseline"/>
              <w:rPr>
                <w:rFonts w:ascii="Calibri" w:eastAsia="Times New Roman" w:hAnsi="Calibri" w:cs="Calibri"/>
                <w:lang w:eastAsia="en-GB"/>
              </w:rPr>
            </w:pPr>
            <w:r w:rsidRPr="00B74668">
              <w:rPr>
                <w:rStyle w:val="normaltextrun"/>
                <w:rFonts w:eastAsia="Times New Roman" w:cstheme="minorHAnsi"/>
                <w:color w:val="000000" w:themeColor="text1"/>
                <w:lang w:eastAsia="en-GB"/>
              </w:rPr>
              <w:t xml:space="preserve">Provide a sample of evidence from case studies, </w:t>
            </w:r>
            <w:r w:rsidR="000A3D58" w:rsidRPr="0043136D">
              <w:rPr>
                <w:rFonts w:ascii="Calibri" w:eastAsia="Times New Roman" w:hAnsi="Calibri" w:cs="Calibri"/>
                <w:lang w:eastAsia="en-GB"/>
              </w:rPr>
              <w:t xml:space="preserve">risk assessments, </w:t>
            </w:r>
            <w:r w:rsidRPr="00B74668">
              <w:rPr>
                <w:rStyle w:val="normaltextrun"/>
                <w:rFonts w:eastAsia="Times New Roman" w:cstheme="minorHAnsi"/>
                <w:color w:val="000000" w:themeColor="text1"/>
                <w:lang w:eastAsia="en-GB"/>
              </w:rPr>
              <w:t>shadowing/development opportunities and/or supervision notes demonstrating the application of all knowledge criteria.</w:t>
            </w:r>
          </w:p>
          <w:p w14:paraId="39418033" w14:textId="27A07883" w:rsidR="00BA392C" w:rsidRPr="0043136D" w:rsidRDefault="00BA392C" w:rsidP="003E5C77">
            <w:pPr>
              <w:pStyle w:val="ListParagraph"/>
              <w:spacing w:after="0" w:line="240" w:lineRule="auto"/>
              <w:ind w:left="360"/>
              <w:rPr>
                <w:rFonts w:ascii="Calibri" w:eastAsia="Times New Roman" w:hAnsi="Calibri" w:cs="Calibri"/>
                <w:b/>
                <w:bCs/>
                <w:lang w:eastAsia="en-GB"/>
              </w:rPr>
            </w:pPr>
            <w:r w:rsidRPr="0043136D">
              <w:rPr>
                <w:rFonts w:ascii="Calibri" w:eastAsia="Times New Roman" w:hAnsi="Calibri" w:cs="Calibri"/>
                <w:b/>
                <w:bCs/>
                <w:lang w:eastAsia="en-GB"/>
              </w:rPr>
              <w:t xml:space="preserve">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20DFEBB6" w14:textId="77777777" w:rsidR="00BA392C" w:rsidRPr="00583586" w:rsidRDefault="00BA392C" w:rsidP="00BA392C">
            <w:pPr>
              <w:spacing w:after="0" w:line="240" w:lineRule="auto"/>
              <w:textAlignment w:val="baseline"/>
              <w:rPr>
                <w:rFonts w:ascii="Calibri" w:eastAsia="Times New Roman" w:hAnsi="Calibri" w:cs="Calibri"/>
                <w:u w:val="single"/>
                <w:lang w:eastAsia="en-GB"/>
              </w:rPr>
            </w:pPr>
            <w:r w:rsidRPr="00583586">
              <w:rPr>
                <w:rFonts w:ascii="Calibri" w:eastAsia="Times New Roman" w:hAnsi="Calibri" w:cs="Calibri"/>
                <w:u w:val="single"/>
                <w:lang w:eastAsia="en-GB"/>
              </w:rPr>
              <w:t xml:space="preserve">Knowledge: </w:t>
            </w:r>
          </w:p>
          <w:p w14:paraId="7A7CDA36" w14:textId="41F0A581" w:rsidR="009D2F31" w:rsidRPr="00C155D9" w:rsidRDefault="009D2F31" w:rsidP="00C155D9">
            <w:pPr>
              <w:pStyle w:val="ListParagraph"/>
              <w:numPr>
                <w:ilvl w:val="0"/>
                <w:numId w:val="20"/>
              </w:numPr>
              <w:spacing w:after="0" w:line="240" w:lineRule="auto"/>
              <w:textAlignment w:val="baseline"/>
              <w:rPr>
                <w:rFonts w:ascii="Calibri" w:eastAsia="Times New Roman" w:hAnsi="Calibri" w:cs="Calibri"/>
                <w:lang w:eastAsia="en-GB"/>
              </w:rPr>
            </w:pPr>
            <w:r w:rsidRPr="00506BB4">
              <w:rPr>
                <w:rFonts w:ascii="Calibri" w:eastAsia="Times New Roman" w:hAnsi="Calibri" w:cs="Calibri"/>
                <w:lang w:eastAsia="en-GB"/>
              </w:rPr>
              <w:t>Evidence comprehensive knowledge of funding streams by providing an example of when used.</w:t>
            </w:r>
          </w:p>
          <w:p w14:paraId="48958D3A" w14:textId="77777777" w:rsidR="009D2F31" w:rsidRPr="00095D41" w:rsidRDefault="009D2F31" w:rsidP="00095D41">
            <w:pPr>
              <w:pStyle w:val="ListParagraph"/>
              <w:spacing w:after="0" w:line="240" w:lineRule="auto"/>
              <w:ind w:left="360"/>
              <w:textAlignment w:val="baseline"/>
              <w:rPr>
                <w:rFonts w:ascii="Calibri" w:eastAsia="Times New Roman" w:hAnsi="Calibri" w:cs="Calibri"/>
                <w:b/>
                <w:bCs/>
                <w:lang w:eastAsia="en-GB"/>
              </w:rPr>
            </w:pPr>
          </w:p>
          <w:p w14:paraId="4DA19FA1" w14:textId="0B296CA8" w:rsidR="003E5C77" w:rsidRPr="007E7F7F" w:rsidRDefault="003E5C77" w:rsidP="009D2F31">
            <w:pPr>
              <w:pStyle w:val="ListParagraph"/>
              <w:numPr>
                <w:ilvl w:val="0"/>
                <w:numId w:val="20"/>
              </w:numPr>
              <w:spacing w:after="0" w:line="240" w:lineRule="auto"/>
              <w:textAlignment w:val="baseline"/>
              <w:rPr>
                <w:rStyle w:val="normaltextrun"/>
                <w:rFonts w:ascii="Calibri" w:eastAsia="Times New Roman" w:hAnsi="Calibri" w:cs="Calibri"/>
                <w:b/>
                <w:bCs/>
                <w:lang w:eastAsia="en-GB"/>
              </w:rPr>
            </w:pPr>
            <w:r w:rsidRPr="001F6C5E">
              <w:rPr>
                <w:rFonts w:ascii="Calibri" w:eastAsia="Times New Roman" w:hAnsi="Calibri" w:cs="Calibri"/>
                <w:lang w:eastAsia="en-GB"/>
              </w:rPr>
              <w:t xml:space="preserve">Provide a written statement (max 500 words) to demonstrate your understanding of </w:t>
            </w:r>
            <w:r w:rsidR="001F6C5E" w:rsidRPr="001F6C5E">
              <w:rPr>
                <w:rStyle w:val="normaltextrun"/>
                <w:rFonts w:ascii="Calibri" w:hAnsi="Calibri" w:cs="Calibri"/>
              </w:rPr>
              <w:t xml:space="preserve">safeguarding adult’s statutory frameworks and current agenda </w:t>
            </w:r>
            <w:r w:rsidR="00B32126">
              <w:rPr>
                <w:rStyle w:val="normaltextrun"/>
                <w:rFonts w:ascii="Calibri" w:hAnsi="Calibri" w:cs="Calibri"/>
              </w:rPr>
              <w:t xml:space="preserve">and </w:t>
            </w:r>
            <w:r w:rsidR="00945B31">
              <w:rPr>
                <w:rStyle w:val="normaltextrun"/>
                <w:rFonts w:ascii="Calibri" w:hAnsi="Calibri" w:cs="Calibri"/>
              </w:rPr>
              <w:t xml:space="preserve">its </w:t>
            </w:r>
            <w:r w:rsidR="00B063FD">
              <w:rPr>
                <w:rStyle w:val="normaltextrun"/>
                <w:rFonts w:ascii="Calibri" w:hAnsi="Calibri" w:cs="Calibri"/>
              </w:rPr>
              <w:t>application in practice</w:t>
            </w:r>
          </w:p>
          <w:p w14:paraId="021D34F2" w14:textId="77777777" w:rsidR="007E7F7F" w:rsidRPr="001F6C5E" w:rsidRDefault="007E7F7F" w:rsidP="007E7F7F">
            <w:pPr>
              <w:pStyle w:val="ListParagraph"/>
              <w:spacing w:after="0" w:line="240" w:lineRule="auto"/>
              <w:ind w:left="360"/>
              <w:textAlignment w:val="baseline"/>
              <w:rPr>
                <w:rStyle w:val="normaltextrun"/>
                <w:rFonts w:ascii="Calibri" w:eastAsia="Times New Roman" w:hAnsi="Calibri" w:cs="Calibri"/>
                <w:b/>
                <w:bCs/>
                <w:lang w:eastAsia="en-GB"/>
              </w:rPr>
            </w:pPr>
          </w:p>
          <w:p w14:paraId="37FFBFFF" w14:textId="3B16A872" w:rsidR="00BA392C" w:rsidRDefault="00BA392C" w:rsidP="009D2F31">
            <w:pPr>
              <w:pStyle w:val="ListParagraph"/>
              <w:numPr>
                <w:ilvl w:val="0"/>
                <w:numId w:val="20"/>
              </w:numPr>
              <w:spacing w:after="0" w:line="240" w:lineRule="auto"/>
              <w:textAlignment w:val="baseline"/>
              <w:rPr>
                <w:rFonts w:ascii="Calibri" w:eastAsia="Times New Roman" w:hAnsi="Calibri" w:cs="Calibri"/>
                <w:lang w:eastAsia="en-GB"/>
              </w:rPr>
            </w:pPr>
            <w:r w:rsidRPr="0043136D">
              <w:rPr>
                <w:rFonts w:ascii="Calibri" w:eastAsia="Times New Roman" w:hAnsi="Calibri" w:cs="Calibri"/>
                <w:lang w:eastAsia="en-GB"/>
              </w:rPr>
              <w:t xml:space="preserve">Evidence use of up-to-date knowledge and changes to legislation and best practice through case examples, </w:t>
            </w:r>
            <w:r w:rsidRPr="00506BB4">
              <w:rPr>
                <w:rFonts w:ascii="Calibri" w:eastAsia="Times New Roman" w:hAnsi="Calibri" w:cs="Calibri"/>
                <w:lang w:eastAsia="en-GB"/>
              </w:rPr>
              <w:t xml:space="preserve">supervision, risk </w:t>
            </w:r>
            <w:r w:rsidR="00583586" w:rsidRPr="00506BB4">
              <w:rPr>
                <w:rFonts w:ascii="Calibri" w:eastAsia="Times New Roman" w:hAnsi="Calibri" w:cs="Calibri"/>
                <w:lang w:eastAsia="en-GB"/>
              </w:rPr>
              <w:t>assessments</w:t>
            </w:r>
            <w:r w:rsidR="005E38B6">
              <w:rPr>
                <w:rFonts w:ascii="Calibri" w:eastAsia="Times New Roman" w:hAnsi="Calibri" w:cs="Calibri"/>
                <w:lang w:eastAsia="en-GB"/>
              </w:rPr>
              <w:t>.</w:t>
            </w:r>
          </w:p>
          <w:p w14:paraId="6ED9508F" w14:textId="6299CC44" w:rsidR="00BA392C" w:rsidRPr="005E38B6" w:rsidRDefault="00BA392C" w:rsidP="005E38B6">
            <w:pPr>
              <w:spacing w:after="0" w:line="240" w:lineRule="auto"/>
              <w:textAlignment w:val="baseline"/>
              <w:rPr>
                <w:rFonts w:ascii="Calibri" w:eastAsia="Times New Roman" w:hAnsi="Calibri" w:cs="Calibri"/>
                <w:lang w:eastAsia="en-GB"/>
              </w:rPr>
            </w:pPr>
          </w:p>
        </w:tc>
      </w:tr>
      <w:tr w:rsidR="00BA392C" w14:paraId="7EAAC6FE" w14:textId="77777777" w:rsidTr="00B74668">
        <w:tblPrEx>
          <w:tblCellMar>
            <w:left w:w="0" w:type="dxa"/>
            <w:right w:w="0" w:type="dxa"/>
          </w:tblCellMar>
        </w:tblPrEx>
        <w:trPr>
          <w:gridAfter w:val="1"/>
          <w:wAfter w:w="36" w:type="dxa"/>
          <w:trHeight w:val="300"/>
        </w:trPr>
        <w:tc>
          <w:tcPr>
            <w:tcW w:w="3466"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247CD9" w14:textId="77777777" w:rsidR="00BA392C" w:rsidRDefault="00BA392C" w:rsidP="00BA392C">
            <w:pPr>
              <w:spacing w:after="0" w:line="240" w:lineRule="auto"/>
              <w:rPr>
                <w:rFonts w:ascii="Times New Roman" w:eastAsia="Times New Roman" w:hAnsi="Times New Roman" w:cs="Times New Roman"/>
                <w:sz w:val="24"/>
                <w:szCs w:val="24"/>
                <w:lang w:eastAsia="en-GB"/>
              </w:rPr>
            </w:pPr>
            <w:r w:rsidRPr="3B153A6B">
              <w:rPr>
                <w:rFonts w:ascii="Calibri" w:eastAsia="Times New Roman" w:hAnsi="Calibri" w:cs="Calibri"/>
                <w:u w:val="single"/>
                <w:lang w:eastAsia="en-GB"/>
              </w:rPr>
              <w:t>Experience:</w:t>
            </w:r>
            <w:r w:rsidRPr="3B153A6B">
              <w:rPr>
                <w:rFonts w:ascii="Calibri" w:eastAsia="Times New Roman" w:hAnsi="Calibri" w:cs="Calibri"/>
                <w:lang w:eastAsia="en-GB"/>
              </w:rPr>
              <w:t> </w:t>
            </w:r>
          </w:p>
          <w:p w14:paraId="260B6216" w14:textId="05D64630" w:rsidR="00BA392C" w:rsidRPr="00BA392C" w:rsidRDefault="00BA392C" w:rsidP="00583586">
            <w:pPr>
              <w:pStyle w:val="ListParagraph"/>
              <w:numPr>
                <w:ilvl w:val="0"/>
                <w:numId w:val="22"/>
              </w:numPr>
              <w:spacing w:after="0" w:line="240" w:lineRule="auto"/>
              <w:textAlignment w:val="baseline"/>
              <w:rPr>
                <w:rFonts w:ascii="Calibri" w:eastAsia="Times New Roman" w:hAnsi="Calibri" w:cs="Calibri"/>
                <w:b/>
                <w:bCs/>
                <w:lang w:eastAsia="en-GB"/>
              </w:rPr>
            </w:pPr>
            <w:r w:rsidRPr="00BA392C">
              <w:rPr>
                <w:rStyle w:val="normaltextrun"/>
                <w:rFonts w:cstheme="minorHAnsi"/>
                <w:color w:val="000000" w:themeColor="text1"/>
                <w:lang w:eastAsia="en-GB"/>
              </w:rPr>
              <w:t>Discussion/</w:t>
            </w:r>
            <w:r>
              <w:t xml:space="preserve"> competency-based scenario </w:t>
            </w:r>
            <w:r w:rsidRPr="00BA392C">
              <w:rPr>
                <w:rStyle w:val="normaltextrun"/>
                <w:rFonts w:cstheme="minorHAnsi"/>
                <w:color w:val="000000" w:themeColor="text1"/>
                <w:lang w:eastAsia="en-GB"/>
              </w:rPr>
              <w:t xml:space="preserve">interview </w:t>
            </w:r>
            <w:r w:rsidRPr="00BA392C">
              <w:rPr>
                <w:rFonts w:eastAsia="Times New Roman" w:cstheme="minorHAnsi"/>
                <w:color w:val="000000" w:themeColor="text1"/>
                <w:lang w:eastAsia="en-GB"/>
              </w:rPr>
              <w:t>q</w:t>
            </w:r>
            <w:r>
              <w:t>uestions</w:t>
            </w:r>
          </w:p>
        </w:tc>
        <w:tc>
          <w:tcPr>
            <w:tcW w:w="3764" w:type="dxa"/>
            <w:tcBorders>
              <w:top w:val="single" w:sz="6" w:space="0" w:color="auto"/>
              <w:left w:val="single" w:sz="6" w:space="0" w:color="auto"/>
              <w:bottom w:val="single" w:sz="6" w:space="0" w:color="auto"/>
              <w:right w:val="single" w:sz="6" w:space="0" w:color="auto"/>
            </w:tcBorders>
          </w:tcPr>
          <w:p w14:paraId="1DBEA60F" w14:textId="77777777" w:rsidR="00BA392C" w:rsidRPr="00583586" w:rsidRDefault="00BA392C" w:rsidP="00BA392C">
            <w:pPr>
              <w:spacing w:after="0" w:line="240" w:lineRule="auto"/>
              <w:textAlignment w:val="baseline"/>
              <w:rPr>
                <w:rFonts w:ascii="Calibri" w:eastAsia="Times New Roman" w:hAnsi="Calibri" w:cs="Calibri"/>
                <w:u w:val="single"/>
                <w:lang w:eastAsia="en-GB"/>
              </w:rPr>
            </w:pPr>
            <w:r w:rsidRPr="00583586">
              <w:rPr>
                <w:rFonts w:ascii="Calibri" w:eastAsia="Times New Roman" w:hAnsi="Calibri" w:cs="Calibri"/>
                <w:u w:val="single"/>
                <w:lang w:eastAsia="en-GB"/>
              </w:rPr>
              <w:t xml:space="preserve">Experience: </w:t>
            </w:r>
          </w:p>
          <w:p w14:paraId="27A1A505" w14:textId="77777777" w:rsidR="002C506D" w:rsidRDefault="002C506D" w:rsidP="00583586">
            <w:pPr>
              <w:pStyle w:val="ListParagraph"/>
              <w:numPr>
                <w:ilvl w:val="0"/>
                <w:numId w:val="21"/>
              </w:numPr>
              <w:spacing w:after="0" w:line="240" w:lineRule="auto"/>
              <w:textAlignment w:val="baseline"/>
              <w:rPr>
                <w:rStyle w:val="normaltextrun"/>
                <w:rFonts w:cstheme="minorHAnsi"/>
                <w:color w:val="000000" w:themeColor="text1"/>
                <w:lang w:eastAsia="en-GB"/>
              </w:rPr>
            </w:pPr>
            <w:r w:rsidRPr="000932CC">
              <w:rPr>
                <w:rStyle w:val="normaltextrun"/>
                <w:rFonts w:cstheme="minorHAnsi"/>
                <w:color w:val="000000" w:themeColor="text1"/>
                <w:lang w:eastAsia="en-GB"/>
              </w:rPr>
              <w:t>Experience of successfully working in this role or a similar role for a minimum of 1</w:t>
            </w:r>
            <w:r w:rsidRPr="000932CC">
              <w:rPr>
                <w:rStyle w:val="normaltextrun"/>
                <w:rFonts w:cstheme="minorHAnsi"/>
                <w:color w:val="000000" w:themeColor="text1"/>
              </w:rPr>
              <w:t>2</w:t>
            </w:r>
            <w:r w:rsidRPr="000932CC">
              <w:rPr>
                <w:rStyle w:val="normaltextrun"/>
                <w:rFonts w:cstheme="minorHAnsi"/>
                <w:color w:val="000000" w:themeColor="text1"/>
                <w:lang w:eastAsia="en-GB"/>
              </w:rPr>
              <w:t xml:space="preserve"> months with satisfactory performance evidenced by employer reference and/or application.</w:t>
            </w:r>
          </w:p>
          <w:p w14:paraId="74DBE24E" w14:textId="77777777" w:rsidR="00F568D8" w:rsidRDefault="00F568D8" w:rsidP="00F568D8">
            <w:pPr>
              <w:spacing w:after="0" w:line="240" w:lineRule="auto"/>
              <w:textAlignment w:val="baseline"/>
              <w:rPr>
                <w:rStyle w:val="normaltextrun"/>
                <w:rFonts w:cstheme="minorHAnsi"/>
                <w:color w:val="000000" w:themeColor="text1"/>
                <w:lang w:eastAsia="en-GB"/>
              </w:rPr>
            </w:pPr>
          </w:p>
          <w:p w14:paraId="5A0A9BE0" w14:textId="33840C68" w:rsidR="0054767D" w:rsidRDefault="00F568D8" w:rsidP="0054767D">
            <w:pPr>
              <w:pStyle w:val="ListParagraph"/>
              <w:numPr>
                <w:ilvl w:val="0"/>
                <w:numId w:val="3"/>
              </w:numPr>
              <w:spacing w:after="0" w:line="240" w:lineRule="auto"/>
              <w:textAlignment w:val="baseline"/>
              <w:rPr>
                <w:rFonts w:ascii="Calibri" w:eastAsia="Times New Roman" w:hAnsi="Calibri" w:cs="Calibri"/>
                <w:lang w:eastAsia="en-GB"/>
              </w:rPr>
            </w:pPr>
            <w:r w:rsidRPr="004B3B1C">
              <w:rPr>
                <w:rFonts w:ascii="Calibri" w:eastAsia="Times New Roman" w:hAnsi="Calibri" w:cs="Calibri"/>
                <w:lang w:eastAsia="en-GB"/>
              </w:rPr>
              <w:t xml:space="preserve">Provide a </w:t>
            </w:r>
            <w:r w:rsidR="005B1AE1">
              <w:rPr>
                <w:rFonts w:ascii="Calibri" w:eastAsia="Times New Roman" w:hAnsi="Calibri" w:cs="Calibri"/>
                <w:lang w:eastAsia="en-GB"/>
              </w:rPr>
              <w:t>sample</w:t>
            </w:r>
            <w:r w:rsidRPr="004B3B1C">
              <w:rPr>
                <w:rFonts w:ascii="Calibri" w:eastAsia="Times New Roman" w:hAnsi="Calibri" w:cs="Calibri"/>
                <w:lang w:eastAsia="en-GB"/>
              </w:rPr>
              <w:t xml:space="preserve"> of evidence to include examples</w:t>
            </w:r>
            <w:r>
              <w:rPr>
                <w:rFonts w:ascii="Calibri" w:eastAsia="Times New Roman" w:hAnsi="Calibri" w:cs="Calibri"/>
                <w:lang w:eastAsia="en-GB"/>
              </w:rPr>
              <w:t xml:space="preserve"> such as</w:t>
            </w:r>
            <w:r w:rsidRPr="004B3B1C">
              <w:rPr>
                <w:rFonts w:ascii="Calibri" w:eastAsia="Times New Roman" w:hAnsi="Calibri" w:cs="Calibri"/>
                <w:lang w:eastAsia="en-GB"/>
              </w:rPr>
              <w:t xml:space="preserve"> </w:t>
            </w:r>
            <w:r>
              <w:rPr>
                <w:rFonts w:ascii="Calibri" w:eastAsia="Times New Roman" w:hAnsi="Calibri" w:cs="Calibri"/>
                <w:lang w:eastAsia="en-GB"/>
              </w:rPr>
              <w:t xml:space="preserve">case studies, </w:t>
            </w:r>
            <w:r w:rsidRPr="004B3B1C">
              <w:rPr>
                <w:rFonts w:ascii="Calibri" w:eastAsia="Times New Roman" w:hAnsi="Calibri" w:cs="Calibri"/>
                <w:lang w:eastAsia="en-GB"/>
              </w:rPr>
              <w:t>written feedback</w:t>
            </w:r>
            <w:r w:rsidR="0054767D">
              <w:rPr>
                <w:rFonts w:ascii="Calibri" w:eastAsia="Times New Roman" w:hAnsi="Calibri" w:cs="Calibri"/>
                <w:lang w:eastAsia="en-GB"/>
              </w:rPr>
              <w:t xml:space="preserve"> from SWs/SCO’s</w:t>
            </w:r>
            <w:r w:rsidRPr="004B3B1C">
              <w:rPr>
                <w:rFonts w:ascii="Calibri" w:eastAsia="Times New Roman" w:hAnsi="Calibri" w:cs="Calibri"/>
                <w:lang w:eastAsia="en-GB"/>
              </w:rPr>
              <w:t>, manager observation, supervision notes, anonymised case notes</w:t>
            </w:r>
            <w:r>
              <w:rPr>
                <w:rFonts w:ascii="Calibri" w:eastAsia="Times New Roman" w:hAnsi="Calibri" w:cs="Calibri"/>
                <w:lang w:eastAsia="en-GB"/>
              </w:rPr>
              <w:t xml:space="preserve">, </w:t>
            </w:r>
            <w:r w:rsidRPr="004B3B1C">
              <w:rPr>
                <w:rFonts w:ascii="Calibri" w:eastAsia="Times New Roman" w:hAnsi="Calibri" w:cs="Calibri"/>
                <w:lang w:eastAsia="en-GB"/>
              </w:rPr>
              <w:t>risk</w:t>
            </w:r>
            <w:r w:rsidRPr="0043136D">
              <w:rPr>
                <w:rFonts w:ascii="Calibri" w:eastAsia="Times New Roman" w:hAnsi="Calibri" w:cs="Calibri"/>
                <w:lang w:eastAsia="en-GB"/>
              </w:rPr>
              <w:t xml:space="preserve"> assessments,</w:t>
            </w:r>
            <w:r w:rsidR="00102D1A">
              <w:rPr>
                <w:rFonts w:ascii="Calibri" w:eastAsia="Times New Roman" w:hAnsi="Calibri" w:cs="Calibri"/>
                <w:lang w:eastAsia="en-GB"/>
              </w:rPr>
              <w:t xml:space="preserve"> a</w:t>
            </w:r>
            <w:r w:rsidR="00102D1A">
              <w:rPr>
                <w:rFonts w:ascii="Calibri" w:hAnsi="Calibri" w:cs="Calibri"/>
              </w:rPr>
              <w:t>ction plans</w:t>
            </w:r>
            <w:r w:rsidR="00C60AE4">
              <w:rPr>
                <w:rFonts w:ascii="Calibri" w:hAnsi="Calibri" w:cs="Calibri"/>
              </w:rPr>
              <w:t>,</w:t>
            </w:r>
            <w:r w:rsidRPr="0043136D">
              <w:rPr>
                <w:rFonts w:ascii="Calibri" w:eastAsia="Times New Roman" w:hAnsi="Calibri" w:cs="Calibri"/>
                <w:lang w:eastAsia="en-GB"/>
              </w:rPr>
              <w:t xml:space="preserve"> panel papers</w:t>
            </w:r>
            <w:r w:rsidRPr="004B3B1C">
              <w:rPr>
                <w:rFonts w:ascii="Calibri" w:eastAsia="Times New Roman" w:hAnsi="Calibri" w:cs="Calibri"/>
                <w:lang w:eastAsia="en-GB"/>
              </w:rPr>
              <w:t xml:space="preserve"> </w:t>
            </w:r>
            <w:r w:rsidR="0054767D" w:rsidRPr="00B74668">
              <w:rPr>
                <w:rStyle w:val="normaltextrun"/>
                <w:rFonts w:eastAsia="Times New Roman" w:cstheme="minorHAnsi"/>
                <w:color w:val="000000" w:themeColor="text1"/>
                <w:lang w:eastAsia="en-GB"/>
              </w:rPr>
              <w:t xml:space="preserve">demonstrating the application of all </w:t>
            </w:r>
            <w:r w:rsidR="0054767D">
              <w:rPr>
                <w:rStyle w:val="normaltextrun"/>
                <w:rFonts w:eastAsia="Times New Roman" w:cstheme="minorHAnsi"/>
                <w:color w:val="000000" w:themeColor="text1"/>
                <w:lang w:eastAsia="en-GB"/>
              </w:rPr>
              <w:t>experience</w:t>
            </w:r>
            <w:r w:rsidR="0054767D" w:rsidRPr="00B74668">
              <w:rPr>
                <w:rStyle w:val="normaltextrun"/>
                <w:rFonts w:eastAsia="Times New Roman" w:cstheme="minorHAnsi"/>
                <w:color w:val="000000" w:themeColor="text1"/>
                <w:lang w:eastAsia="en-GB"/>
              </w:rPr>
              <w:t xml:space="preserve"> criteria.</w:t>
            </w:r>
          </w:p>
          <w:p w14:paraId="2A301162" w14:textId="2B021E39" w:rsidR="00BA392C" w:rsidRPr="00215F92" w:rsidRDefault="00BA392C" w:rsidP="00102D1A">
            <w:pPr>
              <w:pStyle w:val="ListParagraph"/>
              <w:spacing w:after="0" w:line="240" w:lineRule="auto"/>
              <w:ind w:left="360"/>
              <w:textAlignment w:val="baseline"/>
              <w:rPr>
                <w:rFonts w:ascii="Calibri" w:eastAsia="Times New Roman" w:hAnsi="Calibri" w:cs="Calibri"/>
                <w:lang w:eastAsia="en-GB"/>
              </w:rPr>
            </w:pP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11179EEB" w14:textId="77777777" w:rsidR="00BA392C" w:rsidRPr="00583586" w:rsidRDefault="00BA392C" w:rsidP="00BA392C">
            <w:pPr>
              <w:spacing w:after="0" w:line="240" w:lineRule="auto"/>
              <w:textAlignment w:val="baseline"/>
              <w:rPr>
                <w:rFonts w:ascii="Calibri" w:eastAsia="Times New Roman" w:hAnsi="Calibri" w:cs="Calibri"/>
                <w:u w:val="single"/>
                <w:lang w:eastAsia="en-GB"/>
              </w:rPr>
            </w:pPr>
            <w:r w:rsidRPr="00583586">
              <w:rPr>
                <w:rFonts w:ascii="Calibri" w:eastAsia="Times New Roman" w:hAnsi="Calibri" w:cs="Calibri"/>
                <w:u w:val="single"/>
                <w:lang w:eastAsia="en-GB"/>
              </w:rPr>
              <w:t xml:space="preserve">Experience: </w:t>
            </w:r>
          </w:p>
          <w:p w14:paraId="6B4D2695" w14:textId="77777777" w:rsidR="00C60AE4" w:rsidRPr="00146228" w:rsidRDefault="00C60AE4" w:rsidP="00C60AE4">
            <w:pPr>
              <w:pStyle w:val="ListParagraph"/>
              <w:numPr>
                <w:ilvl w:val="0"/>
                <w:numId w:val="3"/>
              </w:numPr>
              <w:spacing w:after="0" w:line="240" w:lineRule="auto"/>
              <w:textAlignment w:val="baseline"/>
              <w:rPr>
                <w:rStyle w:val="normaltextrun"/>
                <w:rFonts w:cstheme="minorHAnsi"/>
                <w:color w:val="000000" w:themeColor="text1"/>
                <w:lang w:eastAsia="en-GB"/>
              </w:rPr>
            </w:pPr>
            <w:r w:rsidRPr="00146228">
              <w:rPr>
                <w:rStyle w:val="normaltextrun"/>
                <w:rFonts w:cstheme="minorHAnsi"/>
                <w:color w:val="000000" w:themeColor="text1"/>
                <w:lang w:eastAsia="en-GB"/>
              </w:rPr>
              <w:t>Experience of successfully working in this role or a similar role for a minimum of 2 years with satisfactory performance evidenced by employer reference and/or application.</w:t>
            </w:r>
          </w:p>
          <w:p w14:paraId="09CE105A" w14:textId="77777777" w:rsidR="00C60AE4" w:rsidRDefault="00C60AE4" w:rsidP="00C60AE4">
            <w:pPr>
              <w:spacing w:after="0" w:line="240" w:lineRule="auto"/>
              <w:rPr>
                <w:rFonts w:ascii="Calibri" w:eastAsia="Times New Roman" w:hAnsi="Calibri" w:cs="Calibri"/>
                <w:u w:val="single"/>
                <w:lang w:eastAsia="en-GB"/>
              </w:rPr>
            </w:pPr>
          </w:p>
          <w:p w14:paraId="0985B895" w14:textId="77777777" w:rsidR="000B44D5" w:rsidRDefault="000B44D5" w:rsidP="000B44D5">
            <w:pPr>
              <w:pStyle w:val="ListParagraph"/>
              <w:numPr>
                <w:ilvl w:val="0"/>
                <w:numId w:val="3"/>
              </w:numPr>
              <w:spacing w:after="0" w:line="240" w:lineRule="auto"/>
              <w:textAlignment w:val="baseline"/>
              <w:rPr>
                <w:rFonts w:ascii="Calibri" w:eastAsia="Times New Roman" w:hAnsi="Calibri" w:cs="Calibri"/>
                <w:lang w:eastAsia="en-GB"/>
              </w:rPr>
            </w:pPr>
            <w:r w:rsidRPr="00120A66">
              <w:rPr>
                <w:rFonts w:ascii="Calibri" w:eastAsia="Times New Roman" w:hAnsi="Calibri" w:cs="Calibri"/>
                <w:lang w:eastAsia="en-GB"/>
              </w:rPr>
              <w:t>Evidence taking the lead in developing/ upskilling the team. Provide evidence such as special projects, team champions, leading hub meetings, community care inform, leading CPD session (team development)</w:t>
            </w:r>
          </w:p>
          <w:p w14:paraId="56AAAC49" w14:textId="77777777" w:rsidR="000B44D5" w:rsidRPr="000B44D5" w:rsidRDefault="000B44D5" w:rsidP="000B44D5">
            <w:pPr>
              <w:spacing w:after="0" w:line="240" w:lineRule="auto"/>
              <w:textAlignment w:val="baseline"/>
              <w:rPr>
                <w:rFonts w:ascii="Calibri" w:eastAsia="Times New Roman" w:hAnsi="Calibri" w:cs="Calibri"/>
                <w:lang w:eastAsia="en-GB"/>
              </w:rPr>
            </w:pPr>
          </w:p>
          <w:p w14:paraId="6381DAD6" w14:textId="1D0B962F" w:rsidR="000B44D5" w:rsidRPr="0050437B" w:rsidRDefault="00C60AE4" w:rsidP="0050437B">
            <w:pPr>
              <w:pStyle w:val="ListParagraph"/>
              <w:numPr>
                <w:ilvl w:val="0"/>
                <w:numId w:val="27"/>
              </w:numPr>
              <w:spacing w:after="0" w:line="240" w:lineRule="auto"/>
              <w:textAlignment w:val="baseline"/>
              <w:rPr>
                <w:rFonts w:ascii="Calibri" w:eastAsia="Times New Roman" w:hAnsi="Calibri" w:cs="Calibri"/>
                <w:color w:val="4472C4" w:themeColor="accent1"/>
                <w:lang w:eastAsia="en-GB"/>
              </w:rPr>
            </w:pPr>
            <w:r w:rsidRPr="0050437B">
              <w:rPr>
                <w:rFonts w:ascii="Calibri" w:eastAsia="Times New Roman" w:hAnsi="Calibri" w:cs="Calibri"/>
                <w:lang w:eastAsia="en-GB"/>
              </w:rPr>
              <w:t xml:space="preserve">Provide a </w:t>
            </w:r>
            <w:r w:rsidR="005B1AE1" w:rsidRPr="0050437B">
              <w:rPr>
                <w:rFonts w:ascii="Calibri" w:eastAsia="Times New Roman" w:hAnsi="Calibri" w:cs="Calibri"/>
                <w:lang w:eastAsia="en-GB"/>
              </w:rPr>
              <w:t>sample</w:t>
            </w:r>
            <w:r w:rsidRPr="0050437B">
              <w:rPr>
                <w:rFonts w:ascii="Calibri" w:eastAsia="Times New Roman" w:hAnsi="Calibri" w:cs="Calibri"/>
                <w:lang w:eastAsia="en-GB"/>
              </w:rPr>
              <w:t xml:space="preserve"> of evidence to include examples, such as supervision notes, </w:t>
            </w:r>
            <w:r w:rsidR="00E35D0F" w:rsidRPr="0050437B">
              <w:rPr>
                <w:rFonts w:ascii="Calibri" w:eastAsia="Times New Roman" w:hAnsi="Calibri" w:cs="Calibri"/>
                <w:lang w:eastAsia="en-GB"/>
              </w:rPr>
              <w:t xml:space="preserve">safeguarding cases, </w:t>
            </w:r>
            <w:r w:rsidRPr="0050437B">
              <w:rPr>
                <w:rFonts w:ascii="Calibri" w:eastAsia="Times New Roman" w:hAnsi="Calibri" w:cs="Calibri"/>
                <w:lang w:eastAsia="en-GB"/>
              </w:rPr>
              <w:t xml:space="preserve">complex case work records, </w:t>
            </w:r>
            <w:r w:rsidRPr="0050437B">
              <w:rPr>
                <w:rFonts w:ascii="Calibri" w:eastAsia="Times New Roman" w:hAnsi="Calibri" w:cs="Calibri"/>
                <w:lang w:eastAsia="en-GB"/>
              </w:rPr>
              <w:lastRenderedPageBreak/>
              <w:t xml:space="preserve">feedback from a variety of sources, risk assessments and development plans, that detail experience in level C of the CPF criteria.  </w:t>
            </w:r>
          </w:p>
          <w:p w14:paraId="1C6F8E17" w14:textId="77777777" w:rsidR="00BA392C" w:rsidRPr="00657D81" w:rsidRDefault="00BA392C" w:rsidP="00BA392C">
            <w:pPr>
              <w:spacing w:after="0" w:line="240" w:lineRule="auto"/>
              <w:textAlignment w:val="baseline"/>
              <w:rPr>
                <w:rFonts w:ascii="Calibri" w:eastAsia="Times New Roman" w:hAnsi="Calibri" w:cs="Calibri"/>
                <w:b/>
                <w:bCs/>
                <w:lang w:eastAsia="en-GB"/>
              </w:rPr>
            </w:pPr>
            <w:r w:rsidRPr="00657D81">
              <w:rPr>
                <w:rFonts w:ascii="Calibri" w:eastAsia="Times New Roman" w:hAnsi="Calibri" w:cs="Calibri"/>
                <w:b/>
                <w:bCs/>
                <w:lang w:eastAsia="en-GB"/>
              </w:rPr>
              <w:t xml:space="preserve"> </w:t>
            </w:r>
          </w:p>
        </w:tc>
      </w:tr>
      <w:tr w:rsidR="00BA392C" w:rsidRPr="00215F92" w14:paraId="71E2C447" w14:textId="77777777" w:rsidTr="00B74668">
        <w:tblPrEx>
          <w:tblCellMar>
            <w:left w:w="0" w:type="dxa"/>
            <w:right w:w="0" w:type="dxa"/>
          </w:tblCellMar>
        </w:tblPrEx>
        <w:trPr>
          <w:gridAfter w:val="1"/>
          <w:wAfter w:w="36" w:type="dxa"/>
          <w:trHeight w:val="300"/>
        </w:trPr>
        <w:tc>
          <w:tcPr>
            <w:tcW w:w="3466" w:type="dxa"/>
            <w:gridSpan w:val="2"/>
            <w:tcBorders>
              <w:top w:val="single" w:sz="6" w:space="0" w:color="auto"/>
              <w:left w:val="single" w:sz="6" w:space="0" w:color="auto"/>
              <w:bottom w:val="single" w:sz="6" w:space="0" w:color="auto"/>
              <w:right w:val="single" w:sz="6" w:space="0" w:color="auto"/>
            </w:tcBorders>
            <w:shd w:val="clear" w:color="auto" w:fill="auto"/>
            <w:hideMark/>
          </w:tcPr>
          <w:p w14:paraId="084F44A5" w14:textId="77777777" w:rsidR="00BA392C" w:rsidRPr="00583586" w:rsidRDefault="00BA392C" w:rsidP="00BA392C">
            <w:pPr>
              <w:spacing w:after="0" w:line="240" w:lineRule="auto"/>
              <w:rPr>
                <w:rFonts w:ascii="Times New Roman" w:eastAsia="Times New Roman" w:hAnsi="Times New Roman" w:cs="Times New Roman"/>
                <w:sz w:val="24"/>
                <w:szCs w:val="24"/>
                <w:u w:val="single"/>
                <w:lang w:eastAsia="en-GB"/>
              </w:rPr>
            </w:pPr>
            <w:r w:rsidRPr="00583586">
              <w:rPr>
                <w:rFonts w:ascii="Calibri" w:eastAsia="Times New Roman" w:hAnsi="Calibri" w:cs="Calibri"/>
                <w:u w:val="single"/>
                <w:lang w:eastAsia="en-GB"/>
              </w:rPr>
              <w:lastRenderedPageBreak/>
              <w:t>Skills: </w:t>
            </w:r>
          </w:p>
          <w:p w14:paraId="64091550" w14:textId="77777777" w:rsidR="00BA392C" w:rsidRPr="00EC5D9B" w:rsidRDefault="00BA392C" w:rsidP="00583586">
            <w:pPr>
              <w:pStyle w:val="ListParagraph"/>
              <w:numPr>
                <w:ilvl w:val="0"/>
                <w:numId w:val="23"/>
              </w:numPr>
              <w:spacing w:after="0" w:line="240" w:lineRule="auto"/>
              <w:textAlignment w:val="baseline"/>
              <w:rPr>
                <w:rStyle w:val="normaltextrun"/>
                <w:rFonts w:eastAsia="Times New Roman" w:cstheme="minorHAnsi"/>
                <w:color w:val="000000" w:themeColor="text1"/>
                <w:lang w:eastAsia="en-GB"/>
              </w:rPr>
            </w:pPr>
            <w:r w:rsidRPr="00EC5D9B">
              <w:rPr>
                <w:rFonts w:eastAsia="Times New Roman" w:cstheme="minorHAnsi"/>
                <w:color w:val="000000" w:themeColor="text1"/>
                <w:lang w:eastAsia="en-GB"/>
              </w:rPr>
              <w:t>Demonstrate through application process and at interview stage via questions and scenarios.</w:t>
            </w:r>
            <w:r w:rsidRPr="00EC5D9B">
              <w:rPr>
                <w:rFonts w:eastAsia="Times New Roman"/>
              </w:rPr>
              <w:t xml:space="preserve"> </w:t>
            </w:r>
            <w:r w:rsidRPr="00EC5D9B">
              <w:rPr>
                <w:rFonts w:eastAsia="Times New Roman" w:cstheme="minorHAnsi"/>
                <w:color w:val="000000" w:themeColor="text1"/>
                <w:lang w:eastAsia="en-GB"/>
              </w:rPr>
              <w:t xml:space="preserve"> </w:t>
            </w:r>
          </w:p>
          <w:p w14:paraId="2F806052" w14:textId="194F87EE" w:rsidR="00BA392C" w:rsidRPr="00657D81" w:rsidRDefault="00BA392C" w:rsidP="00BA392C">
            <w:pPr>
              <w:spacing w:after="0" w:line="240" w:lineRule="auto"/>
              <w:textAlignment w:val="baseline"/>
              <w:rPr>
                <w:rFonts w:ascii="Calibri" w:eastAsia="Times New Roman" w:hAnsi="Calibri" w:cs="Calibri"/>
                <w:b/>
                <w:bCs/>
                <w:lang w:eastAsia="en-GB"/>
              </w:rPr>
            </w:pPr>
          </w:p>
        </w:tc>
        <w:tc>
          <w:tcPr>
            <w:tcW w:w="3764" w:type="dxa"/>
            <w:tcBorders>
              <w:top w:val="single" w:sz="6" w:space="0" w:color="auto"/>
              <w:left w:val="single" w:sz="6" w:space="0" w:color="auto"/>
              <w:bottom w:val="single" w:sz="6" w:space="0" w:color="auto"/>
              <w:right w:val="single" w:sz="6" w:space="0" w:color="auto"/>
            </w:tcBorders>
          </w:tcPr>
          <w:p w14:paraId="6AFBF3BE" w14:textId="77777777" w:rsidR="00BA392C" w:rsidRPr="00583586" w:rsidRDefault="00BA392C" w:rsidP="00BA392C">
            <w:pPr>
              <w:spacing w:after="0" w:line="240" w:lineRule="auto"/>
              <w:textAlignment w:val="baseline"/>
              <w:rPr>
                <w:rFonts w:ascii="Calibri" w:eastAsia="Times New Roman" w:hAnsi="Calibri" w:cs="Calibri"/>
                <w:u w:val="single"/>
                <w:lang w:eastAsia="en-GB"/>
              </w:rPr>
            </w:pPr>
            <w:r w:rsidRPr="00583586">
              <w:rPr>
                <w:rFonts w:ascii="Calibri" w:eastAsia="Times New Roman" w:hAnsi="Calibri" w:cs="Calibri"/>
                <w:u w:val="single"/>
                <w:lang w:eastAsia="en-GB"/>
              </w:rPr>
              <w:t xml:space="preserve">Skills: </w:t>
            </w:r>
          </w:p>
          <w:p w14:paraId="79E7F1BD" w14:textId="4F306307" w:rsidR="004B6288" w:rsidRPr="004B6288" w:rsidRDefault="004B6288" w:rsidP="00BA392C">
            <w:pPr>
              <w:pStyle w:val="ListParagraph"/>
              <w:numPr>
                <w:ilvl w:val="0"/>
                <w:numId w:val="3"/>
              </w:numPr>
              <w:spacing w:after="0" w:line="240" w:lineRule="auto"/>
            </w:pPr>
            <w:r w:rsidRPr="004B3B1C">
              <w:rPr>
                <w:rFonts w:ascii="Calibri" w:eastAsia="Times New Roman" w:hAnsi="Calibri" w:cs="Calibri"/>
                <w:lang w:eastAsia="en-GB"/>
              </w:rPr>
              <w:t xml:space="preserve">Provide a </w:t>
            </w:r>
            <w:r w:rsidR="005B1AE1">
              <w:rPr>
                <w:rFonts w:ascii="Calibri" w:eastAsia="Times New Roman" w:hAnsi="Calibri" w:cs="Calibri"/>
                <w:lang w:eastAsia="en-GB"/>
              </w:rPr>
              <w:t>sample</w:t>
            </w:r>
            <w:r w:rsidRPr="004B3B1C">
              <w:rPr>
                <w:rFonts w:ascii="Calibri" w:eastAsia="Times New Roman" w:hAnsi="Calibri" w:cs="Calibri"/>
                <w:lang w:eastAsia="en-GB"/>
              </w:rPr>
              <w:t xml:space="preserve"> of evidence to include examples</w:t>
            </w:r>
            <w:r>
              <w:rPr>
                <w:rFonts w:ascii="Calibri" w:eastAsia="Times New Roman" w:hAnsi="Calibri" w:cs="Calibri"/>
                <w:lang w:eastAsia="en-GB"/>
              </w:rPr>
              <w:t xml:space="preserve">, such </w:t>
            </w:r>
            <w:r w:rsidR="000A04CF">
              <w:rPr>
                <w:rFonts w:ascii="Calibri" w:eastAsia="Times New Roman" w:hAnsi="Calibri" w:cs="Calibri"/>
                <w:lang w:eastAsia="en-GB"/>
              </w:rPr>
              <w:t>as supervision notes,</w:t>
            </w:r>
            <w:r w:rsidR="00653CDB">
              <w:rPr>
                <w:rFonts w:ascii="Calibri" w:eastAsia="Times New Roman" w:hAnsi="Calibri" w:cs="Calibri"/>
                <w:lang w:eastAsia="en-GB"/>
              </w:rPr>
              <w:t xml:space="preserve"> </w:t>
            </w:r>
            <w:r>
              <w:rPr>
                <w:rFonts w:ascii="Calibri" w:eastAsia="Times New Roman" w:hAnsi="Calibri" w:cs="Calibri"/>
                <w:lang w:eastAsia="en-GB"/>
              </w:rPr>
              <w:t xml:space="preserve">case studies, mental capacity assessments, feedback received, line manager observation, </w:t>
            </w:r>
            <w:r w:rsidRPr="004B3B1C">
              <w:rPr>
                <w:rFonts w:ascii="Calibri" w:eastAsia="Times New Roman" w:hAnsi="Calibri" w:cs="Calibri"/>
                <w:lang w:eastAsia="en-GB"/>
              </w:rPr>
              <w:t>meeting</w:t>
            </w:r>
            <w:r>
              <w:rPr>
                <w:rFonts w:ascii="Calibri" w:eastAsia="Times New Roman" w:hAnsi="Calibri" w:cs="Calibri"/>
                <w:lang w:eastAsia="en-GB"/>
              </w:rPr>
              <w:t xml:space="preserve"> minutes, </w:t>
            </w:r>
            <w:r w:rsidR="002471C6" w:rsidRPr="00215F92">
              <w:t>panel requests</w:t>
            </w:r>
            <w:r w:rsidR="002471C6">
              <w:rPr>
                <w:rFonts w:ascii="Calibri" w:eastAsia="Times New Roman" w:hAnsi="Calibri" w:cs="Calibri"/>
                <w:lang w:eastAsia="en-GB"/>
              </w:rPr>
              <w:t xml:space="preserve"> </w:t>
            </w:r>
            <w:r w:rsidR="00476D4B">
              <w:rPr>
                <w:rFonts w:ascii="Calibri" w:eastAsia="Times New Roman" w:hAnsi="Calibri" w:cs="Calibri"/>
                <w:lang w:eastAsia="en-GB"/>
              </w:rPr>
              <w:t xml:space="preserve">and </w:t>
            </w:r>
            <w:r w:rsidR="00B212C6">
              <w:rPr>
                <w:rFonts w:ascii="Calibri" w:eastAsia="Times New Roman" w:hAnsi="Calibri" w:cs="Calibri"/>
                <w:lang w:eastAsia="en-GB"/>
              </w:rPr>
              <w:t xml:space="preserve">performance development plans </w:t>
            </w:r>
            <w:r>
              <w:rPr>
                <w:rFonts w:ascii="Calibri" w:eastAsia="Times New Roman" w:hAnsi="Calibri" w:cs="Calibri"/>
                <w:lang w:eastAsia="en-GB"/>
              </w:rPr>
              <w:t xml:space="preserve">and written records </w:t>
            </w:r>
            <w:r w:rsidRPr="004B3B1C">
              <w:rPr>
                <w:rFonts w:ascii="Calibri" w:eastAsia="Times New Roman" w:hAnsi="Calibri" w:cs="Calibri"/>
                <w:lang w:eastAsia="en-GB"/>
              </w:rPr>
              <w:t xml:space="preserve">of where required </w:t>
            </w:r>
            <w:r>
              <w:rPr>
                <w:rFonts w:ascii="Calibri" w:eastAsia="Times New Roman" w:hAnsi="Calibri" w:cs="Calibri"/>
                <w:lang w:eastAsia="en-GB"/>
              </w:rPr>
              <w:t>skills have been applied or demonstrated successfully</w:t>
            </w:r>
            <w:r w:rsidR="008555E1">
              <w:rPr>
                <w:rFonts w:ascii="Calibri" w:eastAsia="Times New Roman" w:hAnsi="Calibri" w:cs="Calibri"/>
                <w:lang w:eastAsia="en-GB"/>
              </w:rPr>
              <w:t xml:space="preserve"> for each skill criteria</w:t>
            </w:r>
            <w:r>
              <w:rPr>
                <w:rFonts w:ascii="Calibri" w:eastAsia="Times New Roman" w:hAnsi="Calibri" w:cs="Calibri"/>
                <w:lang w:eastAsia="en-GB"/>
              </w:rPr>
              <w:t>.</w:t>
            </w:r>
          </w:p>
          <w:p w14:paraId="0CA694BF" w14:textId="6898C9C0" w:rsidR="00BA392C" w:rsidRPr="00215F92" w:rsidRDefault="00BA392C" w:rsidP="00BA392C">
            <w:pPr>
              <w:pStyle w:val="ListParagraph"/>
              <w:spacing w:after="0" w:line="240" w:lineRule="auto"/>
              <w:ind w:left="360"/>
              <w:rPr>
                <w:rFonts w:ascii="Calibri" w:eastAsia="Times New Roman" w:hAnsi="Calibri" w:cs="Calibri"/>
                <w:b/>
                <w:bCs/>
                <w:lang w:eastAsia="en-GB"/>
              </w:rPr>
            </w:pPr>
            <w:r w:rsidRPr="00215F92">
              <w:rPr>
                <w:rFonts w:ascii="Calibri" w:eastAsia="Times New Roman" w:hAnsi="Calibri" w:cs="Calibri"/>
                <w:b/>
                <w:bCs/>
                <w:lang w:eastAsia="en-GB"/>
              </w:rPr>
              <w:t xml:space="preserve">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6DA51B22" w14:textId="77777777" w:rsidR="00BA392C" w:rsidRPr="00583586" w:rsidRDefault="00BA392C" w:rsidP="00BA392C">
            <w:pPr>
              <w:spacing w:after="0" w:line="240" w:lineRule="auto"/>
              <w:textAlignment w:val="baseline"/>
              <w:rPr>
                <w:rFonts w:ascii="Calibri" w:eastAsia="Times New Roman" w:hAnsi="Calibri" w:cs="Calibri"/>
                <w:u w:val="single"/>
                <w:lang w:eastAsia="en-GB"/>
              </w:rPr>
            </w:pPr>
            <w:r w:rsidRPr="00583586">
              <w:rPr>
                <w:rFonts w:ascii="Calibri" w:eastAsia="Times New Roman" w:hAnsi="Calibri" w:cs="Calibri"/>
                <w:u w:val="single"/>
                <w:lang w:eastAsia="en-GB"/>
              </w:rPr>
              <w:t xml:space="preserve">Skills: </w:t>
            </w:r>
          </w:p>
          <w:p w14:paraId="15BACAC0" w14:textId="2249644C" w:rsidR="00185C9D" w:rsidRDefault="00185C9D" w:rsidP="001007D5">
            <w:pPr>
              <w:pStyle w:val="ListParagraph"/>
              <w:numPr>
                <w:ilvl w:val="0"/>
                <w:numId w:val="3"/>
              </w:numPr>
              <w:spacing w:after="0" w:line="240" w:lineRule="auto"/>
              <w:textAlignment w:val="baseline"/>
              <w:rPr>
                <w:rFonts w:ascii="Calibri" w:eastAsia="Calibri" w:hAnsi="Calibri" w:cs="Calibri"/>
              </w:rPr>
            </w:pPr>
            <w:r w:rsidRPr="001007D5">
              <w:rPr>
                <w:rFonts w:ascii="Calibri" w:eastAsia="Calibri" w:hAnsi="Calibri" w:cs="Calibri"/>
              </w:rPr>
              <w:t xml:space="preserve">Provide a written statement which </w:t>
            </w:r>
            <w:r w:rsidR="001007D5" w:rsidRPr="001007D5">
              <w:rPr>
                <w:rFonts w:ascii="Calibri" w:eastAsia="Calibri" w:hAnsi="Calibri" w:cs="Calibri"/>
              </w:rPr>
              <w:t>evidence</w:t>
            </w:r>
            <w:r w:rsidRPr="001007D5">
              <w:rPr>
                <w:rFonts w:ascii="Calibri" w:eastAsia="Calibri" w:hAnsi="Calibri" w:cs="Calibri"/>
              </w:rPr>
              <w:t xml:space="preserve"> supporting professional development of </w:t>
            </w:r>
            <w:r w:rsidR="005E38B6" w:rsidRPr="001007D5">
              <w:rPr>
                <w:rFonts w:ascii="Calibri" w:eastAsia="Calibri" w:hAnsi="Calibri" w:cs="Calibri"/>
              </w:rPr>
              <w:t xml:space="preserve">staff </w:t>
            </w:r>
            <w:r w:rsidR="005E38B6">
              <w:rPr>
                <w:rFonts w:ascii="Calibri" w:eastAsia="Calibri" w:hAnsi="Calibri" w:cs="Calibri"/>
              </w:rPr>
              <w:t>as</w:t>
            </w:r>
            <w:r w:rsidR="005B3850">
              <w:rPr>
                <w:rFonts w:ascii="Calibri" w:eastAsia="Calibri" w:hAnsi="Calibri" w:cs="Calibri"/>
              </w:rPr>
              <w:t xml:space="preserve"> well as the promotion </w:t>
            </w:r>
            <w:r w:rsidR="00D73A84">
              <w:rPr>
                <w:rFonts w:ascii="Calibri" w:eastAsia="Calibri" w:hAnsi="Calibri" w:cs="Calibri"/>
              </w:rPr>
              <w:t xml:space="preserve">of emotional &amp; physical wellbeing </w:t>
            </w:r>
            <w:r w:rsidR="001007D5" w:rsidRPr="001007D5">
              <w:rPr>
                <w:rFonts w:ascii="Calibri" w:eastAsia="Calibri" w:hAnsi="Calibri" w:cs="Calibri"/>
              </w:rPr>
              <w:t>(max 400 words)</w:t>
            </w:r>
          </w:p>
          <w:p w14:paraId="3C29B47E" w14:textId="77777777" w:rsidR="00C8329F" w:rsidRDefault="00C8329F" w:rsidP="00C8329F">
            <w:pPr>
              <w:pStyle w:val="ListParagraph"/>
              <w:spacing w:after="0" w:line="240" w:lineRule="auto"/>
              <w:ind w:left="360"/>
              <w:textAlignment w:val="baseline"/>
              <w:rPr>
                <w:rFonts w:ascii="Calibri" w:eastAsia="Calibri" w:hAnsi="Calibri" w:cs="Calibri"/>
              </w:rPr>
            </w:pPr>
          </w:p>
          <w:p w14:paraId="32BA4350" w14:textId="77777777" w:rsidR="00C8329F" w:rsidRPr="000E6786" w:rsidRDefault="00C8329F" w:rsidP="00C8329F">
            <w:pPr>
              <w:pStyle w:val="ListParagraph"/>
              <w:numPr>
                <w:ilvl w:val="0"/>
                <w:numId w:val="3"/>
              </w:numPr>
              <w:spacing w:after="0" w:line="240" w:lineRule="auto"/>
              <w:textAlignment w:val="baseline"/>
              <w:rPr>
                <w:rFonts w:ascii="Calibri" w:eastAsia="Calibri" w:hAnsi="Calibri" w:cs="Calibri"/>
              </w:rPr>
            </w:pPr>
            <w:r w:rsidRPr="00215F92">
              <w:rPr>
                <w:rFonts w:ascii="Calibri" w:eastAsia="Calibri" w:hAnsi="Calibri" w:cs="Calibri"/>
              </w:rPr>
              <w:t xml:space="preserve">Evidence </w:t>
            </w:r>
            <w:r>
              <w:rPr>
                <w:rFonts w:ascii="Calibri" w:eastAsia="Calibri" w:hAnsi="Calibri" w:cs="Calibri"/>
              </w:rPr>
              <w:t>ability to</w:t>
            </w:r>
            <w:r w:rsidRPr="00215F92">
              <w:rPr>
                <w:rFonts w:ascii="Calibri" w:eastAsia="Calibri" w:hAnsi="Calibri" w:cs="Calibri"/>
              </w:rPr>
              <w:t xml:space="preserve"> analys</w:t>
            </w:r>
            <w:r>
              <w:rPr>
                <w:rFonts w:ascii="Calibri" w:eastAsia="Calibri" w:hAnsi="Calibri" w:cs="Calibri"/>
              </w:rPr>
              <w:t>e</w:t>
            </w:r>
            <w:r w:rsidRPr="00215F92">
              <w:rPr>
                <w:rFonts w:ascii="Calibri" w:eastAsia="Calibri" w:hAnsi="Calibri" w:cs="Calibri"/>
              </w:rPr>
              <w:t xml:space="preserve"> data to monitor performance</w:t>
            </w:r>
            <w:r>
              <w:rPr>
                <w:rFonts w:ascii="Calibri" w:eastAsia="Calibri" w:hAnsi="Calibri" w:cs="Calibri"/>
              </w:rPr>
              <w:t xml:space="preserve"> by actioning identified actions from the performance clinics (e.g. emails to team)</w:t>
            </w:r>
          </w:p>
          <w:p w14:paraId="34C57F05" w14:textId="77777777" w:rsidR="00F933DE" w:rsidRDefault="00F933DE" w:rsidP="00F933DE">
            <w:pPr>
              <w:pStyle w:val="ListParagraph"/>
              <w:spacing w:after="0" w:line="240" w:lineRule="auto"/>
              <w:ind w:left="360"/>
              <w:textAlignment w:val="baseline"/>
              <w:rPr>
                <w:rFonts w:ascii="Calibri" w:eastAsia="Calibri" w:hAnsi="Calibri" w:cs="Calibri"/>
              </w:rPr>
            </w:pPr>
          </w:p>
          <w:p w14:paraId="6EDD5606" w14:textId="6EDBC00F" w:rsidR="00F933DE" w:rsidRDefault="00C55D1D" w:rsidP="00F933DE">
            <w:pPr>
              <w:pStyle w:val="ListParagraph"/>
              <w:numPr>
                <w:ilvl w:val="0"/>
                <w:numId w:val="3"/>
              </w:numPr>
              <w:spacing w:after="0" w:line="240" w:lineRule="auto"/>
              <w:textAlignment w:val="baseline"/>
              <w:rPr>
                <w:rFonts w:ascii="Calibri" w:eastAsia="Calibri" w:hAnsi="Calibri" w:cs="Calibri"/>
              </w:rPr>
            </w:pPr>
            <w:r>
              <w:rPr>
                <w:rFonts w:ascii="Calibri" w:eastAsia="Calibri" w:hAnsi="Calibri" w:cs="Calibri"/>
              </w:rPr>
              <w:t>Provide a written statement as e</w:t>
            </w:r>
            <w:r w:rsidR="00287500">
              <w:rPr>
                <w:rFonts w:ascii="Calibri" w:eastAsia="Calibri" w:hAnsi="Calibri" w:cs="Calibri"/>
              </w:rPr>
              <w:t xml:space="preserve">vidence </w:t>
            </w:r>
            <w:r w:rsidR="00FE3254">
              <w:rPr>
                <w:rFonts w:ascii="Calibri" w:eastAsia="Calibri" w:hAnsi="Calibri" w:cs="Calibri"/>
              </w:rPr>
              <w:t xml:space="preserve">of positive changes to the </w:t>
            </w:r>
            <w:r w:rsidR="00070AF3">
              <w:rPr>
                <w:rFonts w:ascii="Calibri" w:eastAsia="Calibri" w:hAnsi="Calibri" w:cs="Calibri"/>
              </w:rPr>
              <w:t>team</w:t>
            </w:r>
            <w:r w:rsidR="00FE3254">
              <w:rPr>
                <w:rFonts w:ascii="Calibri" w:eastAsia="Calibri" w:hAnsi="Calibri" w:cs="Calibri"/>
              </w:rPr>
              <w:t xml:space="preserve"> </w:t>
            </w:r>
            <w:proofErr w:type="gramStart"/>
            <w:r w:rsidR="001F13EB">
              <w:rPr>
                <w:rFonts w:ascii="Calibri" w:eastAsia="Calibri" w:hAnsi="Calibri" w:cs="Calibri"/>
              </w:rPr>
              <w:t>as a result of</w:t>
            </w:r>
            <w:proofErr w:type="gramEnd"/>
            <w:r w:rsidR="001F13EB">
              <w:rPr>
                <w:rFonts w:ascii="Calibri" w:eastAsia="Calibri" w:hAnsi="Calibri" w:cs="Calibri"/>
              </w:rPr>
              <w:t xml:space="preserve"> implementing ideas and innovation </w:t>
            </w:r>
            <w:r w:rsidR="00E02954">
              <w:rPr>
                <w:rFonts w:ascii="Calibri" w:eastAsia="Calibri" w:hAnsi="Calibri" w:cs="Calibri"/>
              </w:rPr>
              <w:t>(max 200 words)</w:t>
            </w:r>
          </w:p>
          <w:p w14:paraId="4A4D98D9" w14:textId="77777777" w:rsidR="00F933DE" w:rsidRPr="00F933DE" w:rsidRDefault="00F933DE" w:rsidP="00F933DE">
            <w:pPr>
              <w:spacing w:after="0" w:line="240" w:lineRule="auto"/>
              <w:textAlignment w:val="baseline"/>
              <w:rPr>
                <w:rFonts w:ascii="Calibri" w:eastAsia="Calibri" w:hAnsi="Calibri" w:cs="Calibri"/>
              </w:rPr>
            </w:pPr>
          </w:p>
          <w:p w14:paraId="56B48651" w14:textId="13022B42" w:rsidR="00BA392C" w:rsidRDefault="00BA392C" w:rsidP="00BA392C">
            <w:pPr>
              <w:pStyle w:val="ListParagraph"/>
              <w:numPr>
                <w:ilvl w:val="0"/>
                <w:numId w:val="3"/>
              </w:numPr>
              <w:spacing w:after="0" w:line="240" w:lineRule="auto"/>
              <w:textAlignment w:val="baseline"/>
            </w:pPr>
            <w:r w:rsidRPr="00215F92">
              <w:t>Evidence consideration of budget implications while meeting essential assessed needs through examples of case discussions/ panel requests/ outcomes.</w:t>
            </w:r>
          </w:p>
          <w:p w14:paraId="20049A5E" w14:textId="77777777" w:rsidR="003837B9" w:rsidRDefault="003837B9" w:rsidP="003837B9">
            <w:pPr>
              <w:pStyle w:val="ListParagraph"/>
            </w:pPr>
          </w:p>
          <w:p w14:paraId="0DFC9511" w14:textId="0CFE0337" w:rsidR="00BA392C" w:rsidRPr="005E38B6" w:rsidRDefault="003837B9">
            <w:pPr>
              <w:pStyle w:val="ListParagraph"/>
              <w:numPr>
                <w:ilvl w:val="0"/>
                <w:numId w:val="3"/>
              </w:numPr>
              <w:spacing w:after="0" w:line="240" w:lineRule="auto"/>
              <w:textAlignment w:val="baseline"/>
              <w:rPr>
                <w:rFonts w:ascii="Calibri" w:eastAsia="Times New Roman" w:hAnsi="Calibri" w:cs="Calibri"/>
                <w:lang w:eastAsia="en-GB"/>
              </w:rPr>
            </w:pPr>
            <w:r>
              <w:t>Evidence of chairing meetings on behalf of team manager e.eg. meeting minutes</w:t>
            </w:r>
            <w:r w:rsidR="005E38B6">
              <w:t>.</w:t>
            </w:r>
          </w:p>
          <w:p w14:paraId="538A0B5D" w14:textId="466B8BFD" w:rsidR="00BA392C" w:rsidRPr="00215F92" w:rsidRDefault="00BA392C" w:rsidP="00BA392C">
            <w:pPr>
              <w:spacing w:after="0" w:line="240" w:lineRule="auto"/>
              <w:textAlignment w:val="baseline"/>
              <w:rPr>
                <w:rFonts w:ascii="Calibri" w:eastAsia="Times New Roman" w:hAnsi="Calibri" w:cs="Calibri"/>
                <w:lang w:eastAsia="en-GB"/>
              </w:rPr>
            </w:pPr>
          </w:p>
        </w:tc>
      </w:tr>
      <w:tr w:rsidR="00896293" w:rsidRPr="00896293" w14:paraId="2F238B74" w14:textId="77777777" w:rsidTr="38C8ECD0">
        <w:tblPrEx>
          <w:tblCellMar>
            <w:left w:w="0" w:type="dxa"/>
            <w:right w:w="0" w:type="dxa"/>
          </w:tblCellMar>
        </w:tblPrEx>
        <w:trPr>
          <w:gridAfter w:val="1"/>
          <w:wAfter w:w="36" w:type="dxa"/>
          <w:trHeight w:val="300"/>
        </w:trPr>
        <w:tc>
          <w:tcPr>
            <w:tcW w:w="10774" w:type="dxa"/>
            <w:gridSpan w:val="4"/>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3090D4FD" w14:textId="77777777" w:rsidR="00896293" w:rsidRPr="00896293" w:rsidRDefault="00896293" w:rsidP="00896293">
            <w:pPr>
              <w:spacing w:after="0" w:line="240" w:lineRule="auto"/>
              <w:jc w:val="center"/>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p w14:paraId="3F47A907" w14:textId="77777777" w:rsidR="00896293" w:rsidRPr="00896293" w:rsidRDefault="00896293" w:rsidP="00896293">
            <w:pPr>
              <w:spacing w:after="0" w:line="240" w:lineRule="auto"/>
              <w:jc w:val="center"/>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b/>
                <w:bCs/>
                <w:sz w:val="32"/>
                <w:szCs w:val="32"/>
                <w:lang w:eastAsia="en-GB"/>
              </w:rPr>
              <w:t>TEAM MANAGER (SW4)</w:t>
            </w:r>
            <w:r w:rsidRPr="00896293">
              <w:rPr>
                <w:rFonts w:ascii="Calibri" w:eastAsia="Times New Roman" w:hAnsi="Calibri" w:cs="Calibri"/>
                <w:sz w:val="32"/>
                <w:szCs w:val="32"/>
                <w:lang w:eastAsia="en-GB"/>
              </w:rPr>
              <w:t> </w:t>
            </w:r>
          </w:p>
          <w:p w14:paraId="3B2C5772"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tc>
      </w:tr>
      <w:tr w:rsidR="00896293" w:rsidRPr="00896293" w14:paraId="53A5D622" w14:textId="77777777" w:rsidTr="00B74668">
        <w:tblPrEx>
          <w:tblCellMar>
            <w:left w:w="0" w:type="dxa"/>
            <w:right w:w="0" w:type="dxa"/>
          </w:tblCellMar>
        </w:tblPrEx>
        <w:trPr>
          <w:gridAfter w:val="1"/>
          <w:wAfter w:w="36" w:type="dxa"/>
          <w:trHeight w:val="300"/>
        </w:trPr>
        <w:tc>
          <w:tcPr>
            <w:tcW w:w="3403" w:type="dxa"/>
            <w:tcBorders>
              <w:top w:val="single" w:sz="6" w:space="0" w:color="auto"/>
              <w:left w:val="single" w:sz="6" w:space="0" w:color="auto"/>
              <w:bottom w:val="single" w:sz="6" w:space="0" w:color="auto"/>
              <w:right w:val="single" w:sz="6" w:space="0" w:color="auto"/>
            </w:tcBorders>
            <w:shd w:val="clear" w:color="auto" w:fill="auto"/>
            <w:hideMark/>
          </w:tcPr>
          <w:p w14:paraId="01A9AF38" w14:textId="717898D8"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b/>
                <w:bCs/>
                <w:lang w:eastAsia="en-GB"/>
              </w:rPr>
              <w:t>EVIDENCE FOR PROGRESSION TO LEVEL SW</w:t>
            </w:r>
            <w:r w:rsidR="00B20F43">
              <w:rPr>
                <w:rFonts w:ascii="Calibri" w:eastAsia="Times New Roman" w:hAnsi="Calibri" w:cs="Calibri"/>
                <w:b/>
                <w:bCs/>
                <w:lang w:eastAsia="en-GB"/>
              </w:rPr>
              <w:t>4</w:t>
            </w:r>
            <w:r w:rsidRPr="00896293">
              <w:rPr>
                <w:rFonts w:ascii="Calibri" w:eastAsia="Times New Roman" w:hAnsi="Calibri" w:cs="Calibri"/>
                <w:b/>
                <w:bCs/>
                <w:lang w:eastAsia="en-GB"/>
              </w:rPr>
              <w:t>A</w:t>
            </w:r>
            <w:r w:rsidRPr="00896293">
              <w:rPr>
                <w:rFonts w:ascii="Calibri" w:eastAsia="Times New Roman" w:hAnsi="Calibri" w:cs="Calibri"/>
                <w:lang w:eastAsia="en-GB"/>
              </w:rPr>
              <w:t>  </w:t>
            </w:r>
          </w:p>
        </w:tc>
        <w:tc>
          <w:tcPr>
            <w:tcW w:w="3827"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B3B528" w14:textId="3B5B1A3D"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b/>
                <w:bCs/>
                <w:lang w:eastAsia="en-GB"/>
              </w:rPr>
              <w:t>EVIDENCE FOR PROGRESSION TO LEVEL SW</w:t>
            </w:r>
            <w:r w:rsidR="00B20F43">
              <w:rPr>
                <w:rFonts w:ascii="Calibri" w:eastAsia="Times New Roman" w:hAnsi="Calibri" w:cs="Calibri"/>
                <w:b/>
                <w:bCs/>
                <w:lang w:eastAsia="en-GB"/>
              </w:rPr>
              <w:t>4</w:t>
            </w:r>
            <w:r w:rsidRPr="00896293">
              <w:rPr>
                <w:rFonts w:ascii="Calibri" w:eastAsia="Times New Roman" w:hAnsi="Calibri" w:cs="Calibri"/>
                <w:b/>
                <w:bCs/>
                <w:lang w:eastAsia="en-GB"/>
              </w:rPr>
              <w:t>B</w:t>
            </w:r>
            <w:r w:rsidRPr="00896293">
              <w:rPr>
                <w:rFonts w:ascii="Calibri" w:eastAsia="Times New Roman" w:hAnsi="Calibri" w:cs="Calibri"/>
                <w:lang w:eastAsia="en-GB"/>
              </w:rPr>
              <w:t>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3A39BA1E" w14:textId="783B2462"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b/>
                <w:bCs/>
                <w:lang w:eastAsia="en-GB"/>
              </w:rPr>
              <w:t>EVIDENCE FOR PROGRESSION TO LEVEL SW</w:t>
            </w:r>
            <w:r w:rsidR="00B20F43">
              <w:rPr>
                <w:rFonts w:ascii="Calibri" w:eastAsia="Times New Roman" w:hAnsi="Calibri" w:cs="Calibri"/>
                <w:b/>
                <w:bCs/>
                <w:lang w:eastAsia="en-GB"/>
              </w:rPr>
              <w:t>4</w:t>
            </w:r>
            <w:r w:rsidRPr="00896293">
              <w:rPr>
                <w:rFonts w:ascii="Calibri" w:eastAsia="Times New Roman" w:hAnsi="Calibri" w:cs="Calibri"/>
                <w:b/>
                <w:bCs/>
                <w:lang w:eastAsia="en-GB"/>
              </w:rPr>
              <w:t>C</w:t>
            </w:r>
            <w:r w:rsidRPr="00896293">
              <w:rPr>
                <w:rFonts w:ascii="Calibri" w:eastAsia="Times New Roman" w:hAnsi="Calibri" w:cs="Calibri"/>
                <w:lang w:eastAsia="en-GB"/>
              </w:rPr>
              <w:t>  </w:t>
            </w:r>
          </w:p>
        </w:tc>
      </w:tr>
      <w:tr w:rsidR="00896293" w:rsidRPr="00896293" w14:paraId="529170A3" w14:textId="77777777" w:rsidTr="00B74668">
        <w:tblPrEx>
          <w:tblCellMar>
            <w:left w:w="0" w:type="dxa"/>
            <w:right w:w="0" w:type="dxa"/>
          </w:tblCellMar>
        </w:tblPrEx>
        <w:trPr>
          <w:gridAfter w:val="1"/>
          <w:wAfter w:w="36" w:type="dxa"/>
          <w:trHeight w:val="300"/>
        </w:trPr>
        <w:tc>
          <w:tcPr>
            <w:tcW w:w="3403" w:type="dxa"/>
            <w:tcBorders>
              <w:top w:val="single" w:sz="6" w:space="0" w:color="auto"/>
              <w:left w:val="single" w:sz="6" w:space="0" w:color="auto"/>
              <w:bottom w:val="single" w:sz="6" w:space="0" w:color="auto"/>
              <w:right w:val="single" w:sz="6" w:space="0" w:color="auto"/>
            </w:tcBorders>
            <w:shd w:val="clear" w:color="auto" w:fill="auto"/>
            <w:hideMark/>
          </w:tcPr>
          <w:p w14:paraId="1C14A9E6"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u w:val="single"/>
                <w:lang w:eastAsia="en-GB"/>
              </w:rPr>
              <w:t>Qualifications:</w:t>
            </w:r>
            <w:r w:rsidRPr="00896293">
              <w:rPr>
                <w:rFonts w:ascii="Calibri" w:eastAsia="Times New Roman" w:hAnsi="Calibri" w:cs="Calibri"/>
                <w:lang w:eastAsia="en-GB"/>
              </w:rPr>
              <w:t>  </w:t>
            </w:r>
          </w:p>
          <w:p w14:paraId="5FC6A456"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p w14:paraId="69F532B4" w14:textId="4F00CA83" w:rsidR="00896293" w:rsidRPr="00D3732E" w:rsidRDefault="00896293" w:rsidP="00D37D73">
            <w:pPr>
              <w:pStyle w:val="ListParagraph"/>
              <w:numPr>
                <w:ilvl w:val="0"/>
                <w:numId w:val="5"/>
              </w:numPr>
              <w:spacing w:after="0" w:line="240" w:lineRule="auto"/>
              <w:textAlignment w:val="baseline"/>
              <w:rPr>
                <w:rFonts w:ascii="Times New Roman" w:eastAsia="Times New Roman" w:hAnsi="Times New Roman" w:cs="Times New Roman"/>
                <w:sz w:val="24"/>
                <w:szCs w:val="24"/>
                <w:lang w:eastAsia="en-GB"/>
              </w:rPr>
            </w:pPr>
            <w:r w:rsidRPr="00D3732E">
              <w:rPr>
                <w:rFonts w:ascii="Calibri" w:eastAsia="Times New Roman" w:hAnsi="Calibri" w:cs="Calibri"/>
                <w:lang w:eastAsia="en-GB"/>
              </w:rPr>
              <w:t xml:space="preserve">Provide original certificates </w:t>
            </w:r>
            <w:r w:rsidR="00B20F43" w:rsidRPr="00D3732E">
              <w:rPr>
                <w:rFonts w:ascii="Calibri" w:eastAsia="Times New Roman" w:hAnsi="Calibri" w:cs="Calibri"/>
                <w:lang w:eastAsia="en-GB"/>
              </w:rPr>
              <w:t>and membership</w:t>
            </w:r>
            <w:r w:rsidRPr="00D3732E">
              <w:rPr>
                <w:rFonts w:ascii="Calibri" w:eastAsia="Times New Roman" w:hAnsi="Calibri" w:cs="Calibri"/>
                <w:lang w:eastAsia="en-GB"/>
              </w:rPr>
              <w:t xml:space="preserve"> number or evidence of registration; recognised professional qualification (Social Work, Occupational Therapy, Nurse). </w:t>
            </w:r>
          </w:p>
          <w:p w14:paraId="6BA8DFED" w14:textId="77777777" w:rsidR="00896293" w:rsidRPr="00D3732E" w:rsidRDefault="00896293" w:rsidP="00D37D73">
            <w:pPr>
              <w:pStyle w:val="ListParagraph"/>
              <w:numPr>
                <w:ilvl w:val="0"/>
                <w:numId w:val="5"/>
              </w:numPr>
              <w:spacing w:after="0" w:line="240" w:lineRule="auto"/>
              <w:textAlignment w:val="baseline"/>
              <w:rPr>
                <w:rFonts w:ascii="Times New Roman" w:eastAsia="Times New Roman" w:hAnsi="Times New Roman" w:cs="Times New Roman"/>
                <w:sz w:val="24"/>
                <w:szCs w:val="24"/>
                <w:lang w:eastAsia="en-GB"/>
              </w:rPr>
            </w:pPr>
            <w:r w:rsidRPr="00D3732E">
              <w:rPr>
                <w:rFonts w:ascii="Calibri" w:eastAsia="Times New Roman" w:hAnsi="Calibri" w:cs="Calibri"/>
                <w:lang w:eastAsia="en-GB"/>
              </w:rPr>
              <w:t>Provide original certificates at interview stage; Practice educator, Best Interest Assessor or Approved Mental Health Professional qualification or equivalent.  </w:t>
            </w:r>
          </w:p>
          <w:p w14:paraId="6BC1E7B0"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Times New Roman" w:eastAsia="Times New Roman" w:hAnsi="Times New Roman" w:cs="Times New Roman"/>
                <w:sz w:val="24"/>
                <w:szCs w:val="24"/>
                <w:lang w:eastAsia="en-GB"/>
              </w:rPr>
              <w:t> </w:t>
            </w:r>
          </w:p>
        </w:tc>
        <w:tc>
          <w:tcPr>
            <w:tcW w:w="3827" w:type="dxa"/>
            <w:gridSpan w:val="2"/>
            <w:tcBorders>
              <w:top w:val="single" w:sz="6" w:space="0" w:color="auto"/>
              <w:left w:val="single" w:sz="6" w:space="0" w:color="auto"/>
              <w:bottom w:val="single" w:sz="6" w:space="0" w:color="auto"/>
              <w:right w:val="single" w:sz="6" w:space="0" w:color="auto"/>
            </w:tcBorders>
            <w:shd w:val="clear" w:color="auto" w:fill="auto"/>
            <w:hideMark/>
          </w:tcPr>
          <w:p w14:paraId="08E22AA0"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u w:val="single"/>
                <w:lang w:eastAsia="en-GB"/>
              </w:rPr>
              <w:t>Qualifications:</w:t>
            </w:r>
            <w:r w:rsidRPr="00896293">
              <w:rPr>
                <w:rFonts w:ascii="Calibri" w:eastAsia="Times New Roman" w:hAnsi="Calibri" w:cs="Calibri"/>
                <w:lang w:eastAsia="en-GB"/>
              </w:rPr>
              <w:t>  </w:t>
            </w:r>
          </w:p>
          <w:p w14:paraId="6789EDF3"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p w14:paraId="0064D0E2" w14:textId="08ABF302" w:rsidR="007F27B4" w:rsidRPr="004818A0" w:rsidRDefault="007F27B4" w:rsidP="007F27B4">
            <w:pPr>
              <w:pStyle w:val="ListParagraph"/>
              <w:numPr>
                <w:ilvl w:val="0"/>
                <w:numId w:val="4"/>
              </w:numPr>
              <w:spacing w:after="0" w:line="240" w:lineRule="auto"/>
              <w:textAlignment w:val="baseline"/>
              <w:rPr>
                <w:rFonts w:ascii="Calibri" w:eastAsia="Calibri" w:hAnsi="Calibri" w:cs="Calibri"/>
                <w:color w:val="000000" w:themeColor="text1"/>
              </w:rPr>
            </w:pPr>
            <w:r w:rsidRPr="00144318">
              <w:rPr>
                <w:rStyle w:val="normaltextrun"/>
                <w:rFonts w:cstheme="minorHAnsi"/>
                <w:color w:val="000000" w:themeColor="text1"/>
              </w:rPr>
              <w:t>Evidence of training courses attended or briefing sessions to showcase continuous development</w:t>
            </w:r>
            <w:r w:rsidRPr="00144318">
              <w:rPr>
                <w:rStyle w:val="eop"/>
                <w:rFonts w:cstheme="minorHAnsi"/>
                <w:color w:val="000000" w:themeColor="text1"/>
              </w:rPr>
              <w:t> </w:t>
            </w:r>
            <w:r w:rsidRPr="006D4BC7">
              <w:rPr>
                <w:rFonts w:ascii="Calibri" w:eastAsia="Times New Roman" w:hAnsi="Calibri" w:cs="Calibri"/>
                <w:lang w:eastAsia="en-GB"/>
              </w:rPr>
              <w:t>in accordance with</w:t>
            </w:r>
            <w:r w:rsidR="00F87FA7" w:rsidRPr="00993934">
              <w:rPr>
                <w:rFonts w:ascii="Calibri" w:eastAsia="Times New Roman" w:hAnsi="Calibri" w:cs="Calibri"/>
                <w:lang w:eastAsia="en-GB"/>
              </w:rPr>
              <w:t xml:space="preserve"> Social Work England (SWE), Health Care Professions Council (HCPC) or Royal College of Nursing (RCN) Professional Standards</w:t>
            </w:r>
            <w:r w:rsidRPr="006D4BC7">
              <w:rPr>
                <w:rFonts w:ascii="Calibri" w:eastAsia="Times New Roman" w:hAnsi="Calibri" w:cs="Calibri"/>
                <w:lang w:eastAsia="en-GB"/>
              </w:rPr>
              <w:t>)</w:t>
            </w:r>
            <w:r>
              <w:rPr>
                <w:rFonts w:ascii="Calibri" w:eastAsia="Times New Roman" w:hAnsi="Calibri" w:cs="Calibri"/>
                <w:lang w:eastAsia="en-GB"/>
              </w:rPr>
              <w:t xml:space="preserve"> professional standards.</w:t>
            </w:r>
          </w:p>
          <w:p w14:paraId="45C55F4E" w14:textId="36AE2A0C"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p>
          <w:p w14:paraId="3FE61EA2"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p w14:paraId="7A320AE2"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p w14:paraId="6CD87EBA"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4882A4E0"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u w:val="single"/>
                <w:lang w:eastAsia="en-GB"/>
              </w:rPr>
              <w:t>Qualifications:</w:t>
            </w:r>
            <w:r w:rsidRPr="00896293">
              <w:rPr>
                <w:rFonts w:ascii="Calibri" w:eastAsia="Times New Roman" w:hAnsi="Calibri" w:cs="Calibri"/>
                <w:lang w:eastAsia="en-GB"/>
              </w:rPr>
              <w:t>  </w:t>
            </w:r>
          </w:p>
          <w:p w14:paraId="56FBF03A"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p w14:paraId="1A3BCC85" w14:textId="5D045A84" w:rsidR="00896293" w:rsidRPr="00903A9A" w:rsidRDefault="006173D3" w:rsidP="005E38B6">
            <w:pPr>
              <w:pStyle w:val="ListParagraph"/>
              <w:numPr>
                <w:ilvl w:val="0"/>
                <w:numId w:val="4"/>
              </w:numPr>
              <w:spacing w:after="0" w:line="240" w:lineRule="auto"/>
              <w:textAlignment w:val="baseline"/>
              <w:rPr>
                <w:rFonts w:ascii="Times New Roman" w:eastAsia="Times New Roman" w:hAnsi="Times New Roman" w:cs="Times New Roman"/>
                <w:sz w:val="24"/>
                <w:szCs w:val="24"/>
                <w:lang w:eastAsia="en-GB"/>
              </w:rPr>
            </w:pPr>
            <w:r w:rsidRPr="00903A9A">
              <w:rPr>
                <w:rFonts w:ascii="Calibri" w:eastAsia="Times New Roman" w:hAnsi="Calibri" w:cs="Calibri"/>
                <w:lang w:eastAsia="en-GB"/>
              </w:rPr>
              <w:t>Evidence of enrolment for Level 5 Management Qualification.</w:t>
            </w:r>
          </w:p>
          <w:p w14:paraId="0321CFEE"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color w:val="4472C4"/>
                <w:lang w:eastAsia="en-GB"/>
              </w:rPr>
              <w:t> </w:t>
            </w:r>
          </w:p>
          <w:p w14:paraId="4332871F"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p w14:paraId="047689CF"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tc>
      </w:tr>
      <w:tr w:rsidR="00896293" w:rsidRPr="00896293" w14:paraId="480994C8" w14:textId="77777777" w:rsidTr="00B74668">
        <w:tblPrEx>
          <w:tblCellMar>
            <w:left w:w="0" w:type="dxa"/>
            <w:right w:w="0" w:type="dxa"/>
          </w:tblCellMar>
        </w:tblPrEx>
        <w:trPr>
          <w:gridAfter w:val="1"/>
          <w:wAfter w:w="36" w:type="dxa"/>
          <w:trHeight w:val="300"/>
        </w:trPr>
        <w:tc>
          <w:tcPr>
            <w:tcW w:w="3403" w:type="dxa"/>
            <w:tcBorders>
              <w:top w:val="single" w:sz="6" w:space="0" w:color="auto"/>
              <w:left w:val="single" w:sz="6" w:space="0" w:color="auto"/>
              <w:bottom w:val="single" w:sz="6" w:space="0" w:color="auto"/>
              <w:right w:val="single" w:sz="6" w:space="0" w:color="auto"/>
            </w:tcBorders>
            <w:shd w:val="clear" w:color="auto" w:fill="auto"/>
            <w:hideMark/>
          </w:tcPr>
          <w:p w14:paraId="309AFE06"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u w:val="single"/>
                <w:lang w:eastAsia="en-GB"/>
              </w:rPr>
              <w:t>Knowledge:</w:t>
            </w:r>
            <w:r w:rsidRPr="00896293">
              <w:rPr>
                <w:rFonts w:ascii="Calibri" w:eastAsia="Times New Roman" w:hAnsi="Calibri" w:cs="Calibri"/>
                <w:lang w:eastAsia="en-GB"/>
              </w:rPr>
              <w:t>  </w:t>
            </w:r>
          </w:p>
          <w:p w14:paraId="07BB8877" w14:textId="77777777" w:rsidR="00AE7DD8" w:rsidRPr="00E82D6F" w:rsidRDefault="00AE7DD8" w:rsidP="00AE7DD8">
            <w:pPr>
              <w:pStyle w:val="ListParagraph"/>
              <w:numPr>
                <w:ilvl w:val="0"/>
                <w:numId w:val="6"/>
              </w:numPr>
              <w:spacing w:after="0" w:line="240" w:lineRule="auto"/>
              <w:textAlignment w:val="baseline"/>
              <w:rPr>
                <w:rStyle w:val="normaltextrun"/>
                <w:rFonts w:eastAsia="Times New Roman" w:cstheme="minorHAnsi"/>
                <w:color w:val="000000" w:themeColor="text1"/>
                <w:lang w:eastAsia="en-GB"/>
              </w:rPr>
            </w:pPr>
            <w:r w:rsidRPr="00E82D6F">
              <w:rPr>
                <w:rStyle w:val="normaltextrun"/>
                <w:rFonts w:eastAsia="Times New Roman" w:cstheme="minorHAnsi"/>
                <w:color w:val="000000" w:themeColor="text1"/>
                <w:lang w:eastAsia="en-GB"/>
              </w:rPr>
              <w:lastRenderedPageBreak/>
              <w:t>Demonstrates awareness of knowledge requirements through interview or in application.</w:t>
            </w:r>
          </w:p>
          <w:p w14:paraId="55F96281" w14:textId="125DABF4" w:rsidR="00896293" w:rsidRPr="00AE7DD8" w:rsidRDefault="00896293" w:rsidP="00AE7DD8">
            <w:pPr>
              <w:spacing w:after="0" w:line="240" w:lineRule="auto"/>
              <w:textAlignment w:val="baseline"/>
              <w:rPr>
                <w:rFonts w:ascii="Times New Roman" w:eastAsia="Times New Roman" w:hAnsi="Times New Roman" w:cs="Times New Roman"/>
                <w:sz w:val="24"/>
                <w:szCs w:val="24"/>
                <w:lang w:eastAsia="en-GB"/>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44DF8E"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u w:val="single"/>
                <w:lang w:eastAsia="en-GB"/>
              </w:rPr>
              <w:lastRenderedPageBreak/>
              <w:t>Knowledge:</w:t>
            </w:r>
            <w:r w:rsidRPr="00896293">
              <w:rPr>
                <w:rFonts w:ascii="Calibri" w:eastAsia="Times New Roman" w:hAnsi="Calibri" w:cs="Calibri"/>
                <w:lang w:eastAsia="en-GB"/>
              </w:rPr>
              <w:t>  </w:t>
            </w:r>
          </w:p>
          <w:p w14:paraId="6B377D11" w14:textId="46E789F5" w:rsidR="00F91206" w:rsidRPr="00460EF5" w:rsidRDefault="00896293" w:rsidP="00F91206">
            <w:pPr>
              <w:pStyle w:val="ListParagraph"/>
              <w:numPr>
                <w:ilvl w:val="0"/>
                <w:numId w:val="3"/>
              </w:numPr>
              <w:spacing w:after="0" w:line="240" w:lineRule="auto"/>
              <w:textAlignment w:val="baseline"/>
              <w:rPr>
                <w:rStyle w:val="normaltextrun"/>
                <w:rFonts w:ascii="Calibri" w:eastAsia="Times New Roman" w:hAnsi="Calibri" w:cs="Calibri"/>
                <w:lang w:eastAsia="en-GB"/>
              </w:rPr>
            </w:pPr>
            <w:r w:rsidRPr="00954D26">
              <w:rPr>
                <w:rFonts w:ascii="Calibri" w:eastAsia="Times New Roman" w:hAnsi="Calibri" w:cs="Calibri"/>
                <w:lang w:eastAsia="en-GB"/>
              </w:rPr>
              <w:lastRenderedPageBreak/>
              <w:t xml:space="preserve">Evidence </w:t>
            </w:r>
            <w:r w:rsidR="006A29BA">
              <w:rPr>
                <w:rFonts w:ascii="Calibri" w:eastAsia="Times New Roman" w:hAnsi="Calibri" w:cs="Calibri"/>
                <w:lang w:eastAsia="en-GB"/>
              </w:rPr>
              <w:t xml:space="preserve">through examples such as </w:t>
            </w:r>
            <w:r w:rsidR="002C1167">
              <w:rPr>
                <w:rFonts w:ascii="Calibri" w:eastAsia="Times New Roman" w:hAnsi="Calibri" w:cs="Calibri"/>
                <w:lang w:eastAsia="en-GB"/>
              </w:rPr>
              <w:t>b</w:t>
            </w:r>
            <w:r w:rsidR="002C1167">
              <w:rPr>
                <w:rFonts w:eastAsia="Times New Roman"/>
                <w:lang w:eastAsia="en-GB"/>
              </w:rPr>
              <w:t>udget information/savings</w:t>
            </w:r>
            <w:r w:rsidR="006A29BA">
              <w:rPr>
                <w:rFonts w:eastAsia="Times New Roman"/>
                <w:lang w:eastAsia="en-GB"/>
              </w:rPr>
              <w:t xml:space="preserve">, supervision notes, </w:t>
            </w:r>
            <w:r w:rsidR="00F91206">
              <w:rPr>
                <w:rFonts w:eastAsia="Times New Roman"/>
                <w:lang w:eastAsia="en-GB"/>
              </w:rPr>
              <w:t xml:space="preserve">meeting minutes </w:t>
            </w:r>
            <w:r w:rsidR="00D62FBA">
              <w:rPr>
                <w:rFonts w:eastAsia="Times New Roman"/>
                <w:lang w:eastAsia="en-GB"/>
              </w:rPr>
              <w:t>and case work</w:t>
            </w:r>
            <w:r w:rsidR="00F91206">
              <w:rPr>
                <w:rFonts w:eastAsia="Times New Roman"/>
                <w:lang w:eastAsia="en-GB"/>
              </w:rPr>
              <w:t xml:space="preserve"> </w:t>
            </w:r>
            <w:r w:rsidR="00F91206" w:rsidRPr="00B74668">
              <w:rPr>
                <w:rStyle w:val="normaltextrun"/>
                <w:rFonts w:eastAsia="Times New Roman" w:cstheme="minorHAnsi"/>
                <w:color w:val="000000" w:themeColor="text1"/>
                <w:lang w:eastAsia="en-GB"/>
              </w:rPr>
              <w:t>demonstrating the application of all knowledge criteria.</w:t>
            </w:r>
          </w:p>
          <w:p w14:paraId="7CAB61BA" w14:textId="77777777" w:rsidR="007E7F7F" w:rsidRDefault="007E7F7F" w:rsidP="00896293">
            <w:pPr>
              <w:spacing w:after="0" w:line="240" w:lineRule="auto"/>
              <w:textAlignment w:val="baseline"/>
              <w:rPr>
                <w:rFonts w:ascii="Calibri" w:eastAsia="Times New Roman" w:hAnsi="Calibri" w:cs="Calibri"/>
                <w:lang w:eastAsia="en-GB"/>
              </w:rPr>
            </w:pPr>
          </w:p>
          <w:p w14:paraId="2599551C" w14:textId="5BBCFFBA"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0662ED04"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u w:val="single"/>
                <w:lang w:eastAsia="en-GB"/>
              </w:rPr>
              <w:lastRenderedPageBreak/>
              <w:t>Knowledge:</w:t>
            </w:r>
            <w:r w:rsidRPr="00896293">
              <w:rPr>
                <w:rFonts w:ascii="Calibri" w:eastAsia="Times New Roman" w:hAnsi="Calibri" w:cs="Calibri"/>
                <w:lang w:eastAsia="en-GB"/>
              </w:rPr>
              <w:t>  </w:t>
            </w:r>
          </w:p>
          <w:p w14:paraId="0E540327" w14:textId="4A742CAC" w:rsidR="00896293" w:rsidRPr="007E7F7F" w:rsidRDefault="00602300" w:rsidP="00896293">
            <w:pPr>
              <w:pStyle w:val="ListParagraph"/>
              <w:numPr>
                <w:ilvl w:val="0"/>
                <w:numId w:val="3"/>
              </w:numPr>
              <w:spacing w:after="0" w:line="240" w:lineRule="auto"/>
              <w:textAlignment w:val="baseline"/>
              <w:rPr>
                <w:rFonts w:ascii="Calibri" w:eastAsia="Times New Roman" w:hAnsi="Calibri" w:cs="Calibri"/>
                <w:lang w:eastAsia="en-GB"/>
              </w:rPr>
            </w:pPr>
            <w:r w:rsidRPr="0043136D">
              <w:rPr>
                <w:rFonts w:ascii="Calibri" w:eastAsia="Times New Roman" w:hAnsi="Calibri" w:cs="Calibri"/>
                <w:lang w:eastAsia="en-GB"/>
              </w:rPr>
              <w:lastRenderedPageBreak/>
              <w:t xml:space="preserve">Evidence </w:t>
            </w:r>
            <w:r w:rsidR="006D5C3E">
              <w:rPr>
                <w:rFonts w:ascii="Calibri" w:eastAsia="Times New Roman" w:hAnsi="Calibri" w:cs="Calibri"/>
                <w:lang w:eastAsia="en-GB"/>
              </w:rPr>
              <w:t>through examples such as</w:t>
            </w:r>
            <w:r w:rsidRPr="0043136D">
              <w:rPr>
                <w:rFonts w:ascii="Calibri" w:eastAsia="Times New Roman" w:hAnsi="Calibri" w:cs="Calibri"/>
                <w:lang w:eastAsia="en-GB"/>
              </w:rPr>
              <w:t xml:space="preserve"> through case examples, </w:t>
            </w:r>
            <w:r w:rsidRPr="00506BB4">
              <w:rPr>
                <w:rFonts w:ascii="Calibri" w:eastAsia="Times New Roman" w:hAnsi="Calibri" w:cs="Calibri"/>
                <w:lang w:eastAsia="en-GB"/>
              </w:rPr>
              <w:t>supervision</w:t>
            </w:r>
            <w:r w:rsidR="00BA1C0E">
              <w:rPr>
                <w:rFonts w:ascii="Calibri" w:eastAsia="Times New Roman" w:hAnsi="Calibri" w:cs="Calibri"/>
                <w:lang w:eastAsia="en-GB"/>
              </w:rPr>
              <w:t xml:space="preserve">, meeting minutes, </w:t>
            </w:r>
            <w:r>
              <w:rPr>
                <w:rFonts w:ascii="Calibri" w:eastAsia="Times New Roman" w:hAnsi="Calibri" w:cs="Calibri"/>
                <w:lang w:eastAsia="en-GB"/>
              </w:rPr>
              <w:t xml:space="preserve">and </w:t>
            </w:r>
            <w:r w:rsidRPr="00602300">
              <w:rPr>
                <w:rFonts w:ascii="Calibri" w:eastAsia="Times New Roman" w:hAnsi="Calibri" w:cs="Calibri"/>
                <w:lang w:eastAsia="en-GB"/>
              </w:rPr>
              <w:t>risk assessments</w:t>
            </w:r>
            <w:r w:rsidR="006D5C3E" w:rsidRPr="006D5C3E">
              <w:rPr>
                <w:rFonts w:eastAsia="Times New Roman" w:cstheme="minorHAnsi"/>
                <w:color w:val="000000" w:themeColor="text1"/>
                <w:lang w:eastAsia="en-GB"/>
              </w:rPr>
              <w:t xml:space="preserve"> </w:t>
            </w:r>
            <w:r w:rsidR="006D5C3E" w:rsidRPr="006D5C3E">
              <w:rPr>
                <w:rFonts w:ascii="Calibri" w:eastAsia="Times New Roman" w:hAnsi="Calibri" w:cs="Calibri"/>
                <w:lang w:eastAsia="en-GB"/>
              </w:rPr>
              <w:t>demonstrating the application of all knowledge criteri</w:t>
            </w:r>
            <w:r w:rsidR="007E7F7F">
              <w:rPr>
                <w:rFonts w:ascii="Calibri" w:eastAsia="Times New Roman" w:hAnsi="Calibri" w:cs="Calibri"/>
                <w:lang w:eastAsia="en-GB"/>
              </w:rPr>
              <w:t>a.</w:t>
            </w:r>
          </w:p>
        </w:tc>
      </w:tr>
      <w:tr w:rsidR="00896293" w:rsidRPr="00896293" w14:paraId="0AE1A847" w14:textId="77777777" w:rsidTr="00B74668">
        <w:tblPrEx>
          <w:tblCellMar>
            <w:left w:w="0" w:type="dxa"/>
            <w:right w:w="0" w:type="dxa"/>
          </w:tblCellMar>
        </w:tblPrEx>
        <w:trPr>
          <w:gridAfter w:val="1"/>
          <w:wAfter w:w="36" w:type="dxa"/>
          <w:trHeight w:val="300"/>
        </w:trPr>
        <w:tc>
          <w:tcPr>
            <w:tcW w:w="3403" w:type="dxa"/>
            <w:tcBorders>
              <w:top w:val="single" w:sz="6" w:space="0" w:color="auto"/>
              <w:left w:val="single" w:sz="6" w:space="0" w:color="auto"/>
              <w:bottom w:val="single" w:sz="6" w:space="0" w:color="auto"/>
              <w:right w:val="single" w:sz="6" w:space="0" w:color="auto"/>
            </w:tcBorders>
            <w:shd w:val="clear" w:color="auto" w:fill="auto"/>
            <w:hideMark/>
          </w:tcPr>
          <w:p w14:paraId="329D9D8A" w14:textId="77777777" w:rsidR="00896293" w:rsidRDefault="00896293" w:rsidP="00896293">
            <w:pPr>
              <w:spacing w:after="0" w:line="240" w:lineRule="auto"/>
              <w:textAlignment w:val="baseline"/>
              <w:rPr>
                <w:rFonts w:ascii="Calibri" w:eastAsia="Times New Roman" w:hAnsi="Calibri" w:cs="Calibri"/>
                <w:lang w:eastAsia="en-GB"/>
              </w:rPr>
            </w:pPr>
            <w:r w:rsidRPr="00896293">
              <w:rPr>
                <w:rFonts w:ascii="Calibri" w:eastAsia="Times New Roman" w:hAnsi="Calibri" w:cs="Calibri"/>
                <w:u w:val="single"/>
                <w:lang w:eastAsia="en-GB"/>
              </w:rPr>
              <w:lastRenderedPageBreak/>
              <w:t>Experience:</w:t>
            </w:r>
            <w:r w:rsidRPr="00896293">
              <w:rPr>
                <w:rFonts w:ascii="Calibri" w:eastAsia="Times New Roman" w:hAnsi="Calibri" w:cs="Calibri"/>
                <w:lang w:eastAsia="en-GB"/>
              </w:rPr>
              <w:t>  </w:t>
            </w:r>
          </w:p>
          <w:p w14:paraId="4D6CD8C2" w14:textId="63C46669" w:rsidR="00AE7DD8" w:rsidRPr="00AE7DD8" w:rsidRDefault="00AE7DD8" w:rsidP="00583586">
            <w:pPr>
              <w:pStyle w:val="ListParagraph"/>
              <w:numPr>
                <w:ilvl w:val="0"/>
                <w:numId w:val="7"/>
              </w:numPr>
              <w:spacing w:after="0" w:line="240" w:lineRule="auto"/>
              <w:textAlignment w:val="baseline"/>
              <w:rPr>
                <w:rFonts w:ascii="Times New Roman" w:eastAsia="Times New Roman" w:hAnsi="Times New Roman" w:cs="Times New Roman"/>
                <w:sz w:val="24"/>
                <w:szCs w:val="24"/>
                <w:lang w:eastAsia="en-GB"/>
              </w:rPr>
            </w:pPr>
            <w:r w:rsidRPr="00AE7DD8">
              <w:rPr>
                <w:rStyle w:val="normaltextrun"/>
                <w:rFonts w:cstheme="minorHAnsi"/>
                <w:color w:val="000000" w:themeColor="text1"/>
                <w:lang w:eastAsia="en-GB"/>
              </w:rPr>
              <w:t>Discussion/</w:t>
            </w:r>
            <w:r>
              <w:t xml:space="preserve"> competency-based scenario </w:t>
            </w:r>
            <w:r w:rsidRPr="00AE7DD8">
              <w:rPr>
                <w:rStyle w:val="normaltextrun"/>
                <w:rFonts w:cstheme="minorHAnsi"/>
                <w:color w:val="000000" w:themeColor="text1"/>
                <w:lang w:eastAsia="en-GB"/>
              </w:rPr>
              <w:t xml:space="preserve">interview </w:t>
            </w:r>
            <w:r w:rsidRPr="00AE7DD8">
              <w:rPr>
                <w:rFonts w:eastAsia="Times New Roman" w:cstheme="minorHAnsi"/>
                <w:color w:val="000000" w:themeColor="text1"/>
                <w:lang w:eastAsia="en-GB"/>
              </w:rPr>
              <w:t>q</w:t>
            </w:r>
            <w:r>
              <w:t>uestions</w:t>
            </w:r>
          </w:p>
          <w:p w14:paraId="63B18BA6" w14:textId="042BC08A" w:rsidR="00896293" w:rsidRPr="00282430" w:rsidRDefault="006D4C73" w:rsidP="00583586">
            <w:pPr>
              <w:pStyle w:val="ListParagraph"/>
              <w:numPr>
                <w:ilvl w:val="0"/>
                <w:numId w:val="8"/>
              </w:numPr>
              <w:spacing w:after="0" w:line="240" w:lineRule="auto"/>
              <w:textAlignment w:val="baseline"/>
              <w:rPr>
                <w:rFonts w:ascii="Times New Roman" w:eastAsia="Times New Roman" w:hAnsi="Times New Roman" w:cs="Times New Roman"/>
                <w:sz w:val="24"/>
                <w:szCs w:val="24"/>
                <w:lang w:eastAsia="en-GB"/>
              </w:rPr>
            </w:pPr>
            <w:r>
              <w:rPr>
                <w:rStyle w:val="normaltextrun"/>
                <w:rFonts w:cstheme="minorHAnsi"/>
                <w:color w:val="000000" w:themeColor="text1"/>
                <w:lang w:eastAsia="en-GB"/>
              </w:rPr>
              <w:t>A</w:t>
            </w:r>
            <w:r w:rsidR="00AE7DD8" w:rsidRPr="000932CC">
              <w:rPr>
                <w:rStyle w:val="normaltextrun"/>
                <w:rFonts w:cstheme="minorHAnsi"/>
                <w:color w:val="000000" w:themeColor="text1"/>
                <w:lang w:eastAsia="en-GB"/>
              </w:rPr>
              <w:t xml:space="preserve"> minimum </w:t>
            </w:r>
            <w:r>
              <w:rPr>
                <w:rStyle w:val="normaltextrun"/>
                <w:rFonts w:cstheme="minorHAnsi"/>
                <w:color w:val="000000" w:themeColor="text1"/>
                <w:lang w:eastAsia="en-GB"/>
              </w:rPr>
              <w:t>o</w:t>
            </w:r>
            <w:r>
              <w:rPr>
                <w:rStyle w:val="normaltextrun"/>
                <w:rFonts w:cstheme="minorHAnsi"/>
                <w:color w:val="000000" w:themeColor="text1"/>
              </w:rPr>
              <w:t xml:space="preserve">f </w:t>
            </w:r>
            <w:r w:rsidR="00896293" w:rsidRPr="00282430">
              <w:rPr>
                <w:rFonts w:ascii="Calibri" w:eastAsia="Times New Roman" w:hAnsi="Calibri" w:cs="Calibri"/>
                <w:lang w:eastAsia="en-GB"/>
              </w:rPr>
              <w:t xml:space="preserve">4 </w:t>
            </w:r>
            <w:r w:rsidRPr="00282430">
              <w:rPr>
                <w:rFonts w:ascii="Calibri" w:eastAsia="Times New Roman" w:hAnsi="Calibri" w:cs="Calibri"/>
                <w:lang w:eastAsia="en-GB"/>
              </w:rPr>
              <w:t>year</w:t>
            </w:r>
            <w:r>
              <w:rPr>
                <w:rFonts w:ascii="Calibri" w:eastAsia="Times New Roman" w:hAnsi="Calibri" w:cs="Calibri"/>
                <w:lang w:eastAsia="en-GB"/>
              </w:rPr>
              <w:t>s</w:t>
            </w:r>
            <w:r w:rsidR="00896293" w:rsidRPr="00282430">
              <w:rPr>
                <w:rFonts w:ascii="Calibri" w:eastAsia="Times New Roman" w:hAnsi="Calibri" w:cs="Calibri"/>
                <w:lang w:eastAsia="en-GB"/>
              </w:rPr>
              <w:t xml:space="preserve"> post qualifying experience. </w:t>
            </w:r>
          </w:p>
          <w:p w14:paraId="00AE6C89" w14:textId="56D69D5C" w:rsidR="00896293" w:rsidRPr="00896293" w:rsidRDefault="00896293" w:rsidP="007F285B">
            <w:pPr>
              <w:spacing w:after="0" w:line="240" w:lineRule="auto"/>
              <w:ind w:left="-360" w:firstLine="50"/>
              <w:textAlignment w:val="baseline"/>
              <w:rPr>
                <w:rFonts w:ascii="Times New Roman" w:eastAsia="Times New Roman" w:hAnsi="Times New Roman" w:cs="Times New Roman"/>
                <w:sz w:val="24"/>
                <w:szCs w:val="24"/>
                <w:lang w:eastAsia="en-GB"/>
              </w:rPr>
            </w:pPr>
          </w:p>
          <w:p w14:paraId="44D65D60"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tc>
        <w:tc>
          <w:tcPr>
            <w:tcW w:w="3827"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C8FAB2"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u w:val="single"/>
                <w:lang w:eastAsia="en-GB"/>
              </w:rPr>
              <w:t>Experience: </w:t>
            </w:r>
            <w:r w:rsidRPr="00896293">
              <w:rPr>
                <w:rFonts w:ascii="Calibri" w:eastAsia="Times New Roman" w:hAnsi="Calibri" w:cs="Calibri"/>
                <w:lang w:eastAsia="en-GB"/>
              </w:rPr>
              <w:t> </w:t>
            </w:r>
          </w:p>
          <w:p w14:paraId="6B09034B" w14:textId="45C49F79" w:rsidR="006D5C3E" w:rsidRDefault="006D5C3E" w:rsidP="00583586">
            <w:pPr>
              <w:pStyle w:val="ListParagraph"/>
              <w:numPr>
                <w:ilvl w:val="0"/>
                <w:numId w:val="9"/>
              </w:numPr>
              <w:spacing w:after="0" w:line="240" w:lineRule="auto"/>
              <w:textAlignment w:val="baseline"/>
              <w:rPr>
                <w:rStyle w:val="normaltextrun"/>
                <w:rFonts w:cstheme="minorHAnsi"/>
                <w:color w:val="000000" w:themeColor="text1"/>
                <w:lang w:eastAsia="en-GB"/>
              </w:rPr>
            </w:pPr>
            <w:r w:rsidRPr="000932CC">
              <w:rPr>
                <w:rStyle w:val="normaltextrun"/>
                <w:rFonts w:cstheme="minorHAnsi"/>
                <w:color w:val="000000" w:themeColor="text1"/>
                <w:lang w:eastAsia="en-GB"/>
              </w:rPr>
              <w:t>Experience of successfully working in this role or a similar role for a minimum of 1</w:t>
            </w:r>
            <w:r w:rsidRPr="000932CC">
              <w:rPr>
                <w:rStyle w:val="normaltextrun"/>
                <w:rFonts w:cstheme="minorHAnsi"/>
                <w:color w:val="000000" w:themeColor="text1"/>
              </w:rPr>
              <w:t>2</w:t>
            </w:r>
            <w:r w:rsidRPr="000932CC">
              <w:rPr>
                <w:rStyle w:val="normaltextrun"/>
                <w:rFonts w:cstheme="minorHAnsi"/>
                <w:color w:val="000000" w:themeColor="text1"/>
                <w:lang w:eastAsia="en-GB"/>
              </w:rPr>
              <w:t xml:space="preserve"> months with satisfactory performance evidenced by employer reference and/or application.</w:t>
            </w:r>
          </w:p>
          <w:p w14:paraId="1EF6FADB" w14:textId="77777777" w:rsidR="006D5C3E" w:rsidRDefault="006D5C3E" w:rsidP="006D5C3E">
            <w:pPr>
              <w:pStyle w:val="ListParagraph"/>
              <w:spacing w:after="0" w:line="240" w:lineRule="auto"/>
              <w:ind w:left="360"/>
              <w:textAlignment w:val="baseline"/>
              <w:rPr>
                <w:rStyle w:val="normaltextrun"/>
                <w:rFonts w:cstheme="minorHAnsi"/>
                <w:color w:val="000000" w:themeColor="text1"/>
                <w:lang w:eastAsia="en-GB"/>
              </w:rPr>
            </w:pPr>
          </w:p>
          <w:p w14:paraId="3FEBF103" w14:textId="750A499A" w:rsidR="004A010E" w:rsidRPr="004A010E" w:rsidRDefault="004A010E" w:rsidP="00583586">
            <w:pPr>
              <w:pStyle w:val="ListParagraph"/>
              <w:numPr>
                <w:ilvl w:val="0"/>
                <w:numId w:val="9"/>
              </w:numPr>
              <w:spacing w:after="0" w:line="240" w:lineRule="auto"/>
              <w:textAlignment w:val="baseline"/>
              <w:rPr>
                <w:rStyle w:val="normaltextrun"/>
                <w:rFonts w:ascii="Calibri" w:eastAsia="Times New Roman" w:hAnsi="Calibri" w:cs="Calibri"/>
                <w:lang w:eastAsia="en-GB"/>
              </w:rPr>
            </w:pPr>
            <w:r w:rsidRPr="004B3B1C">
              <w:rPr>
                <w:rFonts w:ascii="Calibri" w:eastAsia="Times New Roman" w:hAnsi="Calibri" w:cs="Calibri"/>
                <w:lang w:eastAsia="en-GB"/>
              </w:rPr>
              <w:t xml:space="preserve">Provide a </w:t>
            </w:r>
            <w:r>
              <w:rPr>
                <w:rFonts w:ascii="Calibri" w:eastAsia="Times New Roman" w:hAnsi="Calibri" w:cs="Calibri"/>
                <w:lang w:eastAsia="en-GB"/>
              </w:rPr>
              <w:t>sample</w:t>
            </w:r>
            <w:r w:rsidRPr="004B3B1C">
              <w:rPr>
                <w:rFonts w:ascii="Calibri" w:eastAsia="Times New Roman" w:hAnsi="Calibri" w:cs="Calibri"/>
                <w:lang w:eastAsia="en-GB"/>
              </w:rPr>
              <w:t xml:space="preserve"> of evidence to include examples</w:t>
            </w:r>
            <w:r>
              <w:rPr>
                <w:rFonts w:ascii="Calibri" w:eastAsia="Times New Roman" w:hAnsi="Calibri" w:cs="Calibri"/>
                <w:lang w:eastAsia="en-GB"/>
              </w:rPr>
              <w:t xml:space="preserve"> such as</w:t>
            </w:r>
            <w:r w:rsidRPr="004B3B1C">
              <w:rPr>
                <w:rFonts w:ascii="Calibri" w:eastAsia="Times New Roman" w:hAnsi="Calibri" w:cs="Calibri"/>
                <w:lang w:eastAsia="en-GB"/>
              </w:rPr>
              <w:t xml:space="preserve"> </w:t>
            </w:r>
            <w:r>
              <w:rPr>
                <w:rFonts w:ascii="Calibri" w:eastAsia="Times New Roman" w:hAnsi="Calibri" w:cs="Calibri"/>
                <w:lang w:eastAsia="en-GB"/>
              </w:rPr>
              <w:t xml:space="preserve">case studies, </w:t>
            </w:r>
            <w:r w:rsidRPr="004B3B1C">
              <w:rPr>
                <w:rFonts w:ascii="Calibri" w:eastAsia="Times New Roman" w:hAnsi="Calibri" w:cs="Calibri"/>
                <w:lang w:eastAsia="en-GB"/>
              </w:rPr>
              <w:t>written feedback</w:t>
            </w:r>
            <w:r>
              <w:rPr>
                <w:rFonts w:ascii="Calibri" w:eastAsia="Times New Roman" w:hAnsi="Calibri" w:cs="Calibri"/>
                <w:lang w:eastAsia="en-GB"/>
              </w:rPr>
              <w:t xml:space="preserve"> from SWs</w:t>
            </w:r>
            <w:r w:rsidRPr="004B3B1C">
              <w:rPr>
                <w:rFonts w:ascii="Calibri" w:eastAsia="Times New Roman" w:hAnsi="Calibri" w:cs="Calibri"/>
                <w:lang w:eastAsia="en-GB"/>
              </w:rPr>
              <w:t>, manager observation,</w:t>
            </w:r>
            <w:r w:rsidR="00FC47CC">
              <w:rPr>
                <w:rFonts w:ascii="Calibri" w:eastAsia="Times New Roman" w:hAnsi="Calibri" w:cs="Calibri"/>
                <w:lang w:eastAsia="en-GB"/>
              </w:rPr>
              <w:t xml:space="preserve"> record of shadowing, performance spreadsheets,</w:t>
            </w:r>
            <w:r w:rsidRPr="004B3B1C">
              <w:rPr>
                <w:rFonts w:ascii="Calibri" w:eastAsia="Times New Roman" w:hAnsi="Calibri" w:cs="Calibri"/>
                <w:lang w:eastAsia="en-GB"/>
              </w:rPr>
              <w:t xml:space="preserve"> </w:t>
            </w:r>
            <w:r w:rsidR="00FC47CC">
              <w:rPr>
                <w:rFonts w:ascii="Calibri" w:eastAsia="Times New Roman" w:hAnsi="Calibri" w:cs="Calibri"/>
                <w:lang w:eastAsia="en-GB"/>
              </w:rPr>
              <w:t>appraisal records, team meetings</w:t>
            </w:r>
            <w:r w:rsidR="000569F9">
              <w:rPr>
                <w:rFonts w:ascii="Calibri" w:eastAsia="Times New Roman" w:hAnsi="Calibri" w:cs="Calibri"/>
                <w:lang w:eastAsia="en-GB"/>
              </w:rPr>
              <w:t xml:space="preserve"> minutes</w:t>
            </w:r>
            <w:r w:rsidR="00FC47CC">
              <w:rPr>
                <w:rFonts w:ascii="Calibri" w:eastAsia="Times New Roman" w:hAnsi="Calibri" w:cs="Calibri"/>
                <w:lang w:eastAsia="en-GB"/>
              </w:rPr>
              <w:t xml:space="preserve">, </w:t>
            </w:r>
            <w:r w:rsidR="00D41D3D">
              <w:rPr>
                <w:rFonts w:ascii="Calibri" w:eastAsia="Times New Roman" w:hAnsi="Calibri" w:cs="Calibri"/>
                <w:lang w:eastAsia="en-GB"/>
              </w:rPr>
              <w:t>w</w:t>
            </w:r>
            <w:r w:rsidR="00FC47CC" w:rsidRPr="0052073C">
              <w:rPr>
                <w:rFonts w:ascii="Calibri" w:eastAsia="Times New Roman" w:hAnsi="Calibri" w:cs="Calibri"/>
                <w:lang w:eastAsia="en-GB"/>
              </w:rPr>
              <w:t>ritten communication to the team</w:t>
            </w:r>
            <w:r w:rsidR="00FC47CC">
              <w:rPr>
                <w:rFonts w:ascii="Calibri" w:eastAsia="Times New Roman" w:hAnsi="Calibri" w:cs="Calibri"/>
                <w:lang w:eastAsia="en-GB"/>
              </w:rPr>
              <w:t>,</w:t>
            </w:r>
            <w:r w:rsidR="00D41D3D">
              <w:rPr>
                <w:rFonts w:ascii="Calibri" w:eastAsia="Times New Roman" w:hAnsi="Calibri" w:cs="Calibri"/>
                <w:lang w:eastAsia="en-GB"/>
              </w:rPr>
              <w:t xml:space="preserve"> </w:t>
            </w:r>
            <w:r w:rsidRPr="004B3B1C">
              <w:rPr>
                <w:rFonts w:ascii="Calibri" w:eastAsia="Times New Roman" w:hAnsi="Calibri" w:cs="Calibri"/>
                <w:lang w:eastAsia="en-GB"/>
              </w:rPr>
              <w:t>supervision notes, anonymised case notes</w:t>
            </w:r>
            <w:r>
              <w:rPr>
                <w:rFonts w:ascii="Calibri" w:eastAsia="Times New Roman" w:hAnsi="Calibri" w:cs="Calibri"/>
                <w:lang w:eastAsia="en-GB"/>
              </w:rPr>
              <w:t xml:space="preserve">, </w:t>
            </w:r>
            <w:r w:rsidRPr="004B3B1C">
              <w:rPr>
                <w:rFonts w:ascii="Calibri" w:eastAsia="Times New Roman" w:hAnsi="Calibri" w:cs="Calibri"/>
                <w:lang w:eastAsia="en-GB"/>
              </w:rPr>
              <w:t>risk</w:t>
            </w:r>
            <w:r w:rsidRPr="0043136D">
              <w:rPr>
                <w:rFonts w:ascii="Calibri" w:eastAsia="Times New Roman" w:hAnsi="Calibri" w:cs="Calibri"/>
                <w:lang w:eastAsia="en-GB"/>
              </w:rPr>
              <w:t xml:space="preserve"> assessments,</w:t>
            </w:r>
            <w:r>
              <w:rPr>
                <w:rFonts w:ascii="Calibri" w:eastAsia="Times New Roman" w:hAnsi="Calibri" w:cs="Calibri"/>
                <w:lang w:eastAsia="en-GB"/>
              </w:rPr>
              <w:t xml:space="preserve"> a</w:t>
            </w:r>
            <w:r>
              <w:rPr>
                <w:rFonts w:ascii="Calibri" w:hAnsi="Calibri" w:cs="Calibri"/>
              </w:rPr>
              <w:t>ction plans</w:t>
            </w:r>
            <w:r w:rsidR="00D41D3D">
              <w:rPr>
                <w:rFonts w:ascii="Calibri" w:hAnsi="Calibri" w:cs="Calibri"/>
              </w:rPr>
              <w:t xml:space="preserve"> and </w:t>
            </w:r>
            <w:r w:rsidR="003E689A">
              <w:rPr>
                <w:rFonts w:ascii="Calibri" w:eastAsia="Times New Roman" w:hAnsi="Calibri" w:cs="Calibri"/>
                <w:lang w:eastAsia="en-GB"/>
              </w:rPr>
              <w:t>high-risk</w:t>
            </w:r>
            <w:r w:rsidR="00FC47CC">
              <w:rPr>
                <w:rFonts w:ascii="Calibri" w:eastAsia="Times New Roman" w:hAnsi="Calibri" w:cs="Calibri"/>
                <w:lang w:eastAsia="en-GB"/>
              </w:rPr>
              <w:t xml:space="preserve"> </w:t>
            </w:r>
            <w:r w:rsidRPr="0043136D">
              <w:rPr>
                <w:rFonts w:ascii="Calibri" w:eastAsia="Times New Roman" w:hAnsi="Calibri" w:cs="Calibri"/>
                <w:lang w:eastAsia="en-GB"/>
              </w:rPr>
              <w:t>panel papers</w:t>
            </w:r>
            <w:r w:rsidRPr="004B3B1C">
              <w:rPr>
                <w:rFonts w:ascii="Calibri" w:eastAsia="Times New Roman" w:hAnsi="Calibri" w:cs="Calibri"/>
                <w:lang w:eastAsia="en-GB"/>
              </w:rPr>
              <w:t xml:space="preserve"> </w:t>
            </w:r>
            <w:r w:rsidR="00D41D3D">
              <w:rPr>
                <w:rFonts w:ascii="Calibri" w:eastAsia="Times New Roman" w:hAnsi="Calibri" w:cs="Calibri"/>
                <w:lang w:eastAsia="en-GB"/>
              </w:rPr>
              <w:t xml:space="preserve">which </w:t>
            </w:r>
            <w:r w:rsidRPr="00B74668">
              <w:rPr>
                <w:rStyle w:val="normaltextrun"/>
                <w:rFonts w:eastAsia="Times New Roman" w:cstheme="minorHAnsi"/>
                <w:color w:val="000000" w:themeColor="text1"/>
                <w:lang w:eastAsia="en-GB"/>
              </w:rPr>
              <w:t>demonstra</w:t>
            </w:r>
            <w:r w:rsidR="00D41D3D">
              <w:rPr>
                <w:rStyle w:val="normaltextrun"/>
                <w:rFonts w:eastAsia="Times New Roman" w:cstheme="minorHAnsi"/>
                <w:color w:val="000000" w:themeColor="text1"/>
                <w:lang w:eastAsia="en-GB"/>
              </w:rPr>
              <w:t>tes</w:t>
            </w:r>
            <w:r w:rsidRPr="00B74668">
              <w:rPr>
                <w:rStyle w:val="normaltextrun"/>
                <w:rFonts w:eastAsia="Times New Roman" w:cstheme="minorHAnsi"/>
                <w:color w:val="000000" w:themeColor="text1"/>
                <w:lang w:eastAsia="en-GB"/>
              </w:rPr>
              <w:t xml:space="preserve"> the application of all </w:t>
            </w:r>
            <w:r>
              <w:rPr>
                <w:rStyle w:val="normaltextrun"/>
                <w:rFonts w:eastAsia="Times New Roman" w:cstheme="minorHAnsi"/>
                <w:color w:val="000000" w:themeColor="text1"/>
                <w:lang w:eastAsia="en-GB"/>
              </w:rPr>
              <w:t>experience</w:t>
            </w:r>
            <w:r w:rsidRPr="00B74668">
              <w:rPr>
                <w:rStyle w:val="normaltextrun"/>
                <w:rFonts w:eastAsia="Times New Roman" w:cstheme="minorHAnsi"/>
                <w:color w:val="000000" w:themeColor="text1"/>
                <w:lang w:eastAsia="en-GB"/>
              </w:rPr>
              <w:t xml:space="preserve"> criteria.</w:t>
            </w:r>
          </w:p>
          <w:p w14:paraId="7EFDE0AE" w14:textId="77777777" w:rsidR="004A010E" w:rsidRDefault="004A010E" w:rsidP="004A010E">
            <w:pPr>
              <w:pStyle w:val="ListParagraph"/>
              <w:rPr>
                <w:rFonts w:ascii="Calibri" w:eastAsia="Times New Roman" w:hAnsi="Calibri" w:cs="Calibri"/>
                <w:lang w:eastAsia="en-GB"/>
              </w:rPr>
            </w:pPr>
          </w:p>
          <w:p w14:paraId="67B3BCE2" w14:textId="37611997" w:rsidR="00896293" w:rsidRPr="00896293" w:rsidRDefault="00896293" w:rsidP="006D4137">
            <w:pPr>
              <w:pStyle w:val="ListParagraph"/>
              <w:spacing w:after="0" w:line="240" w:lineRule="auto"/>
              <w:ind w:left="360"/>
              <w:textAlignment w:val="baseline"/>
              <w:rPr>
                <w:rFonts w:ascii="Times New Roman" w:eastAsia="Times New Roman" w:hAnsi="Times New Roman" w:cs="Times New Roman"/>
                <w:sz w:val="24"/>
                <w:szCs w:val="24"/>
                <w:lang w:eastAsia="en-GB"/>
              </w:rPr>
            </w:pP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756214A6"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u w:val="single"/>
                <w:lang w:eastAsia="en-GB"/>
              </w:rPr>
              <w:t>Experience: </w:t>
            </w:r>
            <w:r w:rsidRPr="00896293">
              <w:rPr>
                <w:rFonts w:ascii="Calibri" w:eastAsia="Times New Roman" w:hAnsi="Calibri" w:cs="Calibri"/>
                <w:lang w:eastAsia="en-GB"/>
              </w:rPr>
              <w:t> </w:t>
            </w:r>
          </w:p>
          <w:p w14:paraId="2DE908EE" w14:textId="77777777" w:rsidR="006D4137" w:rsidRPr="00146228" w:rsidRDefault="006D4137" w:rsidP="00583586">
            <w:pPr>
              <w:pStyle w:val="ListParagraph"/>
              <w:numPr>
                <w:ilvl w:val="0"/>
                <w:numId w:val="25"/>
              </w:numPr>
              <w:spacing w:after="0" w:line="240" w:lineRule="auto"/>
              <w:ind w:left="360"/>
              <w:textAlignment w:val="baseline"/>
              <w:rPr>
                <w:rStyle w:val="normaltextrun"/>
                <w:rFonts w:cstheme="minorHAnsi"/>
                <w:color w:val="000000" w:themeColor="text1"/>
                <w:lang w:eastAsia="en-GB"/>
              </w:rPr>
            </w:pPr>
            <w:r w:rsidRPr="00146228">
              <w:rPr>
                <w:rStyle w:val="normaltextrun"/>
                <w:rFonts w:cstheme="minorHAnsi"/>
                <w:color w:val="000000" w:themeColor="text1"/>
                <w:lang w:eastAsia="en-GB"/>
              </w:rPr>
              <w:t>Experience of successfully working in this role or a similar role for a minimum of 2 years with satisfactory performance evidenced by employer reference and/or application.</w:t>
            </w:r>
          </w:p>
          <w:p w14:paraId="4C6717CD" w14:textId="77777777" w:rsidR="006D4137" w:rsidRDefault="006D4137" w:rsidP="006D4137">
            <w:pPr>
              <w:pStyle w:val="ListParagraph"/>
              <w:spacing w:after="0" w:line="240" w:lineRule="auto"/>
              <w:ind w:left="360"/>
              <w:textAlignment w:val="baseline"/>
              <w:rPr>
                <w:rFonts w:ascii="Calibri" w:eastAsia="Times New Roman" w:hAnsi="Calibri" w:cs="Calibri"/>
                <w:lang w:eastAsia="en-GB"/>
              </w:rPr>
            </w:pPr>
          </w:p>
          <w:p w14:paraId="2B950A1B" w14:textId="3F5CBA3E" w:rsidR="00186E6E" w:rsidRPr="004A010E" w:rsidRDefault="00186E6E" w:rsidP="00186E6E">
            <w:pPr>
              <w:pStyle w:val="ListParagraph"/>
              <w:numPr>
                <w:ilvl w:val="0"/>
                <w:numId w:val="9"/>
              </w:numPr>
              <w:spacing w:after="0" w:line="240" w:lineRule="auto"/>
              <w:textAlignment w:val="baseline"/>
              <w:rPr>
                <w:rStyle w:val="normaltextrun"/>
                <w:rFonts w:ascii="Calibri" w:eastAsia="Times New Roman" w:hAnsi="Calibri" w:cs="Calibri"/>
                <w:lang w:eastAsia="en-GB"/>
              </w:rPr>
            </w:pPr>
            <w:r w:rsidRPr="004B3B1C">
              <w:rPr>
                <w:rFonts w:ascii="Calibri" w:eastAsia="Times New Roman" w:hAnsi="Calibri" w:cs="Calibri"/>
                <w:lang w:eastAsia="en-GB"/>
              </w:rPr>
              <w:t xml:space="preserve">Provide a </w:t>
            </w:r>
            <w:r>
              <w:rPr>
                <w:rFonts w:ascii="Calibri" w:eastAsia="Times New Roman" w:hAnsi="Calibri" w:cs="Calibri"/>
                <w:lang w:eastAsia="en-GB"/>
              </w:rPr>
              <w:t>sample</w:t>
            </w:r>
            <w:r w:rsidRPr="004B3B1C">
              <w:rPr>
                <w:rFonts w:ascii="Calibri" w:eastAsia="Times New Roman" w:hAnsi="Calibri" w:cs="Calibri"/>
                <w:lang w:eastAsia="en-GB"/>
              </w:rPr>
              <w:t xml:space="preserve"> of evidence to include examples</w:t>
            </w:r>
            <w:r>
              <w:rPr>
                <w:rFonts w:ascii="Calibri" w:eastAsia="Times New Roman" w:hAnsi="Calibri" w:cs="Calibri"/>
                <w:lang w:eastAsia="en-GB"/>
              </w:rPr>
              <w:t xml:space="preserve"> such as</w:t>
            </w:r>
            <w:r w:rsidRPr="004B3B1C">
              <w:rPr>
                <w:rFonts w:ascii="Calibri" w:eastAsia="Times New Roman" w:hAnsi="Calibri" w:cs="Calibri"/>
                <w:lang w:eastAsia="en-GB"/>
              </w:rPr>
              <w:t xml:space="preserve"> </w:t>
            </w:r>
            <w:r>
              <w:rPr>
                <w:rFonts w:ascii="Calibri" w:eastAsia="Times New Roman" w:hAnsi="Calibri" w:cs="Calibri"/>
                <w:lang w:eastAsia="en-GB"/>
              </w:rPr>
              <w:t>performance spreadsheets,</w:t>
            </w:r>
            <w:r w:rsidRPr="004B3B1C">
              <w:rPr>
                <w:rFonts w:ascii="Calibri" w:eastAsia="Times New Roman" w:hAnsi="Calibri" w:cs="Calibri"/>
                <w:lang w:eastAsia="en-GB"/>
              </w:rPr>
              <w:t xml:space="preserve"> </w:t>
            </w:r>
            <w:r>
              <w:rPr>
                <w:rFonts w:ascii="Calibri" w:eastAsia="Times New Roman" w:hAnsi="Calibri" w:cs="Calibri"/>
                <w:lang w:eastAsia="en-GB"/>
              </w:rPr>
              <w:t xml:space="preserve">appraisal records, team </w:t>
            </w:r>
            <w:r w:rsidR="00C43295">
              <w:rPr>
                <w:rFonts w:ascii="Calibri" w:eastAsia="Times New Roman" w:hAnsi="Calibri" w:cs="Calibri"/>
                <w:lang w:eastAsia="en-GB"/>
              </w:rPr>
              <w:t xml:space="preserve">meeting </w:t>
            </w:r>
            <w:r>
              <w:rPr>
                <w:rFonts w:ascii="Calibri" w:eastAsia="Times New Roman" w:hAnsi="Calibri" w:cs="Calibri"/>
                <w:lang w:eastAsia="en-GB"/>
              </w:rPr>
              <w:t>minute</w:t>
            </w:r>
            <w:r w:rsidR="000569F9">
              <w:rPr>
                <w:rFonts w:ascii="Calibri" w:eastAsia="Times New Roman" w:hAnsi="Calibri" w:cs="Calibri"/>
                <w:lang w:eastAsia="en-GB"/>
              </w:rPr>
              <w:t>s</w:t>
            </w:r>
            <w:r>
              <w:rPr>
                <w:rFonts w:ascii="Calibri" w:eastAsia="Times New Roman" w:hAnsi="Calibri" w:cs="Calibri"/>
                <w:lang w:eastAsia="en-GB"/>
              </w:rPr>
              <w:t>, w</w:t>
            </w:r>
            <w:r w:rsidRPr="0052073C">
              <w:rPr>
                <w:rFonts w:ascii="Calibri" w:eastAsia="Times New Roman" w:hAnsi="Calibri" w:cs="Calibri"/>
                <w:lang w:eastAsia="en-GB"/>
              </w:rPr>
              <w:t>ritten communication to the team</w:t>
            </w:r>
            <w:r>
              <w:rPr>
                <w:rFonts w:ascii="Calibri" w:eastAsia="Times New Roman" w:hAnsi="Calibri" w:cs="Calibri"/>
                <w:lang w:eastAsia="en-GB"/>
              </w:rPr>
              <w:t xml:space="preserve">, </w:t>
            </w:r>
            <w:r w:rsidRPr="004B3B1C">
              <w:rPr>
                <w:rFonts w:ascii="Calibri" w:eastAsia="Times New Roman" w:hAnsi="Calibri" w:cs="Calibri"/>
                <w:lang w:eastAsia="en-GB"/>
              </w:rPr>
              <w:t>supervision notes,</w:t>
            </w:r>
            <w:r w:rsidR="00DB39C9">
              <w:rPr>
                <w:rFonts w:ascii="Calibri" w:eastAsia="Times New Roman" w:hAnsi="Calibri" w:cs="Calibri"/>
                <w:lang w:eastAsia="en-GB"/>
              </w:rPr>
              <w:t xml:space="preserve"> group supervision</w:t>
            </w:r>
            <w:r w:rsidR="0021515E">
              <w:rPr>
                <w:rFonts w:ascii="Calibri" w:eastAsia="Times New Roman" w:hAnsi="Calibri" w:cs="Calibri"/>
                <w:lang w:eastAsia="en-GB"/>
              </w:rPr>
              <w:t xml:space="preserve"> and reflective practice </w:t>
            </w:r>
            <w:r w:rsidR="001D78E1">
              <w:rPr>
                <w:rFonts w:ascii="Calibri" w:eastAsia="Times New Roman" w:hAnsi="Calibri" w:cs="Calibri"/>
                <w:lang w:eastAsia="en-GB"/>
              </w:rPr>
              <w:t xml:space="preserve">records, </w:t>
            </w:r>
            <w:r w:rsidR="001D78E1" w:rsidRPr="004B3B1C">
              <w:rPr>
                <w:rFonts w:ascii="Calibri" w:eastAsia="Times New Roman" w:hAnsi="Calibri" w:cs="Calibri"/>
                <w:lang w:eastAsia="en-GB"/>
              </w:rPr>
              <w:t>case</w:t>
            </w:r>
            <w:r w:rsidR="00E37160">
              <w:rPr>
                <w:rFonts w:ascii="Calibri" w:eastAsia="Times New Roman" w:hAnsi="Calibri" w:cs="Calibri"/>
                <w:lang w:eastAsia="en-GB"/>
              </w:rPr>
              <w:t xml:space="preserve"> </w:t>
            </w:r>
            <w:r w:rsidR="0021515E">
              <w:rPr>
                <w:rFonts w:ascii="Calibri" w:eastAsia="Times New Roman" w:hAnsi="Calibri" w:cs="Calibri"/>
                <w:lang w:eastAsia="en-GB"/>
              </w:rPr>
              <w:t>studies,</w:t>
            </w:r>
            <w:r w:rsidR="0021515E" w:rsidRPr="004B3B1C">
              <w:rPr>
                <w:rFonts w:ascii="Calibri" w:eastAsia="Times New Roman" w:hAnsi="Calibri" w:cs="Calibri"/>
                <w:lang w:eastAsia="en-GB"/>
              </w:rPr>
              <w:t xml:space="preserve"> anonymised</w:t>
            </w:r>
            <w:r w:rsidRPr="004B3B1C">
              <w:rPr>
                <w:rFonts w:ascii="Calibri" w:eastAsia="Times New Roman" w:hAnsi="Calibri" w:cs="Calibri"/>
                <w:lang w:eastAsia="en-GB"/>
              </w:rPr>
              <w:t xml:space="preserve"> case </w:t>
            </w:r>
            <w:r w:rsidR="00903A9A" w:rsidRPr="004B3B1C">
              <w:rPr>
                <w:rFonts w:ascii="Calibri" w:eastAsia="Times New Roman" w:hAnsi="Calibri" w:cs="Calibri"/>
                <w:lang w:eastAsia="en-GB"/>
              </w:rPr>
              <w:t>notes</w:t>
            </w:r>
            <w:r w:rsidR="00903A9A">
              <w:rPr>
                <w:rFonts w:ascii="Calibri" w:eastAsia="Times New Roman" w:hAnsi="Calibri" w:cs="Calibri"/>
                <w:lang w:eastAsia="en-GB"/>
              </w:rPr>
              <w:t>, and</w:t>
            </w:r>
            <w:r w:rsidR="002F35F4">
              <w:rPr>
                <w:rFonts w:ascii="Calibri" w:eastAsia="Times New Roman" w:hAnsi="Calibri" w:cs="Calibri"/>
                <w:lang w:eastAsia="en-GB"/>
              </w:rPr>
              <w:t xml:space="preserve"> a written </w:t>
            </w:r>
            <w:r w:rsidR="00833871">
              <w:rPr>
                <w:rFonts w:ascii="Calibri" w:eastAsia="Times New Roman" w:hAnsi="Calibri" w:cs="Calibri"/>
                <w:lang w:eastAsia="en-GB"/>
              </w:rPr>
              <w:t>statement as to how you have engaged with internal and externa</w:t>
            </w:r>
            <w:r w:rsidR="00A25D18">
              <w:rPr>
                <w:rFonts w:ascii="Calibri" w:eastAsia="Times New Roman" w:hAnsi="Calibri" w:cs="Calibri"/>
                <w:lang w:eastAsia="en-GB"/>
              </w:rPr>
              <w:t>l</w:t>
            </w:r>
            <w:r w:rsidR="00833871">
              <w:rPr>
                <w:rFonts w:ascii="Calibri" w:eastAsia="Times New Roman" w:hAnsi="Calibri" w:cs="Calibri"/>
                <w:lang w:eastAsia="en-GB"/>
              </w:rPr>
              <w:t xml:space="preserve"> </w:t>
            </w:r>
            <w:r w:rsidR="00A25D18">
              <w:rPr>
                <w:rFonts w:ascii="Calibri" w:eastAsia="Times New Roman" w:hAnsi="Calibri" w:cs="Calibri"/>
                <w:lang w:eastAsia="en-GB"/>
              </w:rPr>
              <w:t xml:space="preserve">partners to achieve outcomes for residents </w:t>
            </w:r>
            <w:r>
              <w:rPr>
                <w:rFonts w:ascii="Calibri" w:eastAsia="Times New Roman" w:hAnsi="Calibri" w:cs="Calibri"/>
                <w:lang w:eastAsia="en-GB"/>
              </w:rPr>
              <w:t xml:space="preserve">which </w:t>
            </w:r>
            <w:r w:rsidRPr="00B74668">
              <w:rPr>
                <w:rStyle w:val="normaltextrun"/>
                <w:rFonts w:eastAsia="Times New Roman" w:cstheme="minorHAnsi"/>
                <w:color w:val="000000" w:themeColor="text1"/>
                <w:lang w:eastAsia="en-GB"/>
              </w:rPr>
              <w:t>demonstra</w:t>
            </w:r>
            <w:r>
              <w:rPr>
                <w:rStyle w:val="normaltextrun"/>
                <w:rFonts w:eastAsia="Times New Roman" w:cstheme="minorHAnsi"/>
                <w:color w:val="000000" w:themeColor="text1"/>
                <w:lang w:eastAsia="en-GB"/>
              </w:rPr>
              <w:t>tes</w:t>
            </w:r>
            <w:r w:rsidRPr="00B74668">
              <w:rPr>
                <w:rStyle w:val="normaltextrun"/>
                <w:rFonts w:eastAsia="Times New Roman" w:cstheme="minorHAnsi"/>
                <w:color w:val="000000" w:themeColor="text1"/>
                <w:lang w:eastAsia="en-GB"/>
              </w:rPr>
              <w:t xml:space="preserve"> the application of all </w:t>
            </w:r>
            <w:r>
              <w:rPr>
                <w:rStyle w:val="normaltextrun"/>
                <w:rFonts w:eastAsia="Times New Roman" w:cstheme="minorHAnsi"/>
                <w:color w:val="000000" w:themeColor="text1"/>
                <w:lang w:eastAsia="en-GB"/>
              </w:rPr>
              <w:t>experience</w:t>
            </w:r>
            <w:r w:rsidRPr="00B74668">
              <w:rPr>
                <w:rStyle w:val="normaltextrun"/>
                <w:rFonts w:eastAsia="Times New Roman" w:cstheme="minorHAnsi"/>
                <w:color w:val="000000" w:themeColor="text1"/>
                <w:lang w:eastAsia="en-GB"/>
              </w:rPr>
              <w:t xml:space="preserve"> criteria.</w:t>
            </w:r>
          </w:p>
          <w:p w14:paraId="4062296C" w14:textId="77777777" w:rsidR="00E75A45" w:rsidRPr="00E75A45" w:rsidRDefault="00E75A45" w:rsidP="006D4137">
            <w:pPr>
              <w:pStyle w:val="ListParagraph"/>
              <w:spacing w:after="0" w:line="240" w:lineRule="auto"/>
              <w:ind w:left="-360"/>
              <w:textAlignment w:val="baseline"/>
              <w:rPr>
                <w:rFonts w:ascii="Times New Roman" w:eastAsia="Times New Roman" w:hAnsi="Times New Roman" w:cs="Times New Roman"/>
                <w:sz w:val="24"/>
                <w:szCs w:val="24"/>
                <w:lang w:eastAsia="en-GB"/>
              </w:rPr>
            </w:pPr>
          </w:p>
          <w:p w14:paraId="4CF28483" w14:textId="77777777" w:rsidR="008A4BF0" w:rsidRPr="008A4BF0" w:rsidRDefault="008A4BF0" w:rsidP="006D4137">
            <w:pPr>
              <w:spacing w:after="0" w:line="240" w:lineRule="auto"/>
              <w:ind w:left="-720"/>
              <w:textAlignment w:val="baseline"/>
              <w:rPr>
                <w:rFonts w:ascii="Times New Roman" w:eastAsia="Times New Roman" w:hAnsi="Times New Roman" w:cs="Times New Roman"/>
                <w:sz w:val="24"/>
                <w:szCs w:val="24"/>
                <w:lang w:eastAsia="en-GB"/>
              </w:rPr>
            </w:pPr>
          </w:p>
          <w:p w14:paraId="6B3C7F04" w14:textId="47D7A47F" w:rsidR="00896293" w:rsidRPr="00095D41" w:rsidRDefault="00896293" w:rsidP="00095D41">
            <w:pPr>
              <w:spacing w:after="0" w:line="240" w:lineRule="auto"/>
              <w:textAlignment w:val="baseline"/>
              <w:rPr>
                <w:rFonts w:ascii="Times New Roman" w:eastAsia="Times New Roman" w:hAnsi="Times New Roman" w:cs="Times New Roman"/>
                <w:sz w:val="24"/>
                <w:szCs w:val="24"/>
                <w:lang w:eastAsia="en-GB"/>
              </w:rPr>
            </w:pPr>
          </w:p>
        </w:tc>
      </w:tr>
      <w:tr w:rsidR="00896293" w:rsidRPr="00896293" w14:paraId="4B163FFD" w14:textId="77777777" w:rsidTr="00B74668">
        <w:tblPrEx>
          <w:tblCellMar>
            <w:left w:w="0" w:type="dxa"/>
            <w:right w:w="0" w:type="dxa"/>
          </w:tblCellMar>
        </w:tblPrEx>
        <w:trPr>
          <w:gridAfter w:val="1"/>
          <w:wAfter w:w="36" w:type="dxa"/>
          <w:trHeight w:val="300"/>
        </w:trPr>
        <w:tc>
          <w:tcPr>
            <w:tcW w:w="3403" w:type="dxa"/>
            <w:tcBorders>
              <w:top w:val="single" w:sz="6" w:space="0" w:color="auto"/>
              <w:left w:val="single" w:sz="6" w:space="0" w:color="auto"/>
              <w:bottom w:val="single" w:sz="6" w:space="0" w:color="auto"/>
              <w:right w:val="single" w:sz="6" w:space="0" w:color="auto"/>
            </w:tcBorders>
            <w:shd w:val="clear" w:color="auto" w:fill="auto"/>
            <w:hideMark/>
          </w:tcPr>
          <w:p w14:paraId="0E016DF5"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u w:val="single"/>
                <w:lang w:eastAsia="en-GB"/>
              </w:rPr>
              <w:t>Skills:</w:t>
            </w:r>
            <w:r w:rsidRPr="00896293">
              <w:rPr>
                <w:rFonts w:ascii="Calibri" w:eastAsia="Times New Roman" w:hAnsi="Calibri" w:cs="Calibri"/>
                <w:lang w:eastAsia="en-GB"/>
              </w:rPr>
              <w:t>  </w:t>
            </w:r>
          </w:p>
          <w:p w14:paraId="799A45E6" w14:textId="77777777" w:rsidR="006D4C73" w:rsidRPr="00EC5D9B" w:rsidRDefault="00896293" w:rsidP="00583586">
            <w:pPr>
              <w:pStyle w:val="ListParagraph"/>
              <w:numPr>
                <w:ilvl w:val="0"/>
                <w:numId w:val="23"/>
              </w:numPr>
              <w:spacing w:after="0" w:line="240" w:lineRule="auto"/>
              <w:textAlignment w:val="baseline"/>
              <w:rPr>
                <w:rStyle w:val="normaltextrun"/>
                <w:rFonts w:eastAsia="Times New Roman" w:cstheme="minorHAnsi"/>
                <w:color w:val="000000" w:themeColor="text1"/>
                <w:lang w:eastAsia="en-GB"/>
              </w:rPr>
            </w:pPr>
            <w:r w:rsidRPr="00896293">
              <w:rPr>
                <w:rFonts w:ascii="Calibri" w:eastAsia="Times New Roman" w:hAnsi="Calibri" w:cs="Calibri"/>
                <w:lang w:eastAsia="en-GB"/>
              </w:rPr>
              <w:t> </w:t>
            </w:r>
            <w:r w:rsidR="006D4C73" w:rsidRPr="00EC5D9B">
              <w:rPr>
                <w:rFonts w:eastAsia="Times New Roman" w:cstheme="minorHAnsi"/>
                <w:color w:val="000000" w:themeColor="text1"/>
                <w:lang w:eastAsia="en-GB"/>
              </w:rPr>
              <w:t>Demonstrate through application process and at interview stage via questions and scenarios.</w:t>
            </w:r>
            <w:r w:rsidR="006D4C73" w:rsidRPr="00EC5D9B">
              <w:rPr>
                <w:rFonts w:eastAsia="Times New Roman"/>
              </w:rPr>
              <w:t xml:space="preserve"> </w:t>
            </w:r>
            <w:r w:rsidR="006D4C73" w:rsidRPr="00EC5D9B">
              <w:rPr>
                <w:rFonts w:eastAsia="Times New Roman" w:cstheme="minorHAnsi"/>
                <w:color w:val="000000" w:themeColor="text1"/>
                <w:lang w:eastAsia="en-GB"/>
              </w:rPr>
              <w:t xml:space="preserve"> </w:t>
            </w:r>
          </w:p>
          <w:p w14:paraId="00360402" w14:textId="2E78883C"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447421"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u w:val="single"/>
                <w:lang w:eastAsia="en-GB"/>
              </w:rPr>
              <w:t>Skills:</w:t>
            </w:r>
            <w:r w:rsidRPr="00896293">
              <w:rPr>
                <w:rFonts w:ascii="Calibri" w:eastAsia="Times New Roman" w:hAnsi="Calibri" w:cs="Calibri"/>
                <w:lang w:eastAsia="en-GB"/>
              </w:rPr>
              <w:t>  </w:t>
            </w:r>
          </w:p>
          <w:p w14:paraId="7EE9FE86" w14:textId="0C8746D1" w:rsidR="001657E0" w:rsidRPr="004B6288" w:rsidRDefault="00035D88" w:rsidP="00583586">
            <w:pPr>
              <w:pStyle w:val="ListParagraph"/>
              <w:numPr>
                <w:ilvl w:val="0"/>
                <w:numId w:val="11"/>
              </w:numPr>
              <w:spacing w:after="0" w:line="240" w:lineRule="auto"/>
            </w:pPr>
            <w:r w:rsidRPr="009F4927">
              <w:rPr>
                <w:rFonts w:ascii="Calibri" w:eastAsia="Times New Roman" w:hAnsi="Calibri" w:cs="Calibri"/>
                <w:lang w:eastAsia="en-GB"/>
              </w:rPr>
              <w:t xml:space="preserve">Provide a sample of evidence to include examples, such as </w:t>
            </w:r>
            <w:r w:rsidR="00AB6B6D" w:rsidRPr="009F4927">
              <w:rPr>
                <w:rFonts w:ascii="Calibri" w:eastAsia="Times New Roman" w:hAnsi="Calibri" w:cs="Calibri"/>
                <w:lang w:eastAsia="en-GB"/>
              </w:rPr>
              <w:t xml:space="preserve">team meeting minutes, a complaint response, </w:t>
            </w:r>
            <w:r w:rsidR="00817602" w:rsidRPr="009F4927">
              <w:rPr>
                <w:rFonts w:ascii="Calibri" w:eastAsia="Times New Roman" w:hAnsi="Calibri" w:cs="Calibri"/>
                <w:lang w:eastAsia="en-GB"/>
              </w:rPr>
              <w:t>written reports, line manager feedback</w:t>
            </w:r>
            <w:r w:rsidR="000524E0">
              <w:rPr>
                <w:rFonts w:ascii="Calibri" w:eastAsia="Times New Roman" w:hAnsi="Calibri" w:cs="Calibri"/>
                <w:lang w:eastAsia="en-GB"/>
              </w:rPr>
              <w:t xml:space="preserve">/ </w:t>
            </w:r>
            <w:r w:rsidR="000524E0" w:rsidRPr="009F4927">
              <w:rPr>
                <w:rFonts w:ascii="Calibri" w:eastAsia="Times New Roman" w:hAnsi="Calibri" w:cs="Calibri"/>
                <w:lang w:eastAsia="en-GB"/>
              </w:rPr>
              <w:t>observation</w:t>
            </w:r>
            <w:r w:rsidR="00413B6D" w:rsidRPr="009F4927">
              <w:rPr>
                <w:rFonts w:ascii="Calibri" w:eastAsia="Times New Roman" w:hAnsi="Calibri" w:cs="Calibri"/>
                <w:lang w:eastAsia="en-GB"/>
              </w:rPr>
              <w:t>, emails to</w:t>
            </w:r>
            <w:r w:rsidR="009F4927">
              <w:rPr>
                <w:rFonts w:ascii="Calibri" w:eastAsia="Times New Roman" w:hAnsi="Calibri" w:cs="Calibri"/>
                <w:lang w:eastAsia="en-GB"/>
              </w:rPr>
              <w:t xml:space="preserve"> individuals and to</w:t>
            </w:r>
            <w:r w:rsidR="00413B6D" w:rsidRPr="009F4927">
              <w:rPr>
                <w:rFonts w:ascii="Calibri" w:eastAsia="Times New Roman" w:hAnsi="Calibri" w:cs="Calibri"/>
                <w:lang w:eastAsia="en-GB"/>
              </w:rPr>
              <w:t xml:space="preserve"> the </w:t>
            </w:r>
            <w:r w:rsidR="009F4927" w:rsidRPr="009F4927">
              <w:rPr>
                <w:rFonts w:ascii="Calibri" w:eastAsia="Times New Roman" w:hAnsi="Calibri" w:cs="Calibri"/>
                <w:lang w:eastAsia="en-GB"/>
              </w:rPr>
              <w:t>team, supervision</w:t>
            </w:r>
            <w:r w:rsidRPr="009F4927">
              <w:rPr>
                <w:rFonts w:ascii="Calibri" w:eastAsia="Times New Roman" w:hAnsi="Calibri" w:cs="Calibri"/>
                <w:lang w:eastAsia="en-GB"/>
              </w:rPr>
              <w:t xml:space="preserve"> notes, </w:t>
            </w:r>
            <w:r w:rsidR="00166FF3">
              <w:rPr>
                <w:rFonts w:ascii="Calibri" w:eastAsia="Times New Roman" w:hAnsi="Calibri" w:cs="Calibri"/>
                <w:lang w:eastAsia="en-GB"/>
              </w:rPr>
              <w:t xml:space="preserve">to show </w:t>
            </w:r>
            <w:r w:rsidR="00436216">
              <w:rPr>
                <w:rFonts w:ascii="Calibri" w:eastAsia="Times New Roman" w:hAnsi="Calibri" w:cs="Calibri"/>
                <w:lang w:eastAsia="en-GB"/>
              </w:rPr>
              <w:t xml:space="preserve">that </w:t>
            </w:r>
            <w:r w:rsidR="001657E0" w:rsidRPr="009F4927">
              <w:rPr>
                <w:rFonts w:ascii="Calibri" w:eastAsia="Times New Roman" w:hAnsi="Calibri" w:cs="Calibri"/>
                <w:lang w:eastAsia="en-GB"/>
              </w:rPr>
              <w:t>skills</w:t>
            </w:r>
            <w:r w:rsidR="00436216">
              <w:rPr>
                <w:rFonts w:ascii="Calibri" w:eastAsia="Times New Roman" w:hAnsi="Calibri" w:cs="Calibri"/>
                <w:lang w:eastAsia="en-GB"/>
              </w:rPr>
              <w:t xml:space="preserve"> criteria</w:t>
            </w:r>
            <w:r w:rsidR="001657E0" w:rsidRPr="009F4927">
              <w:rPr>
                <w:rFonts w:ascii="Calibri" w:eastAsia="Times New Roman" w:hAnsi="Calibri" w:cs="Calibri"/>
                <w:lang w:eastAsia="en-GB"/>
              </w:rPr>
              <w:t xml:space="preserve"> have been applied or demonstrated successfully.</w:t>
            </w:r>
          </w:p>
          <w:p w14:paraId="3143D204"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11DCBBDF"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u w:val="single"/>
                <w:lang w:eastAsia="en-GB"/>
              </w:rPr>
              <w:t>Skills: </w:t>
            </w:r>
            <w:r w:rsidRPr="00896293">
              <w:rPr>
                <w:rFonts w:ascii="Calibri" w:eastAsia="Times New Roman" w:hAnsi="Calibri" w:cs="Calibri"/>
                <w:lang w:eastAsia="en-GB"/>
              </w:rPr>
              <w:t> </w:t>
            </w:r>
          </w:p>
          <w:p w14:paraId="5C201A60" w14:textId="77777777" w:rsidR="00896293" w:rsidRPr="00167484" w:rsidRDefault="00896293" w:rsidP="00D767E2">
            <w:pPr>
              <w:pStyle w:val="ListParagraph"/>
              <w:numPr>
                <w:ilvl w:val="0"/>
                <w:numId w:val="10"/>
              </w:numPr>
              <w:spacing w:after="0" w:line="240" w:lineRule="auto"/>
              <w:textAlignment w:val="baseline"/>
              <w:rPr>
                <w:rFonts w:ascii="Times New Roman" w:eastAsia="Times New Roman" w:hAnsi="Times New Roman" w:cs="Times New Roman"/>
                <w:sz w:val="24"/>
                <w:szCs w:val="24"/>
                <w:lang w:eastAsia="en-GB"/>
              </w:rPr>
            </w:pPr>
            <w:r w:rsidRPr="00167484">
              <w:rPr>
                <w:rFonts w:ascii="Calibri" w:eastAsia="Times New Roman" w:hAnsi="Calibri" w:cs="Calibri"/>
                <w:lang w:eastAsia="en-GB"/>
              </w:rPr>
              <w:t>Through testimonials or examples  </w:t>
            </w:r>
          </w:p>
          <w:p w14:paraId="56A0AFD6" w14:textId="7F8EE98B" w:rsidR="00896293" w:rsidRDefault="00896293" w:rsidP="00167484">
            <w:pPr>
              <w:spacing w:after="0" w:line="240" w:lineRule="auto"/>
              <w:ind w:left="360"/>
              <w:textAlignment w:val="baseline"/>
              <w:rPr>
                <w:rFonts w:ascii="Calibri" w:eastAsia="Times New Roman" w:hAnsi="Calibri" w:cs="Calibri"/>
                <w:lang w:eastAsia="en-GB"/>
              </w:rPr>
            </w:pPr>
            <w:r w:rsidRPr="00167484">
              <w:rPr>
                <w:rFonts w:ascii="Calibri" w:eastAsia="Times New Roman" w:hAnsi="Calibri" w:cs="Calibri"/>
                <w:lang w:eastAsia="en-GB"/>
              </w:rPr>
              <w:t xml:space="preserve">show evidence of staff appraisal, complex action plan, example of communication with team </w:t>
            </w:r>
          </w:p>
          <w:p w14:paraId="7B2C64E5" w14:textId="77777777" w:rsidR="006D7AB7" w:rsidRPr="00167484" w:rsidRDefault="006D7AB7" w:rsidP="00167484">
            <w:pPr>
              <w:spacing w:after="0" w:line="240" w:lineRule="auto"/>
              <w:ind w:left="360"/>
              <w:textAlignment w:val="baseline"/>
              <w:rPr>
                <w:rFonts w:ascii="Times New Roman" w:eastAsia="Times New Roman" w:hAnsi="Times New Roman" w:cs="Times New Roman"/>
                <w:sz w:val="24"/>
                <w:szCs w:val="24"/>
                <w:lang w:eastAsia="en-GB"/>
              </w:rPr>
            </w:pPr>
          </w:p>
          <w:p w14:paraId="5EA409EA" w14:textId="77777777" w:rsidR="00896293" w:rsidRPr="00167484" w:rsidRDefault="00896293" w:rsidP="00D767E2">
            <w:pPr>
              <w:pStyle w:val="ListParagraph"/>
              <w:numPr>
                <w:ilvl w:val="0"/>
                <w:numId w:val="10"/>
              </w:numPr>
              <w:spacing w:after="0" w:line="240" w:lineRule="auto"/>
              <w:textAlignment w:val="baseline"/>
              <w:rPr>
                <w:rFonts w:ascii="Times New Roman" w:eastAsia="Times New Roman" w:hAnsi="Times New Roman" w:cs="Times New Roman"/>
                <w:sz w:val="24"/>
                <w:szCs w:val="24"/>
                <w:lang w:eastAsia="en-GB"/>
              </w:rPr>
            </w:pPr>
            <w:r w:rsidRPr="00167484">
              <w:rPr>
                <w:rFonts w:ascii="Calibri" w:eastAsia="Times New Roman" w:hAnsi="Calibri" w:cs="Calibri"/>
                <w:lang w:eastAsia="en-GB"/>
              </w:rPr>
              <w:t>Evidence communication with  </w:t>
            </w:r>
          </w:p>
          <w:p w14:paraId="561D5037" w14:textId="3ABF6E94" w:rsidR="00896293" w:rsidRPr="00167484" w:rsidRDefault="00F144C2" w:rsidP="00167484">
            <w:pPr>
              <w:pStyle w:val="ListParagraph"/>
              <w:spacing w:after="0" w:line="240" w:lineRule="auto"/>
              <w:ind w:left="360"/>
              <w:textAlignment w:val="baseline"/>
              <w:rPr>
                <w:rFonts w:ascii="Times New Roman" w:eastAsia="Times New Roman" w:hAnsi="Times New Roman" w:cs="Times New Roman"/>
                <w:sz w:val="24"/>
                <w:szCs w:val="24"/>
                <w:lang w:eastAsia="en-GB"/>
              </w:rPr>
            </w:pPr>
            <w:r w:rsidRPr="00167484">
              <w:rPr>
                <w:rFonts w:ascii="Calibri" w:eastAsia="Times New Roman" w:hAnsi="Calibri" w:cs="Calibri"/>
                <w:lang w:eastAsia="en-GB"/>
              </w:rPr>
              <w:t>S</w:t>
            </w:r>
            <w:r w:rsidR="00896293" w:rsidRPr="00167484">
              <w:rPr>
                <w:rFonts w:ascii="Calibri" w:eastAsia="Times New Roman" w:hAnsi="Calibri" w:cs="Calibri"/>
                <w:lang w:eastAsia="en-GB"/>
              </w:rPr>
              <w:t>takeholders</w:t>
            </w:r>
            <w:r>
              <w:rPr>
                <w:rFonts w:ascii="Calibri" w:eastAsia="Times New Roman" w:hAnsi="Calibri" w:cs="Calibri"/>
                <w:lang w:eastAsia="en-GB"/>
              </w:rPr>
              <w:t xml:space="preserve"> through </w:t>
            </w:r>
            <w:r w:rsidR="00896293" w:rsidRPr="00167484">
              <w:rPr>
                <w:rFonts w:ascii="Calibri" w:eastAsia="Times New Roman" w:hAnsi="Calibri" w:cs="Calibri"/>
                <w:lang w:eastAsia="en-GB"/>
              </w:rPr>
              <w:t>a range of  </w:t>
            </w:r>
          </w:p>
          <w:p w14:paraId="3D9B31A3" w14:textId="0A24930B" w:rsidR="00166969" w:rsidRPr="00167484" w:rsidRDefault="007566ED" w:rsidP="00166969">
            <w:pPr>
              <w:pStyle w:val="ListParagraph"/>
              <w:spacing w:after="0" w:line="240" w:lineRule="auto"/>
              <w:ind w:left="360"/>
              <w:textAlignment w:val="baseline"/>
              <w:rPr>
                <w:rFonts w:ascii="Calibri" w:eastAsia="Times New Roman" w:hAnsi="Calibri" w:cs="Calibri"/>
                <w:lang w:eastAsia="en-GB"/>
              </w:rPr>
            </w:pPr>
            <w:r>
              <w:rPr>
                <w:rFonts w:ascii="Calibri" w:eastAsia="Times New Roman" w:hAnsi="Calibri" w:cs="Calibri"/>
                <w:lang w:eastAsia="en-GB"/>
              </w:rPr>
              <w:t>m</w:t>
            </w:r>
            <w:r w:rsidR="00896293" w:rsidRPr="00167484">
              <w:rPr>
                <w:rFonts w:ascii="Calibri" w:eastAsia="Times New Roman" w:hAnsi="Calibri" w:cs="Calibri"/>
                <w:lang w:eastAsia="en-GB"/>
              </w:rPr>
              <w:t>eans</w:t>
            </w:r>
            <w:r w:rsidR="00AF54CD">
              <w:rPr>
                <w:rFonts w:ascii="Calibri" w:eastAsia="Times New Roman" w:hAnsi="Calibri" w:cs="Calibri"/>
                <w:lang w:eastAsia="en-GB"/>
              </w:rPr>
              <w:t xml:space="preserve"> such as meeting minutes</w:t>
            </w:r>
            <w:r w:rsidR="00D05246">
              <w:rPr>
                <w:rFonts w:ascii="Calibri" w:eastAsia="Times New Roman" w:hAnsi="Calibri" w:cs="Calibri"/>
                <w:lang w:eastAsia="en-GB"/>
              </w:rPr>
              <w:t xml:space="preserve"> and </w:t>
            </w:r>
            <w:r w:rsidR="00903A9A">
              <w:rPr>
                <w:rFonts w:ascii="Calibri" w:eastAsia="Times New Roman" w:hAnsi="Calibri" w:cs="Calibri"/>
                <w:lang w:eastAsia="en-GB"/>
              </w:rPr>
              <w:t>feedback and</w:t>
            </w:r>
            <w:r>
              <w:rPr>
                <w:rFonts w:ascii="Calibri" w:eastAsia="Times New Roman" w:hAnsi="Calibri" w:cs="Calibri"/>
                <w:lang w:eastAsia="en-GB"/>
              </w:rPr>
              <w:t xml:space="preserve"> provide written evidence of </w:t>
            </w:r>
            <w:r w:rsidR="00D05246">
              <w:rPr>
                <w:rFonts w:ascii="Calibri" w:eastAsia="Times New Roman" w:hAnsi="Calibri" w:cs="Calibri"/>
                <w:lang w:eastAsia="en-GB"/>
              </w:rPr>
              <w:t xml:space="preserve">successfully </w:t>
            </w:r>
            <w:r w:rsidR="00231E08">
              <w:rPr>
                <w:rFonts w:ascii="Calibri" w:eastAsia="Times New Roman" w:hAnsi="Calibri" w:cs="Calibri"/>
                <w:lang w:eastAsia="en-GB"/>
              </w:rPr>
              <w:t xml:space="preserve">managing complex casework </w:t>
            </w:r>
            <w:r w:rsidR="00553E92">
              <w:rPr>
                <w:rFonts w:ascii="Calibri" w:eastAsia="Times New Roman" w:hAnsi="Calibri" w:cs="Calibri"/>
                <w:lang w:eastAsia="en-GB"/>
              </w:rPr>
              <w:t xml:space="preserve">or an area of </w:t>
            </w:r>
            <w:proofErr w:type="gramStart"/>
            <w:r w:rsidR="00553E92">
              <w:rPr>
                <w:rFonts w:ascii="Calibri" w:eastAsia="Times New Roman" w:hAnsi="Calibri" w:cs="Calibri"/>
                <w:lang w:eastAsia="en-GB"/>
              </w:rPr>
              <w:t>particular conflict</w:t>
            </w:r>
            <w:proofErr w:type="gramEnd"/>
            <w:r w:rsidR="00553E92">
              <w:rPr>
                <w:rFonts w:ascii="Calibri" w:eastAsia="Times New Roman" w:hAnsi="Calibri" w:cs="Calibri"/>
                <w:lang w:eastAsia="en-GB"/>
              </w:rPr>
              <w:t xml:space="preserve"> with </w:t>
            </w:r>
            <w:r w:rsidR="00446DC7">
              <w:rPr>
                <w:rFonts w:ascii="Calibri" w:eastAsia="Times New Roman" w:hAnsi="Calibri" w:cs="Calibri"/>
                <w:lang w:eastAsia="en-GB"/>
              </w:rPr>
              <w:t>others.</w:t>
            </w:r>
          </w:p>
          <w:p w14:paraId="1B741D44" w14:textId="698434AA" w:rsidR="00896293" w:rsidRPr="00167484" w:rsidRDefault="00896293" w:rsidP="00167484">
            <w:pPr>
              <w:pStyle w:val="ListParagraph"/>
              <w:spacing w:after="0" w:line="240" w:lineRule="auto"/>
              <w:ind w:left="360"/>
              <w:textAlignment w:val="baseline"/>
              <w:rPr>
                <w:rFonts w:ascii="Times New Roman" w:eastAsia="Times New Roman" w:hAnsi="Times New Roman" w:cs="Times New Roman"/>
                <w:sz w:val="24"/>
                <w:szCs w:val="24"/>
                <w:lang w:eastAsia="en-GB"/>
              </w:rPr>
            </w:pPr>
            <w:r w:rsidRPr="00167484">
              <w:rPr>
                <w:rFonts w:ascii="Calibri" w:eastAsia="Times New Roman" w:hAnsi="Calibri" w:cs="Calibri"/>
                <w:lang w:eastAsia="en-GB"/>
              </w:rPr>
              <w:t>. </w:t>
            </w:r>
          </w:p>
          <w:p w14:paraId="59EB5B66" w14:textId="3CB3E95A" w:rsidR="00896293" w:rsidRPr="002F52CD" w:rsidRDefault="003B3951" w:rsidP="00D767E2">
            <w:pPr>
              <w:pStyle w:val="ListParagraph"/>
              <w:numPr>
                <w:ilvl w:val="0"/>
                <w:numId w:val="10"/>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Provide</w:t>
            </w:r>
            <w:r w:rsidR="00A30FFD">
              <w:rPr>
                <w:rFonts w:ascii="Calibri" w:eastAsia="Times New Roman" w:hAnsi="Calibri" w:cs="Calibri"/>
                <w:lang w:eastAsia="en-GB"/>
              </w:rPr>
              <w:t xml:space="preserve"> two</w:t>
            </w:r>
            <w:r w:rsidRPr="00A30FFD">
              <w:rPr>
                <w:rFonts w:ascii="Calibri" w:eastAsia="Times New Roman" w:hAnsi="Calibri" w:cs="Calibri"/>
                <w:lang w:eastAsia="en-GB"/>
              </w:rPr>
              <w:t xml:space="preserve"> samples of </w:t>
            </w:r>
            <w:r w:rsidR="00A30FFD" w:rsidRPr="00A30FFD">
              <w:rPr>
                <w:rFonts w:ascii="Calibri" w:eastAsia="Times New Roman" w:hAnsi="Calibri" w:cs="Calibri"/>
                <w:lang w:eastAsia="en-GB"/>
              </w:rPr>
              <w:t xml:space="preserve">evidence to show feedback to and from colleagues </w:t>
            </w:r>
          </w:p>
          <w:p w14:paraId="0B21C0B4" w14:textId="77777777" w:rsidR="002F52CD" w:rsidRPr="002F52CD" w:rsidRDefault="002F52CD" w:rsidP="002F52CD">
            <w:pPr>
              <w:pStyle w:val="ListParagraph"/>
              <w:spacing w:after="0" w:line="240" w:lineRule="auto"/>
              <w:ind w:left="360"/>
              <w:textAlignment w:val="baseline"/>
              <w:rPr>
                <w:rFonts w:ascii="Times New Roman" w:eastAsia="Times New Roman" w:hAnsi="Times New Roman" w:cs="Times New Roman"/>
                <w:sz w:val="24"/>
                <w:szCs w:val="24"/>
                <w:lang w:eastAsia="en-GB"/>
              </w:rPr>
            </w:pPr>
          </w:p>
          <w:p w14:paraId="14492878" w14:textId="26C76E0F" w:rsidR="00896293" w:rsidRPr="00610BC4" w:rsidRDefault="002F52CD" w:rsidP="00896293">
            <w:pPr>
              <w:pStyle w:val="ListParagraph"/>
              <w:numPr>
                <w:ilvl w:val="0"/>
                <w:numId w:val="10"/>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P</w:t>
            </w:r>
            <w:r w:rsidRPr="00E66731">
              <w:rPr>
                <w:rFonts w:ascii="Calibri" w:eastAsia="Times New Roman" w:hAnsi="Calibri" w:cs="Calibri"/>
                <w:lang w:eastAsia="en-GB"/>
              </w:rPr>
              <w:t xml:space="preserve">rovide </w:t>
            </w:r>
            <w:r>
              <w:rPr>
                <w:rFonts w:ascii="Calibri" w:eastAsia="Times New Roman" w:hAnsi="Calibri" w:cs="Calibri"/>
                <w:lang w:eastAsia="en-GB"/>
              </w:rPr>
              <w:t xml:space="preserve">an </w:t>
            </w:r>
            <w:r w:rsidRPr="00E66731">
              <w:rPr>
                <w:rFonts w:ascii="Calibri" w:eastAsia="Times New Roman" w:hAnsi="Calibri" w:cs="Calibri"/>
                <w:lang w:eastAsia="en-GB"/>
              </w:rPr>
              <w:t>example of group supervision and reflective practice</w:t>
            </w:r>
            <w:r>
              <w:rPr>
                <w:rFonts w:ascii="Calibri" w:eastAsia="Times New Roman" w:hAnsi="Calibri" w:cs="Calibri"/>
                <w:lang w:eastAsia="en-GB"/>
              </w:rPr>
              <w:t xml:space="preserve"> which evidence improvement in practice </w:t>
            </w:r>
            <w:r w:rsidRPr="00E66731">
              <w:rPr>
                <w:rFonts w:ascii="Calibri" w:eastAsia="Times New Roman" w:hAnsi="Calibri" w:cs="Calibri"/>
                <w:lang w:eastAsia="en-GB"/>
              </w:rPr>
              <w:t> </w:t>
            </w:r>
          </w:p>
          <w:p w14:paraId="55A2369E"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tc>
      </w:tr>
      <w:tr w:rsidR="00896293" w:rsidRPr="00896293" w14:paraId="12D0973C" w14:textId="77777777" w:rsidTr="38C8ECD0">
        <w:tblPrEx>
          <w:tblCellMar>
            <w:left w:w="0" w:type="dxa"/>
            <w:right w:w="0" w:type="dxa"/>
          </w:tblCellMar>
        </w:tblPrEx>
        <w:trPr>
          <w:gridAfter w:val="1"/>
          <w:wAfter w:w="36" w:type="dxa"/>
          <w:trHeight w:val="300"/>
        </w:trPr>
        <w:tc>
          <w:tcPr>
            <w:tcW w:w="10774" w:type="dxa"/>
            <w:gridSpan w:val="4"/>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2FA198AA" w14:textId="77777777" w:rsidR="00896293" w:rsidRPr="00587766" w:rsidRDefault="00896293" w:rsidP="00896293">
            <w:pPr>
              <w:spacing w:after="0" w:line="240" w:lineRule="auto"/>
              <w:jc w:val="center"/>
              <w:textAlignment w:val="baseline"/>
              <w:rPr>
                <w:rFonts w:ascii="Times New Roman" w:eastAsia="Times New Roman" w:hAnsi="Times New Roman" w:cs="Times New Roman"/>
                <w:sz w:val="36"/>
                <w:szCs w:val="36"/>
                <w:lang w:eastAsia="en-GB"/>
              </w:rPr>
            </w:pPr>
            <w:r w:rsidRPr="00587766">
              <w:rPr>
                <w:rFonts w:ascii="Calibri" w:eastAsia="Times New Roman" w:hAnsi="Calibri" w:cs="Calibri"/>
                <w:sz w:val="32"/>
                <w:szCs w:val="32"/>
                <w:lang w:eastAsia="en-GB"/>
              </w:rPr>
              <w:lastRenderedPageBreak/>
              <w:t>  </w:t>
            </w:r>
          </w:p>
          <w:p w14:paraId="656A7DBC" w14:textId="77777777" w:rsidR="00896293" w:rsidRPr="00587766" w:rsidRDefault="00896293" w:rsidP="00896293">
            <w:pPr>
              <w:spacing w:after="0" w:line="240" w:lineRule="auto"/>
              <w:jc w:val="center"/>
              <w:textAlignment w:val="baseline"/>
              <w:rPr>
                <w:rFonts w:ascii="Times New Roman" w:eastAsia="Times New Roman" w:hAnsi="Times New Roman" w:cs="Times New Roman"/>
                <w:sz w:val="36"/>
                <w:szCs w:val="36"/>
                <w:lang w:eastAsia="en-GB"/>
              </w:rPr>
            </w:pPr>
            <w:r w:rsidRPr="00587766">
              <w:rPr>
                <w:rFonts w:ascii="Calibri" w:eastAsia="Times New Roman" w:hAnsi="Calibri" w:cs="Calibri"/>
                <w:b/>
                <w:bCs/>
                <w:sz w:val="32"/>
                <w:szCs w:val="32"/>
                <w:lang w:eastAsia="en-GB"/>
              </w:rPr>
              <w:t>OPERATIONS MANAGER (SW5)</w:t>
            </w:r>
            <w:r w:rsidRPr="00587766">
              <w:rPr>
                <w:rFonts w:ascii="Calibri" w:eastAsia="Times New Roman" w:hAnsi="Calibri" w:cs="Calibri"/>
                <w:sz w:val="32"/>
                <w:szCs w:val="32"/>
                <w:lang w:eastAsia="en-GB"/>
              </w:rPr>
              <w:t> </w:t>
            </w:r>
          </w:p>
          <w:p w14:paraId="4166762E"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tc>
      </w:tr>
      <w:tr w:rsidR="00896293" w:rsidRPr="00896293" w14:paraId="25251D9D" w14:textId="77777777" w:rsidTr="00B74668">
        <w:tblPrEx>
          <w:tblCellMar>
            <w:left w:w="0" w:type="dxa"/>
            <w:right w:w="0" w:type="dxa"/>
          </w:tblCellMar>
        </w:tblPrEx>
        <w:trPr>
          <w:gridAfter w:val="1"/>
          <w:wAfter w:w="36" w:type="dxa"/>
          <w:trHeight w:val="300"/>
        </w:trPr>
        <w:tc>
          <w:tcPr>
            <w:tcW w:w="3403" w:type="dxa"/>
            <w:tcBorders>
              <w:top w:val="single" w:sz="6" w:space="0" w:color="auto"/>
              <w:left w:val="single" w:sz="6" w:space="0" w:color="auto"/>
              <w:bottom w:val="single" w:sz="6" w:space="0" w:color="auto"/>
              <w:right w:val="single" w:sz="6" w:space="0" w:color="auto"/>
            </w:tcBorders>
            <w:shd w:val="clear" w:color="auto" w:fill="auto"/>
            <w:hideMark/>
          </w:tcPr>
          <w:p w14:paraId="67468813"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b/>
                <w:bCs/>
                <w:lang w:eastAsia="en-GB"/>
              </w:rPr>
              <w:t>EVIDENCE FOR PROGRESSION TO LEVEL SW5A</w:t>
            </w:r>
            <w:r w:rsidRPr="00896293">
              <w:rPr>
                <w:rFonts w:ascii="Calibri" w:eastAsia="Times New Roman" w:hAnsi="Calibri" w:cs="Calibri"/>
                <w:lang w:eastAsia="en-GB"/>
              </w:rPr>
              <w:t>  </w:t>
            </w:r>
          </w:p>
        </w:tc>
        <w:tc>
          <w:tcPr>
            <w:tcW w:w="3827"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DF3259"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b/>
                <w:bCs/>
                <w:lang w:eastAsia="en-GB"/>
              </w:rPr>
              <w:t>EVIDENCE FOR PROGRESSION TO LEVEL SW5B</w:t>
            </w:r>
            <w:r w:rsidRPr="00896293">
              <w:rPr>
                <w:rFonts w:ascii="Calibri" w:eastAsia="Times New Roman" w:hAnsi="Calibri" w:cs="Calibri"/>
                <w:lang w:eastAsia="en-GB"/>
              </w:rPr>
              <w:t>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689B33F5" w14:textId="77777777" w:rsidR="00896293" w:rsidRPr="00896293" w:rsidRDefault="00896293" w:rsidP="00896293">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b/>
                <w:bCs/>
                <w:lang w:eastAsia="en-GB"/>
              </w:rPr>
              <w:t>EVIDENCE FOR PROGRESSION TO LEVEL SW5C</w:t>
            </w:r>
            <w:r w:rsidRPr="00896293">
              <w:rPr>
                <w:rFonts w:ascii="Calibri" w:eastAsia="Times New Roman" w:hAnsi="Calibri" w:cs="Calibri"/>
                <w:lang w:eastAsia="en-GB"/>
              </w:rPr>
              <w:t> </w:t>
            </w:r>
          </w:p>
        </w:tc>
      </w:tr>
      <w:tr w:rsidR="00C91384" w:rsidRPr="00896293" w14:paraId="1DC94D2C" w14:textId="77777777" w:rsidTr="00B74668">
        <w:tblPrEx>
          <w:tblCellMar>
            <w:left w:w="0" w:type="dxa"/>
            <w:right w:w="0" w:type="dxa"/>
          </w:tblCellMar>
        </w:tblPrEx>
        <w:trPr>
          <w:gridAfter w:val="1"/>
          <w:wAfter w:w="36" w:type="dxa"/>
          <w:trHeight w:val="300"/>
        </w:trPr>
        <w:tc>
          <w:tcPr>
            <w:tcW w:w="3403" w:type="dxa"/>
            <w:tcBorders>
              <w:top w:val="single" w:sz="6" w:space="0" w:color="auto"/>
              <w:left w:val="single" w:sz="6" w:space="0" w:color="auto"/>
              <w:bottom w:val="single" w:sz="6" w:space="0" w:color="auto"/>
              <w:right w:val="single" w:sz="6" w:space="0" w:color="auto"/>
            </w:tcBorders>
            <w:shd w:val="clear" w:color="auto" w:fill="auto"/>
            <w:hideMark/>
          </w:tcPr>
          <w:p w14:paraId="7A0F20D3" w14:textId="77777777" w:rsidR="00C91384" w:rsidRPr="00896293" w:rsidRDefault="00C91384" w:rsidP="00C91384">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u w:val="single"/>
                <w:lang w:eastAsia="en-GB"/>
              </w:rPr>
              <w:t>Qualifications:</w:t>
            </w:r>
            <w:r w:rsidRPr="00896293">
              <w:rPr>
                <w:rFonts w:ascii="Calibri" w:eastAsia="Times New Roman" w:hAnsi="Calibri" w:cs="Calibri"/>
                <w:lang w:eastAsia="en-GB"/>
              </w:rPr>
              <w:t>  </w:t>
            </w:r>
          </w:p>
          <w:p w14:paraId="316B3A23" w14:textId="77777777" w:rsidR="00C91384" w:rsidRPr="00896293" w:rsidRDefault="00C91384" w:rsidP="00C91384">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p w14:paraId="79A21160" w14:textId="77777777" w:rsidR="00C91384" w:rsidRPr="00D3732E" w:rsidRDefault="00C91384" w:rsidP="00C91384">
            <w:pPr>
              <w:pStyle w:val="ListParagraph"/>
              <w:numPr>
                <w:ilvl w:val="0"/>
                <w:numId w:val="5"/>
              </w:numPr>
              <w:spacing w:after="0" w:line="240" w:lineRule="auto"/>
              <w:textAlignment w:val="baseline"/>
              <w:rPr>
                <w:rFonts w:ascii="Times New Roman" w:eastAsia="Times New Roman" w:hAnsi="Times New Roman" w:cs="Times New Roman"/>
                <w:sz w:val="24"/>
                <w:szCs w:val="24"/>
                <w:lang w:eastAsia="en-GB"/>
              </w:rPr>
            </w:pPr>
            <w:r w:rsidRPr="00D3732E">
              <w:rPr>
                <w:rFonts w:ascii="Calibri" w:eastAsia="Times New Roman" w:hAnsi="Calibri" w:cs="Calibri"/>
                <w:lang w:eastAsia="en-GB"/>
              </w:rPr>
              <w:t>Provide original certificates and membership number or evidence of registration; recognised professional qualification (Social Work, Occupational Therapy, Nurse). </w:t>
            </w:r>
          </w:p>
          <w:p w14:paraId="598186B6" w14:textId="77777777" w:rsidR="00C91384" w:rsidRPr="00095D41" w:rsidRDefault="00C91384" w:rsidP="00C91384">
            <w:pPr>
              <w:pStyle w:val="ListParagraph"/>
              <w:numPr>
                <w:ilvl w:val="0"/>
                <w:numId w:val="5"/>
              </w:numPr>
              <w:spacing w:after="0" w:line="240" w:lineRule="auto"/>
              <w:textAlignment w:val="baseline"/>
              <w:rPr>
                <w:rFonts w:ascii="Times New Roman" w:eastAsia="Times New Roman" w:hAnsi="Times New Roman" w:cs="Times New Roman"/>
                <w:sz w:val="24"/>
                <w:szCs w:val="24"/>
                <w:lang w:eastAsia="en-GB"/>
              </w:rPr>
            </w:pPr>
            <w:r w:rsidRPr="00D3732E">
              <w:rPr>
                <w:rFonts w:ascii="Calibri" w:eastAsia="Times New Roman" w:hAnsi="Calibri" w:cs="Calibri"/>
                <w:lang w:eastAsia="en-GB"/>
              </w:rPr>
              <w:t>Provide original certificates at interview stage; Practice educator, Best Interest Assessor or Approved Mental Health Professional qualification or equivalent.  </w:t>
            </w:r>
          </w:p>
          <w:p w14:paraId="55588FED" w14:textId="296C27D6" w:rsidR="00F62EDB" w:rsidRPr="00095D41" w:rsidRDefault="00F62EDB" w:rsidP="00C91384">
            <w:pPr>
              <w:pStyle w:val="ListParagraph"/>
              <w:numPr>
                <w:ilvl w:val="0"/>
                <w:numId w:val="5"/>
              </w:numPr>
              <w:spacing w:after="0" w:line="240" w:lineRule="auto"/>
              <w:textAlignment w:val="baseline"/>
              <w:rPr>
                <w:rFonts w:eastAsia="Times New Roman" w:cstheme="minorHAnsi"/>
                <w:lang w:eastAsia="en-GB"/>
              </w:rPr>
            </w:pPr>
            <w:r w:rsidRPr="00095D41">
              <w:rPr>
                <w:rFonts w:eastAsia="Times New Roman" w:cstheme="minorHAnsi"/>
                <w:lang w:eastAsia="en-GB"/>
              </w:rPr>
              <w:t xml:space="preserve">Evidence of enrolment in Level 5 </w:t>
            </w:r>
            <w:r w:rsidR="00CF46E6" w:rsidRPr="00095D41">
              <w:rPr>
                <w:rFonts w:eastAsia="Times New Roman" w:cstheme="minorHAnsi"/>
                <w:lang w:eastAsia="en-GB"/>
              </w:rPr>
              <w:t>Management qualification</w:t>
            </w:r>
          </w:p>
          <w:p w14:paraId="5C8621C6" w14:textId="5919D140" w:rsidR="00C91384" w:rsidRPr="00861A25" w:rsidRDefault="00C91384" w:rsidP="00FA5325">
            <w:pPr>
              <w:pStyle w:val="ListParagraph"/>
              <w:spacing w:after="0" w:line="240" w:lineRule="auto"/>
              <w:ind w:left="360"/>
              <w:textAlignment w:val="baseline"/>
              <w:rPr>
                <w:rFonts w:ascii="Times New Roman" w:eastAsia="Times New Roman" w:hAnsi="Times New Roman" w:cs="Times New Roman"/>
                <w:sz w:val="24"/>
                <w:szCs w:val="24"/>
                <w:lang w:eastAsia="en-GB"/>
              </w:rPr>
            </w:pPr>
            <w:r w:rsidRPr="00896293">
              <w:rPr>
                <w:rFonts w:ascii="Times New Roman" w:eastAsia="Times New Roman" w:hAnsi="Times New Roman" w:cs="Times New Roman"/>
                <w:sz w:val="24"/>
                <w:szCs w:val="24"/>
                <w:lang w:eastAsia="en-GB"/>
              </w:rPr>
              <w:t> </w:t>
            </w:r>
          </w:p>
        </w:tc>
        <w:tc>
          <w:tcPr>
            <w:tcW w:w="3827"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0A566D" w14:textId="77777777" w:rsidR="00C91384" w:rsidRPr="00896293" w:rsidRDefault="00C91384" w:rsidP="00C91384">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u w:val="single"/>
                <w:lang w:eastAsia="en-GB"/>
              </w:rPr>
              <w:t>Qualifications:</w:t>
            </w:r>
            <w:r w:rsidRPr="00896293">
              <w:rPr>
                <w:rFonts w:ascii="Calibri" w:eastAsia="Times New Roman" w:hAnsi="Calibri" w:cs="Calibri"/>
                <w:lang w:eastAsia="en-GB"/>
              </w:rPr>
              <w:t>  </w:t>
            </w:r>
          </w:p>
          <w:p w14:paraId="0AA27250" w14:textId="77777777" w:rsidR="00C91384" w:rsidRPr="00896293" w:rsidRDefault="00C91384" w:rsidP="00C91384">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p w14:paraId="15080AF5" w14:textId="77777777" w:rsidR="00C91384" w:rsidRPr="004818A0" w:rsidRDefault="00C91384" w:rsidP="00C91384">
            <w:pPr>
              <w:pStyle w:val="ListParagraph"/>
              <w:numPr>
                <w:ilvl w:val="0"/>
                <w:numId w:val="4"/>
              </w:numPr>
              <w:spacing w:after="0" w:line="240" w:lineRule="auto"/>
              <w:textAlignment w:val="baseline"/>
              <w:rPr>
                <w:rFonts w:ascii="Calibri" w:eastAsia="Calibri" w:hAnsi="Calibri" w:cs="Calibri"/>
                <w:color w:val="000000" w:themeColor="text1"/>
              </w:rPr>
            </w:pPr>
            <w:r w:rsidRPr="00144318">
              <w:rPr>
                <w:rStyle w:val="normaltextrun"/>
                <w:rFonts w:cstheme="minorHAnsi"/>
                <w:color w:val="000000" w:themeColor="text1"/>
              </w:rPr>
              <w:t>Evidence of training courses attended or briefing sessions to showcase continuous development</w:t>
            </w:r>
            <w:r w:rsidRPr="00144318">
              <w:rPr>
                <w:rStyle w:val="eop"/>
                <w:rFonts w:cstheme="minorHAnsi"/>
                <w:color w:val="000000" w:themeColor="text1"/>
              </w:rPr>
              <w:t> </w:t>
            </w:r>
            <w:r w:rsidRPr="006D4BC7">
              <w:rPr>
                <w:rFonts w:ascii="Calibri" w:eastAsia="Times New Roman" w:hAnsi="Calibri" w:cs="Calibri"/>
                <w:lang w:eastAsia="en-GB"/>
              </w:rPr>
              <w:t>in accordance with</w:t>
            </w:r>
            <w:r w:rsidRPr="00993934">
              <w:rPr>
                <w:rFonts w:ascii="Calibri" w:eastAsia="Times New Roman" w:hAnsi="Calibri" w:cs="Calibri"/>
                <w:lang w:eastAsia="en-GB"/>
              </w:rPr>
              <w:t xml:space="preserve"> Social Work England (SWE), Health Care Professions Council (HCPC) or Royal College of Nursing (RCN) Professional Standards</w:t>
            </w:r>
            <w:r w:rsidRPr="006D4BC7">
              <w:rPr>
                <w:rFonts w:ascii="Calibri" w:eastAsia="Times New Roman" w:hAnsi="Calibri" w:cs="Calibri"/>
                <w:lang w:eastAsia="en-GB"/>
              </w:rPr>
              <w:t>)</w:t>
            </w:r>
            <w:r>
              <w:rPr>
                <w:rFonts w:ascii="Calibri" w:eastAsia="Times New Roman" w:hAnsi="Calibri" w:cs="Calibri"/>
                <w:lang w:eastAsia="en-GB"/>
              </w:rPr>
              <w:t xml:space="preserve"> professional standards.</w:t>
            </w:r>
          </w:p>
          <w:p w14:paraId="70990CB4" w14:textId="77777777" w:rsidR="00C91384" w:rsidRPr="00896293" w:rsidRDefault="00C91384" w:rsidP="00C91384">
            <w:pPr>
              <w:spacing w:after="0" w:line="240" w:lineRule="auto"/>
              <w:textAlignment w:val="baseline"/>
              <w:rPr>
                <w:rFonts w:ascii="Times New Roman" w:eastAsia="Times New Roman" w:hAnsi="Times New Roman" w:cs="Times New Roman"/>
                <w:sz w:val="24"/>
                <w:szCs w:val="24"/>
                <w:lang w:eastAsia="en-GB"/>
              </w:rPr>
            </w:pPr>
          </w:p>
          <w:p w14:paraId="3A893BF8" w14:textId="77777777" w:rsidR="00C91384" w:rsidRPr="00896293" w:rsidRDefault="00C91384" w:rsidP="00C91384">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p w14:paraId="3DCE6632" w14:textId="77777777" w:rsidR="00C91384" w:rsidRPr="00896293" w:rsidRDefault="00C91384" w:rsidP="00C91384">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p w14:paraId="7FA7614F" w14:textId="3233627C" w:rsidR="00C91384" w:rsidRPr="00896293" w:rsidRDefault="00C91384" w:rsidP="00C91384">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534D1865" w14:textId="77777777" w:rsidR="00C91384" w:rsidRPr="00896293" w:rsidRDefault="00C91384" w:rsidP="00C91384">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u w:val="single"/>
                <w:lang w:eastAsia="en-GB"/>
              </w:rPr>
              <w:t>Qualifications:</w:t>
            </w:r>
            <w:r w:rsidRPr="00896293">
              <w:rPr>
                <w:rFonts w:ascii="Calibri" w:eastAsia="Times New Roman" w:hAnsi="Calibri" w:cs="Calibri"/>
                <w:lang w:eastAsia="en-GB"/>
              </w:rPr>
              <w:t>  </w:t>
            </w:r>
          </w:p>
          <w:p w14:paraId="4FADCEE8" w14:textId="77777777" w:rsidR="00C91384" w:rsidRPr="00896293" w:rsidRDefault="00C91384" w:rsidP="00C91384">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p w14:paraId="59E7698E" w14:textId="3AD1CDAD" w:rsidR="00C91384" w:rsidRPr="00095D41" w:rsidRDefault="00C91384" w:rsidP="00095D41">
            <w:pPr>
              <w:pStyle w:val="ListParagraph"/>
              <w:numPr>
                <w:ilvl w:val="0"/>
                <w:numId w:val="4"/>
              </w:numPr>
              <w:spacing w:after="0" w:line="240" w:lineRule="auto"/>
              <w:textAlignment w:val="baseline"/>
              <w:rPr>
                <w:rFonts w:ascii="Times New Roman" w:eastAsia="Times New Roman" w:hAnsi="Times New Roman" w:cs="Times New Roman"/>
                <w:sz w:val="24"/>
                <w:szCs w:val="24"/>
                <w:lang w:eastAsia="en-GB"/>
              </w:rPr>
            </w:pPr>
            <w:r w:rsidRPr="00095D41">
              <w:rPr>
                <w:rFonts w:ascii="Calibri" w:eastAsia="Times New Roman" w:hAnsi="Calibri" w:cs="Calibri"/>
                <w:lang w:eastAsia="en-GB"/>
              </w:rPr>
              <w:t> </w:t>
            </w:r>
            <w:r w:rsidR="00F147A1" w:rsidRPr="00095D41">
              <w:rPr>
                <w:rFonts w:ascii="Calibri" w:eastAsia="Times New Roman" w:hAnsi="Calibri" w:cs="Calibri"/>
                <w:lang w:eastAsia="en-GB"/>
              </w:rPr>
              <w:t xml:space="preserve">Provide </w:t>
            </w:r>
            <w:r w:rsidR="00B44B51" w:rsidRPr="00095D41">
              <w:rPr>
                <w:rFonts w:ascii="Calibri" w:eastAsia="Times New Roman" w:hAnsi="Calibri" w:cs="Calibri"/>
                <w:lang w:eastAsia="en-GB"/>
              </w:rPr>
              <w:t>certificate</w:t>
            </w:r>
            <w:r w:rsidR="002959FC" w:rsidRPr="00095D41">
              <w:rPr>
                <w:rFonts w:ascii="Calibri" w:eastAsia="Times New Roman" w:hAnsi="Calibri" w:cs="Calibri"/>
                <w:lang w:eastAsia="en-GB"/>
              </w:rPr>
              <w:t xml:space="preserve"> of completion of Level 5 </w:t>
            </w:r>
            <w:r w:rsidR="00B44B51" w:rsidRPr="00095D41">
              <w:rPr>
                <w:rFonts w:ascii="Calibri" w:eastAsia="Times New Roman" w:hAnsi="Calibri" w:cs="Calibri"/>
                <w:lang w:eastAsia="en-GB"/>
              </w:rPr>
              <w:t>Management</w:t>
            </w:r>
            <w:r w:rsidR="002959FC" w:rsidRPr="00095D41">
              <w:rPr>
                <w:rFonts w:ascii="Calibri" w:eastAsia="Times New Roman" w:hAnsi="Calibri" w:cs="Calibri"/>
                <w:lang w:eastAsia="en-GB"/>
              </w:rPr>
              <w:t xml:space="preserve"> </w:t>
            </w:r>
            <w:r w:rsidR="00B44B51" w:rsidRPr="00095D41">
              <w:rPr>
                <w:rFonts w:ascii="Calibri" w:eastAsia="Times New Roman" w:hAnsi="Calibri" w:cs="Calibri"/>
                <w:lang w:eastAsia="en-GB"/>
              </w:rPr>
              <w:t>qualification</w:t>
            </w:r>
          </w:p>
        </w:tc>
      </w:tr>
      <w:tr w:rsidR="00FA5325" w:rsidRPr="00896293" w14:paraId="17438B20" w14:textId="77777777" w:rsidTr="00B74668">
        <w:tblPrEx>
          <w:tblCellMar>
            <w:left w:w="0" w:type="dxa"/>
            <w:right w:w="0" w:type="dxa"/>
          </w:tblCellMar>
        </w:tblPrEx>
        <w:trPr>
          <w:gridAfter w:val="1"/>
          <w:wAfter w:w="36" w:type="dxa"/>
          <w:trHeight w:val="300"/>
        </w:trPr>
        <w:tc>
          <w:tcPr>
            <w:tcW w:w="3403" w:type="dxa"/>
            <w:tcBorders>
              <w:top w:val="single" w:sz="6" w:space="0" w:color="auto"/>
              <w:left w:val="single" w:sz="6" w:space="0" w:color="auto"/>
              <w:bottom w:val="single" w:sz="6" w:space="0" w:color="auto"/>
              <w:right w:val="single" w:sz="6" w:space="0" w:color="auto"/>
            </w:tcBorders>
            <w:shd w:val="clear" w:color="auto" w:fill="auto"/>
            <w:hideMark/>
          </w:tcPr>
          <w:p w14:paraId="1073EB2B" w14:textId="77777777" w:rsidR="00FA5325" w:rsidRPr="00896293" w:rsidRDefault="00FA5325" w:rsidP="00FA5325">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u w:val="single"/>
                <w:lang w:eastAsia="en-GB"/>
              </w:rPr>
              <w:t>Knowledge:</w:t>
            </w:r>
            <w:r w:rsidRPr="00896293">
              <w:rPr>
                <w:rFonts w:ascii="Calibri" w:eastAsia="Times New Roman" w:hAnsi="Calibri" w:cs="Calibri"/>
                <w:lang w:eastAsia="en-GB"/>
              </w:rPr>
              <w:t>  </w:t>
            </w:r>
          </w:p>
          <w:p w14:paraId="4A11891E" w14:textId="77777777" w:rsidR="00FA5325" w:rsidRPr="00E82D6F" w:rsidRDefault="00FA5325" w:rsidP="00FA5325">
            <w:pPr>
              <w:pStyle w:val="ListParagraph"/>
              <w:numPr>
                <w:ilvl w:val="0"/>
                <w:numId w:val="6"/>
              </w:numPr>
              <w:spacing w:after="0" w:line="240" w:lineRule="auto"/>
              <w:textAlignment w:val="baseline"/>
              <w:rPr>
                <w:rStyle w:val="normaltextrun"/>
                <w:rFonts w:eastAsia="Times New Roman" w:cstheme="minorHAnsi"/>
                <w:color w:val="000000" w:themeColor="text1"/>
                <w:lang w:eastAsia="en-GB"/>
              </w:rPr>
            </w:pPr>
            <w:r w:rsidRPr="00E82D6F">
              <w:rPr>
                <w:rStyle w:val="normaltextrun"/>
                <w:rFonts w:eastAsia="Times New Roman" w:cstheme="minorHAnsi"/>
                <w:color w:val="000000" w:themeColor="text1"/>
                <w:lang w:eastAsia="en-GB"/>
              </w:rPr>
              <w:t>Demonstrates awareness of knowledge requirements through interview or in application.</w:t>
            </w:r>
          </w:p>
          <w:p w14:paraId="41CDBBBE" w14:textId="2560DFBC" w:rsidR="00FA5325" w:rsidRPr="00EB318E" w:rsidRDefault="00FA5325" w:rsidP="004C6964">
            <w:pPr>
              <w:pStyle w:val="ListParagraph"/>
              <w:spacing w:after="0" w:line="240" w:lineRule="auto"/>
              <w:ind w:left="360"/>
              <w:textAlignment w:val="baseline"/>
              <w:rPr>
                <w:rFonts w:ascii="Times New Roman" w:eastAsia="Times New Roman" w:hAnsi="Times New Roman" w:cs="Times New Roman"/>
                <w:sz w:val="24"/>
                <w:szCs w:val="24"/>
                <w:lang w:eastAsia="en-GB"/>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auto"/>
            <w:hideMark/>
          </w:tcPr>
          <w:p w14:paraId="0CA84BFB" w14:textId="77777777" w:rsidR="00FA5325" w:rsidRPr="00896293" w:rsidRDefault="00FA5325" w:rsidP="00FA5325">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u w:val="single"/>
                <w:lang w:eastAsia="en-GB"/>
              </w:rPr>
              <w:t>Knowledge:</w:t>
            </w:r>
            <w:r w:rsidRPr="00896293">
              <w:rPr>
                <w:rFonts w:ascii="Calibri" w:eastAsia="Times New Roman" w:hAnsi="Calibri" w:cs="Calibri"/>
                <w:lang w:eastAsia="en-GB"/>
              </w:rPr>
              <w:t>  </w:t>
            </w:r>
          </w:p>
          <w:p w14:paraId="601000D8" w14:textId="3A4640B8" w:rsidR="00D249C6" w:rsidRPr="007E3102" w:rsidRDefault="00D249C6" w:rsidP="00583586">
            <w:pPr>
              <w:pStyle w:val="ListParagraph"/>
              <w:numPr>
                <w:ilvl w:val="0"/>
                <w:numId w:val="13"/>
              </w:numPr>
              <w:spacing w:after="0" w:line="240" w:lineRule="auto"/>
              <w:textAlignment w:val="baseline"/>
              <w:rPr>
                <w:rFonts w:eastAsia="Times New Roman" w:cstheme="minorHAnsi"/>
                <w:lang w:eastAsia="en-GB"/>
              </w:rPr>
            </w:pPr>
            <w:r w:rsidRPr="007E3102">
              <w:rPr>
                <w:rFonts w:eastAsia="Times New Roman" w:cstheme="minorHAnsi"/>
                <w:lang w:eastAsia="en-GB"/>
              </w:rPr>
              <w:t xml:space="preserve">Professional discussion </w:t>
            </w:r>
            <w:r w:rsidR="00D02516" w:rsidRPr="007E3102">
              <w:rPr>
                <w:rFonts w:eastAsia="Times New Roman" w:cstheme="minorHAnsi"/>
                <w:lang w:eastAsia="en-GB"/>
              </w:rPr>
              <w:t xml:space="preserve">with line manager to demonstrate knowledge of </w:t>
            </w:r>
            <w:r w:rsidR="00F74951" w:rsidRPr="007E3102">
              <w:rPr>
                <w:rFonts w:eastAsia="Times New Roman" w:cstheme="minorHAnsi"/>
                <w:lang w:eastAsia="en-GB"/>
              </w:rPr>
              <w:t>the One Medway Council p</w:t>
            </w:r>
            <w:r w:rsidR="005D527C" w:rsidRPr="007E3102">
              <w:rPr>
                <w:rFonts w:eastAsia="Times New Roman" w:cstheme="minorHAnsi"/>
                <w:lang w:eastAsia="en-GB"/>
              </w:rPr>
              <w:t>l</w:t>
            </w:r>
            <w:r w:rsidR="00F74951" w:rsidRPr="007E3102">
              <w:rPr>
                <w:rFonts w:eastAsia="Times New Roman" w:cstheme="minorHAnsi"/>
                <w:lang w:eastAsia="en-GB"/>
              </w:rPr>
              <w:t xml:space="preserve">an and how it aligns with ASC </w:t>
            </w:r>
            <w:r w:rsidR="005D527C" w:rsidRPr="007E3102">
              <w:rPr>
                <w:rFonts w:eastAsia="Times New Roman" w:cstheme="minorHAnsi"/>
                <w:lang w:eastAsia="en-GB"/>
              </w:rPr>
              <w:t>strategy</w:t>
            </w:r>
          </w:p>
          <w:p w14:paraId="1A9543A3" w14:textId="4A3B4D44" w:rsidR="00FA5325" w:rsidRPr="00355D42" w:rsidRDefault="00FA5325" w:rsidP="00583586">
            <w:pPr>
              <w:pStyle w:val="ListParagraph"/>
              <w:numPr>
                <w:ilvl w:val="0"/>
                <w:numId w:val="13"/>
              </w:numPr>
              <w:spacing w:after="0" w:line="240" w:lineRule="auto"/>
              <w:textAlignment w:val="baseline"/>
              <w:rPr>
                <w:rFonts w:ascii="Times New Roman" w:eastAsia="Times New Roman" w:hAnsi="Times New Roman" w:cs="Times New Roman"/>
                <w:sz w:val="24"/>
                <w:szCs w:val="24"/>
                <w:lang w:eastAsia="en-GB"/>
              </w:rPr>
            </w:pPr>
            <w:r w:rsidRPr="00A048D9">
              <w:rPr>
                <w:rFonts w:ascii="Calibri" w:eastAsia="Times New Roman" w:hAnsi="Calibri" w:cs="Calibri"/>
                <w:lang w:eastAsia="en-GB"/>
              </w:rPr>
              <w:t>Evidence knowledge of a variety of funding streams and actively promotes the use of these, provide minimum 3 examples  </w:t>
            </w:r>
          </w:p>
          <w:p w14:paraId="598D1B6B" w14:textId="03EE4EB8" w:rsidR="00FA5325" w:rsidRPr="007E7F7F" w:rsidRDefault="00355D42" w:rsidP="00583586">
            <w:pPr>
              <w:pStyle w:val="ListParagraph"/>
              <w:numPr>
                <w:ilvl w:val="0"/>
                <w:numId w:val="13"/>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Evidence supervision notes to show capability discussions and action plans</w:t>
            </w:r>
            <w:r w:rsidRPr="00A048D9">
              <w:rPr>
                <w:rFonts w:ascii="Calibri" w:eastAsia="Times New Roman" w:hAnsi="Calibri" w:cs="Calibri"/>
                <w:lang w:eastAsia="en-GB"/>
              </w:rPr>
              <w:t> </w:t>
            </w:r>
            <w:r>
              <w:rPr>
                <w:rFonts w:ascii="Calibri" w:eastAsia="Times New Roman" w:hAnsi="Calibri" w:cs="Calibri"/>
                <w:lang w:eastAsia="en-GB"/>
              </w:rPr>
              <w:t>where available</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1561CBF0" w14:textId="77777777" w:rsidR="00FA5325" w:rsidRPr="00896293" w:rsidRDefault="00FA5325" w:rsidP="00FA5325">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u w:val="single"/>
                <w:lang w:eastAsia="en-GB"/>
              </w:rPr>
              <w:t>Knowledge:</w:t>
            </w:r>
            <w:r w:rsidRPr="00896293">
              <w:rPr>
                <w:rFonts w:ascii="Calibri" w:eastAsia="Times New Roman" w:hAnsi="Calibri" w:cs="Calibri"/>
                <w:lang w:eastAsia="en-GB"/>
              </w:rPr>
              <w:t>  </w:t>
            </w:r>
          </w:p>
          <w:p w14:paraId="691299A1" w14:textId="1609AF9B" w:rsidR="00131A98" w:rsidRPr="00131A98" w:rsidRDefault="00131A98" w:rsidP="00583586">
            <w:pPr>
              <w:pStyle w:val="ListParagraph"/>
              <w:numPr>
                <w:ilvl w:val="0"/>
                <w:numId w:val="14"/>
              </w:numPr>
              <w:spacing w:after="0" w:line="240" w:lineRule="auto"/>
              <w:textAlignment w:val="baseline"/>
              <w:rPr>
                <w:rFonts w:ascii="Times New Roman" w:eastAsia="Times New Roman" w:hAnsi="Times New Roman" w:cs="Times New Roman"/>
                <w:sz w:val="24"/>
                <w:szCs w:val="24"/>
                <w:lang w:eastAsia="en-GB"/>
              </w:rPr>
            </w:pPr>
            <w:r w:rsidRPr="00A048D9">
              <w:rPr>
                <w:rFonts w:ascii="Calibri" w:eastAsia="Times New Roman" w:hAnsi="Calibri" w:cs="Calibri"/>
                <w:lang w:eastAsia="en-GB"/>
              </w:rPr>
              <w:t xml:space="preserve">Evidence comprehensive understanding of </w:t>
            </w:r>
            <w:r w:rsidR="005D527C">
              <w:rPr>
                <w:rFonts w:ascii="Calibri" w:eastAsia="Times New Roman" w:hAnsi="Calibri" w:cs="Calibri"/>
                <w:lang w:eastAsia="en-GB"/>
              </w:rPr>
              <w:t xml:space="preserve">all </w:t>
            </w:r>
            <w:r w:rsidRPr="00A048D9">
              <w:rPr>
                <w:rFonts w:ascii="Calibri" w:eastAsia="Times New Roman" w:hAnsi="Calibri" w:cs="Calibri"/>
                <w:lang w:eastAsia="en-GB"/>
              </w:rPr>
              <w:t>relevant health and social care legislation and policies and procedures and applying it in practice</w:t>
            </w:r>
            <w:r>
              <w:rPr>
                <w:rFonts w:ascii="Calibri" w:eastAsia="Times New Roman" w:hAnsi="Calibri" w:cs="Calibri"/>
                <w:lang w:eastAsia="en-GB"/>
              </w:rPr>
              <w:t xml:space="preserve"> </w:t>
            </w:r>
            <w:r w:rsidR="00F6008C">
              <w:rPr>
                <w:rFonts w:ascii="Calibri" w:eastAsia="Times New Roman" w:hAnsi="Calibri" w:cs="Calibri"/>
                <w:lang w:eastAsia="en-GB"/>
              </w:rPr>
              <w:t xml:space="preserve">using a minimum of two examples </w:t>
            </w:r>
          </w:p>
          <w:p w14:paraId="28CB3882" w14:textId="77777777" w:rsidR="00FA5325" w:rsidRPr="00896293" w:rsidRDefault="00FA5325" w:rsidP="00FA5325">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tc>
      </w:tr>
      <w:tr w:rsidR="00FA5325" w:rsidRPr="00896293" w14:paraId="119148A5" w14:textId="77777777" w:rsidTr="00B74668">
        <w:tblPrEx>
          <w:tblCellMar>
            <w:left w:w="0" w:type="dxa"/>
            <w:right w:w="0" w:type="dxa"/>
          </w:tblCellMar>
        </w:tblPrEx>
        <w:trPr>
          <w:gridAfter w:val="1"/>
          <w:wAfter w:w="36" w:type="dxa"/>
          <w:trHeight w:val="300"/>
        </w:trPr>
        <w:tc>
          <w:tcPr>
            <w:tcW w:w="3403" w:type="dxa"/>
            <w:tcBorders>
              <w:top w:val="single" w:sz="6" w:space="0" w:color="auto"/>
              <w:left w:val="single" w:sz="6" w:space="0" w:color="auto"/>
              <w:bottom w:val="single" w:sz="6" w:space="0" w:color="auto"/>
              <w:right w:val="single" w:sz="6" w:space="0" w:color="auto"/>
            </w:tcBorders>
            <w:shd w:val="clear" w:color="auto" w:fill="auto"/>
            <w:hideMark/>
          </w:tcPr>
          <w:p w14:paraId="5430702D" w14:textId="77777777" w:rsidR="00FA5325" w:rsidRDefault="00FA5325" w:rsidP="00FA5325">
            <w:pPr>
              <w:spacing w:after="0" w:line="240" w:lineRule="auto"/>
              <w:textAlignment w:val="baseline"/>
              <w:rPr>
                <w:rFonts w:ascii="Calibri" w:eastAsia="Times New Roman" w:hAnsi="Calibri" w:cs="Calibri"/>
                <w:lang w:eastAsia="en-GB"/>
              </w:rPr>
            </w:pPr>
            <w:r w:rsidRPr="00896293">
              <w:rPr>
                <w:rFonts w:ascii="Calibri" w:eastAsia="Times New Roman" w:hAnsi="Calibri" w:cs="Calibri"/>
                <w:u w:val="single"/>
                <w:lang w:eastAsia="en-GB"/>
              </w:rPr>
              <w:t>Experience:</w:t>
            </w:r>
            <w:r w:rsidRPr="00896293">
              <w:rPr>
                <w:rFonts w:ascii="Calibri" w:eastAsia="Times New Roman" w:hAnsi="Calibri" w:cs="Calibri"/>
                <w:lang w:eastAsia="en-GB"/>
              </w:rPr>
              <w:t>  </w:t>
            </w:r>
          </w:p>
          <w:p w14:paraId="614C55AC" w14:textId="77777777" w:rsidR="00FA5325" w:rsidRPr="00AE7DD8" w:rsidRDefault="00FA5325" w:rsidP="00583586">
            <w:pPr>
              <w:pStyle w:val="ListParagraph"/>
              <w:numPr>
                <w:ilvl w:val="0"/>
                <w:numId w:val="7"/>
              </w:numPr>
              <w:spacing w:after="0" w:line="240" w:lineRule="auto"/>
              <w:textAlignment w:val="baseline"/>
              <w:rPr>
                <w:rFonts w:ascii="Times New Roman" w:eastAsia="Times New Roman" w:hAnsi="Times New Roman" w:cs="Times New Roman"/>
                <w:sz w:val="24"/>
                <w:szCs w:val="24"/>
                <w:lang w:eastAsia="en-GB"/>
              </w:rPr>
            </w:pPr>
            <w:r w:rsidRPr="00AE7DD8">
              <w:rPr>
                <w:rStyle w:val="normaltextrun"/>
                <w:rFonts w:cstheme="minorHAnsi"/>
                <w:color w:val="000000" w:themeColor="text1"/>
                <w:lang w:eastAsia="en-GB"/>
              </w:rPr>
              <w:t>Discussion/</w:t>
            </w:r>
            <w:r>
              <w:t xml:space="preserve"> competency-based scenario </w:t>
            </w:r>
            <w:r w:rsidRPr="00AE7DD8">
              <w:rPr>
                <w:rStyle w:val="normaltextrun"/>
                <w:rFonts w:cstheme="minorHAnsi"/>
                <w:color w:val="000000" w:themeColor="text1"/>
                <w:lang w:eastAsia="en-GB"/>
              </w:rPr>
              <w:t xml:space="preserve">interview </w:t>
            </w:r>
            <w:r w:rsidRPr="00AE7DD8">
              <w:rPr>
                <w:rFonts w:eastAsia="Times New Roman" w:cstheme="minorHAnsi"/>
                <w:color w:val="000000" w:themeColor="text1"/>
                <w:lang w:eastAsia="en-GB"/>
              </w:rPr>
              <w:t>q</w:t>
            </w:r>
            <w:r>
              <w:t>uestions</w:t>
            </w:r>
          </w:p>
          <w:p w14:paraId="6139566C" w14:textId="28ECEAE5" w:rsidR="00FA5325" w:rsidRPr="00E81D04" w:rsidRDefault="00FA5325" w:rsidP="00E81D04">
            <w:pPr>
              <w:spacing w:after="0" w:line="240" w:lineRule="auto"/>
              <w:textAlignment w:val="baseline"/>
              <w:rPr>
                <w:rFonts w:ascii="Times New Roman" w:eastAsia="Times New Roman" w:hAnsi="Times New Roman" w:cs="Times New Roman"/>
                <w:sz w:val="24"/>
                <w:szCs w:val="24"/>
                <w:lang w:eastAsia="en-GB"/>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auto"/>
            <w:hideMark/>
          </w:tcPr>
          <w:p w14:paraId="6FB5451F" w14:textId="77777777" w:rsidR="00FA5325" w:rsidRPr="00896293" w:rsidRDefault="00FA5325" w:rsidP="00FA5325">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u w:val="single"/>
                <w:lang w:eastAsia="en-GB"/>
              </w:rPr>
              <w:t>Experience:</w:t>
            </w:r>
            <w:r w:rsidRPr="00896293">
              <w:rPr>
                <w:rFonts w:ascii="Calibri" w:eastAsia="Times New Roman" w:hAnsi="Calibri" w:cs="Calibri"/>
                <w:lang w:eastAsia="en-GB"/>
              </w:rPr>
              <w:t>  </w:t>
            </w:r>
          </w:p>
          <w:p w14:paraId="385E2B48" w14:textId="01D664A7" w:rsidR="004D113F" w:rsidRDefault="004D113F" w:rsidP="004C6964">
            <w:pPr>
              <w:pStyle w:val="ListParagraph"/>
              <w:numPr>
                <w:ilvl w:val="0"/>
                <w:numId w:val="15"/>
              </w:numPr>
              <w:spacing w:after="0" w:line="240" w:lineRule="auto"/>
              <w:textAlignment w:val="baseline"/>
              <w:rPr>
                <w:rStyle w:val="normaltextrun"/>
                <w:rFonts w:cstheme="minorHAnsi"/>
                <w:color w:val="000000" w:themeColor="text1"/>
                <w:lang w:eastAsia="en-GB"/>
              </w:rPr>
            </w:pPr>
            <w:r w:rsidRPr="000932CC">
              <w:rPr>
                <w:rStyle w:val="normaltextrun"/>
                <w:rFonts w:cstheme="minorHAnsi"/>
                <w:color w:val="000000" w:themeColor="text1"/>
                <w:lang w:eastAsia="en-GB"/>
              </w:rPr>
              <w:t>Experience of successfully working in this role or a similar role for a minimum of 1</w:t>
            </w:r>
            <w:r w:rsidRPr="000932CC">
              <w:rPr>
                <w:rStyle w:val="normaltextrun"/>
                <w:rFonts w:cstheme="minorHAnsi"/>
                <w:color w:val="000000" w:themeColor="text1"/>
              </w:rPr>
              <w:t>2</w:t>
            </w:r>
            <w:r w:rsidRPr="000932CC">
              <w:rPr>
                <w:rStyle w:val="normaltextrun"/>
                <w:rFonts w:cstheme="minorHAnsi"/>
                <w:color w:val="000000" w:themeColor="text1"/>
                <w:lang w:eastAsia="en-GB"/>
              </w:rPr>
              <w:t xml:space="preserve"> months with satisfactory performance evidenced by employer reference and/or application.</w:t>
            </w:r>
          </w:p>
          <w:p w14:paraId="1FC98FC3" w14:textId="77777777" w:rsidR="00583586" w:rsidRPr="00583586" w:rsidRDefault="004D113F" w:rsidP="00583586">
            <w:pPr>
              <w:pStyle w:val="ListParagraph"/>
              <w:numPr>
                <w:ilvl w:val="0"/>
                <w:numId w:val="15"/>
              </w:numPr>
              <w:spacing w:after="0" w:line="240" w:lineRule="auto"/>
              <w:textAlignment w:val="baseline"/>
              <w:rPr>
                <w:rStyle w:val="normaltextrun"/>
                <w:rFonts w:ascii="Times New Roman" w:eastAsia="Times New Roman" w:hAnsi="Times New Roman" w:cs="Times New Roman"/>
                <w:sz w:val="24"/>
                <w:szCs w:val="24"/>
                <w:lang w:eastAsia="en-GB"/>
              </w:rPr>
            </w:pPr>
            <w:r w:rsidRPr="007E7F7F">
              <w:rPr>
                <w:rFonts w:ascii="Calibri" w:eastAsia="Times New Roman" w:hAnsi="Calibri" w:cs="Calibri"/>
                <w:lang w:eastAsia="en-GB"/>
              </w:rPr>
              <w:t>Provide a sample of evidence to include examples such as, manager observation</w:t>
            </w:r>
            <w:r w:rsidR="005A71B1" w:rsidRPr="007E7F7F">
              <w:rPr>
                <w:rFonts w:ascii="Calibri" w:eastAsia="Times New Roman" w:hAnsi="Calibri" w:cs="Calibri"/>
                <w:lang w:eastAsia="en-GB"/>
              </w:rPr>
              <w:t xml:space="preserve"> or written statement</w:t>
            </w:r>
            <w:r w:rsidRPr="007E7F7F">
              <w:rPr>
                <w:rFonts w:ascii="Calibri" w:eastAsia="Times New Roman" w:hAnsi="Calibri" w:cs="Calibri"/>
                <w:lang w:eastAsia="en-GB"/>
              </w:rPr>
              <w:t>, record of shadowing, performance spreadsheets, appraisal records, team minute meetings,</w:t>
            </w:r>
            <w:r w:rsidR="00786A24" w:rsidRPr="007E7F7F">
              <w:rPr>
                <w:rFonts w:ascii="Calibri" w:eastAsia="Times New Roman" w:hAnsi="Calibri" w:cs="Calibri"/>
                <w:lang w:eastAsia="en-GB"/>
              </w:rPr>
              <w:t xml:space="preserve"> safeguarding </w:t>
            </w:r>
            <w:r w:rsidR="005117B7" w:rsidRPr="007E7F7F">
              <w:rPr>
                <w:rFonts w:ascii="Calibri" w:eastAsia="Times New Roman" w:hAnsi="Calibri" w:cs="Calibri"/>
                <w:lang w:eastAsia="en-GB"/>
              </w:rPr>
              <w:t xml:space="preserve">case examples and meeting minutes </w:t>
            </w:r>
            <w:r w:rsidRPr="007E7F7F">
              <w:rPr>
                <w:rFonts w:ascii="Calibri" w:eastAsia="Times New Roman" w:hAnsi="Calibri" w:cs="Calibri"/>
                <w:lang w:eastAsia="en-GB"/>
              </w:rPr>
              <w:t xml:space="preserve">which </w:t>
            </w:r>
            <w:r w:rsidRPr="007E7F7F">
              <w:rPr>
                <w:rStyle w:val="normaltextrun"/>
                <w:rFonts w:eastAsia="Times New Roman" w:cstheme="minorHAnsi"/>
                <w:color w:val="000000" w:themeColor="text1"/>
                <w:lang w:eastAsia="en-GB"/>
              </w:rPr>
              <w:t>demonstrates the application of all experience criteria.</w:t>
            </w:r>
          </w:p>
          <w:p w14:paraId="69A64EF6" w14:textId="07749D77" w:rsidR="00FA5325" w:rsidRPr="00583586" w:rsidRDefault="00FA5325" w:rsidP="00583586">
            <w:pPr>
              <w:spacing w:after="0" w:line="240" w:lineRule="auto"/>
              <w:textAlignment w:val="baseline"/>
              <w:rPr>
                <w:rFonts w:ascii="Times New Roman" w:eastAsia="Times New Roman" w:hAnsi="Times New Roman" w:cs="Times New Roman"/>
                <w:sz w:val="24"/>
                <w:szCs w:val="24"/>
                <w:lang w:eastAsia="en-GB"/>
              </w:rPr>
            </w:pPr>
            <w:r w:rsidRPr="00583586">
              <w:rPr>
                <w:rFonts w:ascii="Times New Roman" w:eastAsia="Times New Roman" w:hAnsi="Times New Roman" w:cs="Times New Roman"/>
                <w:sz w:val="24"/>
                <w:szCs w:val="24"/>
                <w:lang w:eastAsia="en-GB"/>
              </w:rPr>
              <w:t> </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2C3028C8" w14:textId="77777777" w:rsidR="00FA5325" w:rsidRPr="00896293" w:rsidRDefault="00FA5325" w:rsidP="00FA5325">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u w:val="single"/>
                <w:lang w:eastAsia="en-GB"/>
              </w:rPr>
              <w:t>Experience: </w:t>
            </w:r>
            <w:r w:rsidRPr="00896293">
              <w:rPr>
                <w:rFonts w:ascii="Calibri" w:eastAsia="Times New Roman" w:hAnsi="Calibri" w:cs="Calibri"/>
                <w:lang w:eastAsia="en-GB"/>
              </w:rPr>
              <w:t> </w:t>
            </w:r>
          </w:p>
          <w:p w14:paraId="35135E22" w14:textId="79CC8F16" w:rsidR="00F6409C" w:rsidRPr="00936EB5" w:rsidRDefault="00F6409C" w:rsidP="00936EB5">
            <w:pPr>
              <w:pStyle w:val="ListParagraph"/>
              <w:numPr>
                <w:ilvl w:val="0"/>
                <w:numId w:val="16"/>
              </w:numPr>
              <w:spacing w:after="0" w:line="240" w:lineRule="auto"/>
              <w:textAlignment w:val="baseline"/>
              <w:rPr>
                <w:rFonts w:eastAsiaTheme="minorEastAsia" w:cstheme="minorHAnsi"/>
                <w:color w:val="000000" w:themeColor="text1"/>
                <w:lang w:eastAsia="en-GB"/>
              </w:rPr>
            </w:pPr>
            <w:r w:rsidRPr="000932CC">
              <w:rPr>
                <w:rStyle w:val="normaltextrun"/>
                <w:rFonts w:cstheme="minorHAnsi"/>
                <w:color w:val="000000" w:themeColor="text1"/>
                <w:lang w:eastAsia="en-GB"/>
              </w:rPr>
              <w:t xml:space="preserve">Experience of successfully working in this role or a similar role for a minimum of </w:t>
            </w:r>
            <w:r>
              <w:rPr>
                <w:rStyle w:val="normaltextrun"/>
                <w:rFonts w:cstheme="minorHAnsi"/>
                <w:color w:val="000000" w:themeColor="text1"/>
                <w:lang w:eastAsia="en-GB"/>
              </w:rPr>
              <w:t>2</w:t>
            </w:r>
            <w:r>
              <w:rPr>
                <w:rStyle w:val="normaltextrun"/>
                <w:rFonts w:cstheme="minorHAnsi"/>
                <w:color w:val="000000" w:themeColor="text1"/>
              </w:rPr>
              <w:t>4</w:t>
            </w:r>
            <w:r w:rsidRPr="000932CC">
              <w:rPr>
                <w:rStyle w:val="normaltextrun"/>
                <w:rFonts w:cstheme="minorHAnsi"/>
                <w:color w:val="000000" w:themeColor="text1"/>
                <w:lang w:eastAsia="en-GB"/>
              </w:rPr>
              <w:t xml:space="preserve"> months with satisfactory performance evidenced by employer reference and/or application.</w:t>
            </w:r>
          </w:p>
          <w:p w14:paraId="178AB35C" w14:textId="07066CB4" w:rsidR="00E70D75" w:rsidRPr="00936EB5" w:rsidRDefault="00323374" w:rsidP="00936EB5">
            <w:pPr>
              <w:pStyle w:val="ListParagraph"/>
              <w:numPr>
                <w:ilvl w:val="0"/>
                <w:numId w:val="16"/>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 xml:space="preserve">Provide an example of </w:t>
            </w:r>
            <w:r w:rsidR="009705CD">
              <w:rPr>
                <w:rFonts w:ascii="Calibri" w:eastAsia="Times New Roman" w:hAnsi="Calibri" w:cs="Calibri"/>
                <w:lang w:eastAsia="en-GB"/>
              </w:rPr>
              <w:t>risk assessment</w:t>
            </w:r>
            <w:r>
              <w:rPr>
                <w:rFonts w:ascii="Calibri" w:eastAsia="Times New Roman" w:hAnsi="Calibri" w:cs="Calibri"/>
                <w:lang w:eastAsia="en-GB"/>
              </w:rPr>
              <w:t xml:space="preserve"> and action pla</w:t>
            </w:r>
            <w:r w:rsidR="009705CD">
              <w:rPr>
                <w:rFonts w:ascii="Calibri" w:eastAsia="Times New Roman" w:hAnsi="Calibri" w:cs="Calibri"/>
                <w:lang w:eastAsia="en-GB"/>
              </w:rPr>
              <w:t>n</w:t>
            </w:r>
            <w:r>
              <w:rPr>
                <w:rFonts w:ascii="Calibri" w:eastAsia="Times New Roman" w:hAnsi="Calibri" w:cs="Calibri"/>
                <w:lang w:eastAsia="en-GB"/>
              </w:rPr>
              <w:t xml:space="preserve"> that you have developed to make </w:t>
            </w:r>
            <w:r w:rsidR="009705CD">
              <w:rPr>
                <w:rFonts w:ascii="Calibri" w:eastAsia="Times New Roman" w:hAnsi="Calibri" w:cs="Calibri"/>
                <w:lang w:eastAsia="en-GB"/>
              </w:rPr>
              <w:t>improvements to service delivery</w:t>
            </w:r>
          </w:p>
          <w:p w14:paraId="6DFD56B3" w14:textId="77777777" w:rsidR="00E70D75" w:rsidRPr="00095D41" w:rsidRDefault="00E70D75" w:rsidP="00F6409C">
            <w:pPr>
              <w:pStyle w:val="ListParagraph"/>
              <w:numPr>
                <w:ilvl w:val="0"/>
                <w:numId w:val="16"/>
              </w:numPr>
              <w:spacing w:after="0" w:line="240" w:lineRule="auto"/>
              <w:textAlignment w:val="baseline"/>
              <w:rPr>
                <w:rFonts w:ascii="Times New Roman" w:eastAsia="Times New Roman" w:hAnsi="Times New Roman" w:cs="Times New Roman"/>
                <w:sz w:val="24"/>
                <w:szCs w:val="24"/>
                <w:lang w:eastAsia="en-GB"/>
              </w:rPr>
            </w:pPr>
            <w:r w:rsidRPr="00A7551D">
              <w:rPr>
                <w:rFonts w:ascii="Calibri" w:eastAsia="Times New Roman" w:hAnsi="Calibri" w:cs="Calibri"/>
                <w:lang w:eastAsia="en-GB"/>
              </w:rPr>
              <w:t xml:space="preserve">Provide a written statement of how you </w:t>
            </w:r>
            <w:r w:rsidR="00A7551D" w:rsidRPr="00A7551D">
              <w:rPr>
                <w:rFonts w:ascii="Calibri" w:eastAsia="Times New Roman" w:hAnsi="Calibri" w:cs="Calibri"/>
                <w:lang w:eastAsia="en-GB"/>
              </w:rPr>
              <w:t xml:space="preserve">have implemented a change within your service area (max 500 </w:t>
            </w:r>
            <w:r w:rsidR="002379FD" w:rsidRPr="00A7551D">
              <w:rPr>
                <w:rFonts w:ascii="Calibri" w:eastAsia="Times New Roman" w:hAnsi="Calibri" w:cs="Calibri"/>
                <w:lang w:eastAsia="en-GB"/>
              </w:rPr>
              <w:t>words)</w:t>
            </w:r>
            <w:r w:rsidR="002379FD">
              <w:rPr>
                <w:rFonts w:ascii="Calibri" w:eastAsia="Times New Roman" w:hAnsi="Calibri" w:cs="Calibri"/>
                <w:lang w:eastAsia="en-GB"/>
              </w:rPr>
              <w:t xml:space="preserve"> *</w:t>
            </w:r>
          </w:p>
          <w:p w14:paraId="3411172E" w14:textId="523182D1" w:rsidR="00AF0648" w:rsidRPr="00E70D75" w:rsidRDefault="00AF0648" w:rsidP="00AF0648">
            <w:pPr>
              <w:pStyle w:val="ListParagraph"/>
              <w:numPr>
                <w:ilvl w:val="0"/>
                <w:numId w:val="16"/>
              </w:numPr>
              <w:spacing w:after="0" w:line="240" w:lineRule="auto"/>
              <w:textAlignment w:val="baseline"/>
              <w:rPr>
                <w:rFonts w:ascii="Times New Roman" w:eastAsia="Times New Roman" w:hAnsi="Times New Roman" w:cs="Times New Roman"/>
                <w:sz w:val="24"/>
                <w:szCs w:val="24"/>
                <w:lang w:eastAsia="en-GB"/>
              </w:rPr>
            </w:pPr>
            <w:r w:rsidRPr="00AE2B4B">
              <w:rPr>
                <w:rFonts w:ascii="Calibri" w:eastAsia="Times New Roman" w:hAnsi="Calibri" w:cs="Calibri"/>
                <w:lang w:eastAsia="en-GB"/>
              </w:rPr>
              <w:t>Give an example of a piece of work or project</w:t>
            </w:r>
            <w:r w:rsidR="006D20CA">
              <w:rPr>
                <w:rFonts w:ascii="Calibri" w:eastAsia="Times New Roman" w:hAnsi="Calibri" w:cs="Calibri"/>
                <w:lang w:eastAsia="en-GB"/>
              </w:rPr>
              <w:t xml:space="preserve"> which has delivered coproduction successfully</w:t>
            </w:r>
            <w:r w:rsidRPr="00AE2B4B">
              <w:rPr>
                <w:rFonts w:ascii="Calibri" w:eastAsia="Times New Roman" w:hAnsi="Calibri" w:cs="Calibri"/>
                <w:lang w:eastAsia="en-GB"/>
              </w:rPr>
              <w:t>. </w:t>
            </w:r>
          </w:p>
          <w:p w14:paraId="493501C2" w14:textId="11008DB1" w:rsidR="00AF0648" w:rsidRPr="00E70D75" w:rsidRDefault="00AF0648" w:rsidP="00936EB5">
            <w:pPr>
              <w:pStyle w:val="ListParagraph"/>
              <w:spacing w:after="0" w:line="240" w:lineRule="auto"/>
              <w:ind w:left="360"/>
              <w:textAlignment w:val="baseline"/>
              <w:rPr>
                <w:rFonts w:ascii="Times New Roman" w:eastAsia="Times New Roman" w:hAnsi="Times New Roman" w:cs="Times New Roman"/>
                <w:sz w:val="24"/>
                <w:szCs w:val="24"/>
                <w:lang w:eastAsia="en-GB"/>
              </w:rPr>
            </w:pPr>
          </w:p>
        </w:tc>
      </w:tr>
      <w:tr w:rsidR="00FA5325" w:rsidRPr="00896293" w14:paraId="338D208E" w14:textId="77777777" w:rsidTr="00B74668">
        <w:tblPrEx>
          <w:tblCellMar>
            <w:left w:w="0" w:type="dxa"/>
            <w:right w:w="0" w:type="dxa"/>
          </w:tblCellMar>
        </w:tblPrEx>
        <w:trPr>
          <w:gridAfter w:val="1"/>
          <w:wAfter w:w="36" w:type="dxa"/>
          <w:trHeight w:val="300"/>
        </w:trPr>
        <w:tc>
          <w:tcPr>
            <w:tcW w:w="3403" w:type="dxa"/>
            <w:tcBorders>
              <w:top w:val="single" w:sz="6" w:space="0" w:color="auto"/>
              <w:left w:val="single" w:sz="6" w:space="0" w:color="auto"/>
              <w:bottom w:val="single" w:sz="6" w:space="0" w:color="auto"/>
              <w:right w:val="single" w:sz="6" w:space="0" w:color="auto"/>
            </w:tcBorders>
            <w:shd w:val="clear" w:color="auto" w:fill="auto"/>
            <w:hideMark/>
          </w:tcPr>
          <w:p w14:paraId="1E85149B" w14:textId="77777777" w:rsidR="00FA5325" w:rsidRPr="00896293" w:rsidRDefault="00FA5325" w:rsidP="00FA5325">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u w:val="single"/>
                <w:lang w:eastAsia="en-GB"/>
              </w:rPr>
              <w:t>Skills:</w:t>
            </w:r>
            <w:r w:rsidRPr="00896293">
              <w:rPr>
                <w:rFonts w:ascii="Calibri" w:eastAsia="Times New Roman" w:hAnsi="Calibri" w:cs="Calibri"/>
                <w:lang w:eastAsia="en-GB"/>
              </w:rPr>
              <w:t>  </w:t>
            </w:r>
          </w:p>
          <w:p w14:paraId="727430BC" w14:textId="77777777" w:rsidR="00FA5325" w:rsidRPr="00EC5D9B" w:rsidRDefault="00FA5325" w:rsidP="00583586">
            <w:pPr>
              <w:pStyle w:val="ListParagraph"/>
              <w:numPr>
                <w:ilvl w:val="0"/>
                <w:numId w:val="23"/>
              </w:numPr>
              <w:spacing w:after="0" w:line="240" w:lineRule="auto"/>
              <w:textAlignment w:val="baseline"/>
              <w:rPr>
                <w:rStyle w:val="normaltextrun"/>
                <w:rFonts w:eastAsia="Times New Roman" w:cstheme="minorHAnsi"/>
                <w:color w:val="000000" w:themeColor="text1"/>
                <w:lang w:eastAsia="en-GB"/>
              </w:rPr>
            </w:pPr>
            <w:r w:rsidRPr="00896293">
              <w:rPr>
                <w:rFonts w:ascii="Calibri" w:eastAsia="Times New Roman" w:hAnsi="Calibri" w:cs="Calibri"/>
                <w:lang w:eastAsia="en-GB"/>
              </w:rPr>
              <w:lastRenderedPageBreak/>
              <w:t> </w:t>
            </w:r>
            <w:r w:rsidRPr="00EC5D9B">
              <w:rPr>
                <w:rFonts w:eastAsia="Times New Roman" w:cstheme="minorHAnsi"/>
                <w:color w:val="000000" w:themeColor="text1"/>
                <w:lang w:eastAsia="en-GB"/>
              </w:rPr>
              <w:t>Demonstrate through application process and at interview stage via questions and scenarios.</w:t>
            </w:r>
            <w:r w:rsidRPr="00EC5D9B">
              <w:rPr>
                <w:rFonts w:eastAsia="Times New Roman"/>
              </w:rPr>
              <w:t xml:space="preserve"> </w:t>
            </w:r>
            <w:r w:rsidRPr="00EC5D9B">
              <w:rPr>
                <w:rFonts w:eastAsia="Times New Roman" w:cstheme="minorHAnsi"/>
                <w:color w:val="000000" w:themeColor="text1"/>
                <w:lang w:eastAsia="en-GB"/>
              </w:rPr>
              <w:t xml:space="preserve"> </w:t>
            </w:r>
          </w:p>
          <w:p w14:paraId="00EE8F5B" w14:textId="07BDFC4F" w:rsidR="00FA5325" w:rsidRPr="00896293" w:rsidRDefault="00FA5325" w:rsidP="00FA5325">
            <w:pPr>
              <w:spacing w:after="0" w:line="240" w:lineRule="auto"/>
              <w:textAlignment w:val="baseline"/>
              <w:rPr>
                <w:rFonts w:ascii="Times New Roman" w:eastAsia="Times New Roman" w:hAnsi="Times New Roman" w:cs="Times New Roman"/>
                <w:sz w:val="24"/>
                <w:szCs w:val="24"/>
                <w:lang w:eastAsia="en-GB"/>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FE58F8" w14:textId="77777777" w:rsidR="00FA5325" w:rsidRPr="00896293" w:rsidRDefault="00FA5325" w:rsidP="00FA5325">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u w:val="single"/>
                <w:lang w:eastAsia="en-GB"/>
              </w:rPr>
              <w:lastRenderedPageBreak/>
              <w:t>Skills: </w:t>
            </w:r>
            <w:r w:rsidRPr="00896293">
              <w:rPr>
                <w:rFonts w:ascii="Calibri" w:eastAsia="Times New Roman" w:hAnsi="Calibri" w:cs="Calibri"/>
                <w:lang w:eastAsia="en-GB"/>
              </w:rPr>
              <w:t> </w:t>
            </w:r>
          </w:p>
          <w:p w14:paraId="15AE1355" w14:textId="690ED222" w:rsidR="00816E49" w:rsidRPr="00936EB5" w:rsidRDefault="002B6982" w:rsidP="00936EB5">
            <w:pPr>
              <w:pStyle w:val="ListParagraph"/>
              <w:numPr>
                <w:ilvl w:val="0"/>
                <w:numId w:val="18"/>
              </w:numPr>
              <w:spacing w:after="0" w:line="240" w:lineRule="auto"/>
              <w:textAlignment w:val="baseline"/>
              <w:rPr>
                <w:rFonts w:ascii="Calibri" w:eastAsia="Times New Roman" w:hAnsi="Calibri" w:cs="Calibri"/>
                <w:lang w:eastAsia="en-GB"/>
              </w:rPr>
            </w:pPr>
            <w:r w:rsidRPr="00936EB5">
              <w:rPr>
                <w:rFonts w:ascii="Calibri" w:eastAsia="Times New Roman" w:hAnsi="Calibri" w:cs="Calibri"/>
                <w:lang w:eastAsia="en-GB"/>
              </w:rPr>
              <w:lastRenderedPageBreak/>
              <w:t xml:space="preserve">Provide a sample of evidence to include examples, such as team meeting minutes, </w:t>
            </w:r>
            <w:r w:rsidR="008B367F" w:rsidRPr="00936EB5">
              <w:rPr>
                <w:rFonts w:ascii="Calibri" w:eastAsia="Times New Roman" w:hAnsi="Calibri" w:cs="Calibri"/>
                <w:lang w:eastAsia="en-GB"/>
              </w:rPr>
              <w:t>email to the team, PDR notes</w:t>
            </w:r>
            <w:r w:rsidR="00BC128A" w:rsidRPr="00936EB5">
              <w:rPr>
                <w:rFonts w:ascii="Calibri" w:eastAsia="Times New Roman" w:hAnsi="Calibri" w:cs="Calibri"/>
                <w:lang w:eastAsia="en-GB"/>
              </w:rPr>
              <w:t xml:space="preserve"> and CPD records</w:t>
            </w:r>
            <w:r w:rsidR="008B367F" w:rsidRPr="00936EB5">
              <w:rPr>
                <w:rFonts w:ascii="Calibri" w:eastAsia="Times New Roman" w:hAnsi="Calibri" w:cs="Calibri"/>
                <w:lang w:eastAsia="en-GB"/>
              </w:rPr>
              <w:t>, compliments, feedback to/ from colleagues</w:t>
            </w:r>
            <w:r w:rsidR="00134EB6" w:rsidRPr="00936EB5">
              <w:rPr>
                <w:rFonts w:ascii="Calibri" w:eastAsia="Times New Roman" w:hAnsi="Calibri" w:cs="Calibri"/>
                <w:lang w:eastAsia="en-GB"/>
              </w:rPr>
              <w:t>,</w:t>
            </w:r>
            <w:r w:rsidR="008B367F" w:rsidRPr="00936EB5">
              <w:rPr>
                <w:rFonts w:ascii="Calibri" w:eastAsia="Times New Roman" w:hAnsi="Calibri" w:cs="Calibri"/>
                <w:lang w:eastAsia="en-GB"/>
              </w:rPr>
              <w:t xml:space="preserve"> </w:t>
            </w:r>
            <w:r w:rsidRPr="00936EB5">
              <w:rPr>
                <w:rFonts w:ascii="Calibri" w:eastAsia="Times New Roman" w:hAnsi="Calibri" w:cs="Calibri"/>
                <w:lang w:eastAsia="en-GB"/>
              </w:rPr>
              <w:t>a complaint response, written reports, line manager feedback/ observation</w:t>
            </w:r>
            <w:r w:rsidR="00134EB6" w:rsidRPr="00936EB5">
              <w:rPr>
                <w:rFonts w:ascii="Calibri" w:eastAsia="Times New Roman" w:hAnsi="Calibri" w:cs="Calibri"/>
                <w:lang w:eastAsia="en-GB"/>
              </w:rPr>
              <w:t>,</w:t>
            </w:r>
            <w:r w:rsidR="00DD0DBF" w:rsidRPr="00936EB5">
              <w:rPr>
                <w:rFonts w:ascii="Calibri" w:eastAsia="Times New Roman" w:hAnsi="Calibri" w:cs="Calibri"/>
                <w:lang w:eastAsia="en-GB"/>
              </w:rPr>
              <w:t xml:space="preserve"> training plans, presentations, feedback reports, </w:t>
            </w:r>
            <w:r w:rsidR="00DB78DD" w:rsidRPr="00936EB5">
              <w:rPr>
                <w:rFonts w:ascii="Calibri" w:eastAsia="Times New Roman" w:hAnsi="Calibri" w:cs="Calibri"/>
                <w:lang w:eastAsia="en-GB"/>
              </w:rPr>
              <w:t xml:space="preserve">training </w:t>
            </w:r>
            <w:r w:rsidR="00DD0DBF" w:rsidRPr="00936EB5">
              <w:rPr>
                <w:rFonts w:ascii="Calibri" w:eastAsia="Times New Roman" w:hAnsi="Calibri" w:cs="Calibri"/>
                <w:lang w:eastAsia="en-GB"/>
              </w:rPr>
              <w:t>devising and delivering, budget plans</w:t>
            </w:r>
            <w:r w:rsidR="008E24A8" w:rsidRPr="00936EB5">
              <w:rPr>
                <w:rFonts w:ascii="Calibri" w:eastAsia="Times New Roman" w:hAnsi="Calibri" w:cs="Calibri"/>
                <w:lang w:eastAsia="en-GB"/>
              </w:rPr>
              <w:t>, samples of communication with stakeholders</w:t>
            </w:r>
            <w:r w:rsidR="00CB0FEC" w:rsidRPr="00936EB5">
              <w:rPr>
                <w:rFonts w:ascii="Calibri" w:eastAsia="Times New Roman" w:hAnsi="Calibri" w:cs="Calibri"/>
                <w:lang w:eastAsia="en-GB"/>
              </w:rPr>
              <w:t xml:space="preserve"> and reports for senior manager forums, for example Quality assurance performance and information board (QAPIB</w:t>
            </w:r>
            <w:r w:rsidR="006907FB" w:rsidRPr="00936EB5">
              <w:rPr>
                <w:rFonts w:ascii="Calibri" w:eastAsia="Times New Roman" w:hAnsi="Calibri" w:cs="Calibri"/>
                <w:lang w:eastAsia="en-GB"/>
              </w:rPr>
              <w:t>) showcasing each of the skills criteria required to be me</w:t>
            </w:r>
            <w:r w:rsidR="00936EB5">
              <w:rPr>
                <w:rFonts w:ascii="Calibri" w:eastAsia="Times New Roman" w:hAnsi="Calibri" w:cs="Calibri"/>
                <w:lang w:eastAsia="en-GB"/>
              </w:rPr>
              <w:t>t.</w:t>
            </w:r>
          </w:p>
          <w:p w14:paraId="0F06F08E" w14:textId="77777777" w:rsidR="003C210F" w:rsidRDefault="003C210F" w:rsidP="00936EB5">
            <w:pPr>
              <w:spacing w:after="0" w:line="240" w:lineRule="auto"/>
              <w:textAlignment w:val="baseline"/>
              <w:rPr>
                <w:rFonts w:ascii="Calibri" w:eastAsia="Times New Roman" w:hAnsi="Calibri" w:cs="Calibri"/>
                <w:lang w:eastAsia="en-GB"/>
              </w:rPr>
            </w:pPr>
          </w:p>
          <w:p w14:paraId="7FFF0BD0" w14:textId="5C0BD09C" w:rsidR="00FA5325" w:rsidRPr="00896293" w:rsidRDefault="00FA5325" w:rsidP="00FA5325">
            <w:pPr>
              <w:spacing w:after="0" w:line="240" w:lineRule="auto"/>
              <w:textAlignment w:val="baseline"/>
              <w:rPr>
                <w:rFonts w:ascii="Times New Roman" w:eastAsia="Times New Roman" w:hAnsi="Times New Roman" w:cs="Times New Roman"/>
                <w:sz w:val="24"/>
                <w:szCs w:val="24"/>
                <w:lang w:eastAsia="en-GB"/>
              </w:rPr>
            </w:pP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76752B83" w14:textId="77777777" w:rsidR="00FA5325" w:rsidRPr="00896293" w:rsidRDefault="00FA5325" w:rsidP="00FA5325">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u w:val="single"/>
                <w:lang w:eastAsia="en-GB"/>
              </w:rPr>
              <w:lastRenderedPageBreak/>
              <w:t>Skills:</w:t>
            </w:r>
            <w:r w:rsidRPr="00896293">
              <w:rPr>
                <w:rFonts w:ascii="Calibri" w:eastAsia="Times New Roman" w:hAnsi="Calibri" w:cs="Calibri"/>
                <w:lang w:eastAsia="en-GB"/>
              </w:rPr>
              <w:t>  </w:t>
            </w:r>
          </w:p>
          <w:p w14:paraId="3FABD87E" w14:textId="4306FE81" w:rsidR="00AF73E7" w:rsidRPr="002379FD" w:rsidRDefault="00446DC7" w:rsidP="00F912C5">
            <w:pPr>
              <w:pStyle w:val="ListParagraph"/>
              <w:numPr>
                <w:ilvl w:val="0"/>
                <w:numId w:val="17"/>
              </w:numPr>
              <w:spacing w:after="0" w:line="240" w:lineRule="auto"/>
              <w:textAlignment w:val="baseline"/>
              <w:rPr>
                <w:rFonts w:eastAsia="Times New Roman"/>
                <w:lang w:eastAsia="en-GB"/>
              </w:rPr>
            </w:pPr>
            <w:r w:rsidRPr="005F2F00">
              <w:rPr>
                <w:rFonts w:ascii="Calibri" w:eastAsia="Times New Roman" w:hAnsi="Calibri" w:cs="Calibri"/>
                <w:lang w:eastAsia="en-GB"/>
              </w:rPr>
              <w:lastRenderedPageBreak/>
              <w:t xml:space="preserve">Provide a sample of evidence to include examples, such as </w:t>
            </w:r>
            <w:r w:rsidR="00FA5325" w:rsidRPr="005F2F00">
              <w:rPr>
                <w:rFonts w:ascii="Calibri" w:eastAsia="Times New Roman" w:hAnsi="Calibri" w:cs="Calibri"/>
                <w:lang w:eastAsia="en-GB"/>
              </w:rPr>
              <w:t>learning from complaints</w:t>
            </w:r>
            <w:r w:rsidR="00AB676F" w:rsidRPr="005F2F00">
              <w:rPr>
                <w:rFonts w:ascii="Calibri" w:eastAsia="Times New Roman" w:hAnsi="Calibri" w:cs="Calibri"/>
                <w:lang w:eastAsia="en-GB"/>
              </w:rPr>
              <w:t xml:space="preserve">, </w:t>
            </w:r>
            <w:r w:rsidR="00FA5325" w:rsidRPr="005F2F00">
              <w:rPr>
                <w:rFonts w:ascii="Calibri" w:eastAsia="Times New Roman" w:hAnsi="Calibri" w:cs="Calibri"/>
                <w:lang w:eastAsia="en-GB"/>
              </w:rPr>
              <w:t>positive partnership working, written feedback</w:t>
            </w:r>
            <w:r w:rsidR="00954A74" w:rsidRPr="005F2F00">
              <w:rPr>
                <w:rFonts w:ascii="Calibri" w:eastAsia="Times New Roman" w:hAnsi="Calibri" w:cs="Calibri"/>
                <w:lang w:eastAsia="en-GB"/>
              </w:rPr>
              <w:t>, performance monitoring records</w:t>
            </w:r>
            <w:r w:rsidR="004A4204" w:rsidRPr="005F2F00">
              <w:rPr>
                <w:rFonts w:ascii="Calibri" w:eastAsia="Times New Roman" w:hAnsi="Calibri" w:cs="Calibri"/>
                <w:lang w:eastAsia="en-GB"/>
              </w:rPr>
              <w:t xml:space="preserve">, service </w:t>
            </w:r>
            <w:r w:rsidR="00936EB5" w:rsidRPr="005F2F00">
              <w:rPr>
                <w:rFonts w:ascii="Calibri" w:eastAsia="Times New Roman" w:hAnsi="Calibri" w:cs="Calibri"/>
                <w:lang w:eastAsia="en-GB"/>
              </w:rPr>
              <w:t>briefings, meeting</w:t>
            </w:r>
            <w:r w:rsidR="00CA4F44" w:rsidRPr="005F2F00">
              <w:rPr>
                <w:rFonts w:ascii="Calibri" w:eastAsia="Times New Roman" w:hAnsi="Calibri" w:cs="Calibri"/>
                <w:lang w:eastAsia="en-GB"/>
              </w:rPr>
              <w:t xml:space="preserve"> minutes</w:t>
            </w:r>
            <w:r w:rsidR="005F2F00" w:rsidRPr="005F2F00">
              <w:rPr>
                <w:rFonts w:ascii="Calibri" w:eastAsia="Times New Roman" w:hAnsi="Calibri" w:cs="Calibri"/>
                <w:lang w:eastAsia="en-GB"/>
              </w:rPr>
              <w:t xml:space="preserve">, </w:t>
            </w:r>
            <w:r w:rsidR="00F912C5">
              <w:rPr>
                <w:rFonts w:ascii="Calibri" w:eastAsia="Times New Roman" w:hAnsi="Calibri" w:cs="Calibri"/>
                <w:lang w:eastAsia="en-GB"/>
              </w:rPr>
              <w:t xml:space="preserve">copies of a </w:t>
            </w:r>
            <w:r w:rsidR="00FA5325" w:rsidRPr="00DF4D64">
              <w:rPr>
                <w:rFonts w:ascii="Calibri" w:eastAsia="Times New Roman" w:hAnsi="Calibri" w:cs="Calibri"/>
                <w:lang w:eastAsia="en-GB"/>
              </w:rPr>
              <w:t xml:space="preserve">business case and </w:t>
            </w:r>
            <w:r w:rsidR="00F912C5">
              <w:rPr>
                <w:rFonts w:ascii="Calibri" w:eastAsia="Times New Roman" w:hAnsi="Calibri" w:cs="Calibri"/>
                <w:lang w:eastAsia="en-GB"/>
              </w:rPr>
              <w:t xml:space="preserve">record of </w:t>
            </w:r>
            <w:r w:rsidR="00FA5325" w:rsidRPr="00DF4D64">
              <w:rPr>
                <w:rFonts w:ascii="Calibri" w:eastAsia="Times New Roman" w:hAnsi="Calibri" w:cs="Calibri"/>
                <w:lang w:eastAsia="en-GB"/>
              </w:rPr>
              <w:t>achieved savings</w:t>
            </w:r>
            <w:r w:rsidR="00DF4D64" w:rsidRPr="00DF4D64">
              <w:rPr>
                <w:rFonts w:ascii="Calibri" w:eastAsia="Times New Roman" w:hAnsi="Calibri" w:cs="Calibri"/>
                <w:lang w:eastAsia="en-GB"/>
              </w:rPr>
              <w:t xml:space="preserve">, </w:t>
            </w:r>
            <w:r w:rsidR="005743D2">
              <w:rPr>
                <w:rFonts w:eastAsia="Times New Roman"/>
                <w:lang w:eastAsia="en-GB"/>
              </w:rPr>
              <w:t>c</w:t>
            </w:r>
            <w:r w:rsidR="00F94FF9" w:rsidRPr="00DF4D64">
              <w:rPr>
                <w:rFonts w:eastAsia="Times New Roman"/>
                <w:lang w:eastAsia="en-GB"/>
              </w:rPr>
              <w:t xml:space="preserve">oaching/development records </w:t>
            </w:r>
            <w:r w:rsidR="005743D2">
              <w:rPr>
                <w:rFonts w:eastAsia="Times New Roman"/>
                <w:lang w:eastAsia="en-GB"/>
              </w:rPr>
              <w:t>and a w</w:t>
            </w:r>
            <w:r w:rsidR="00AF73E7" w:rsidRPr="002379FD">
              <w:rPr>
                <w:rFonts w:eastAsia="Times New Roman"/>
                <w:lang w:eastAsia="en-GB"/>
              </w:rPr>
              <w:t xml:space="preserve">ritten statement </w:t>
            </w:r>
            <w:r w:rsidR="002379FD" w:rsidRPr="002379FD">
              <w:rPr>
                <w:rFonts w:eastAsia="Times New Roman"/>
                <w:lang w:eastAsia="en-GB"/>
              </w:rPr>
              <w:t>showcase change initiatives</w:t>
            </w:r>
            <w:r w:rsidR="005743D2">
              <w:rPr>
                <w:rFonts w:eastAsia="Times New Roman"/>
                <w:lang w:eastAsia="en-GB"/>
              </w:rPr>
              <w:t xml:space="preserve"> that </w:t>
            </w:r>
            <w:r w:rsidR="00220AF9">
              <w:rPr>
                <w:rFonts w:eastAsia="Times New Roman"/>
                <w:lang w:eastAsia="en-GB"/>
              </w:rPr>
              <w:t xml:space="preserve">demonstrate each of the skills criteria to be met. </w:t>
            </w:r>
          </w:p>
          <w:p w14:paraId="75AE1134" w14:textId="77777777" w:rsidR="00FA5325" w:rsidRPr="00896293" w:rsidRDefault="00FA5325" w:rsidP="00FA5325">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p w14:paraId="31D6EFC7" w14:textId="77777777" w:rsidR="00FA5325" w:rsidRPr="00896293" w:rsidRDefault="00FA5325" w:rsidP="00FA5325">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p w14:paraId="1DB970C0" w14:textId="77777777" w:rsidR="00FA5325" w:rsidRPr="00896293" w:rsidRDefault="00FA5325" w:rsidP="00FA5325">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p w14:paraId="6E2725DA" w14:textId="77777777" w:rsidR="00FA5325" w:rsidRPr="00896293" w:rsidRDefault="00FA5325" w:rsidP="00FA5325">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p w14:paraId="6EE40D8F" w14:textId="77777777" w:rsidR="00FA5325" w:rsidRPr="00896293" w:rsidRDefault="00FA5325" w:rsidP="00FA5325">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p w14:paraId="3DE92069" w14:textId="77777777" w:rsidR="00FA5325" w:rsidRPr="00896293" w:rsidRDefault="00FA5325" w:rsidP="00FA5325">
            <w:pPr>
              <w:spacing w:after="0" w:line="240" w:lineRule="auto"/>
              <w:textAlignment w:val="baseline"/>
              <w:rPr>
                <w:rFonts w:ascii="Times New Roman" w:eastAsia="Times New Roman" w:hAnsi="Times New Roman" w:cs="Times New Roman"/>
                <w:sz w:val="24"/>
                <w:szCs w:val="24"/>
                <w:lang w:eastAsia="en-GB"/>
              </w:rPr>
            </w:pPr>
            <w:r w:rsidRPr="00896293">
              <w:rPr>
                <w:rFonts w:ascii="Calibri" w:eastAsia="Times New Roman" w:hAnsi="Calibri" w:cs="Calibri"/>
                <w:lang w:eastAsia="en-GB"/>
              </w:rPr>
              <w:t> </w:t>
            </w:r>
          </w:p>
        </w:tc>
      </w:tr>
    </w:tbl>
    <w:p w14:paraId="4826BB35" w14:textId="77777777" w:rsidR="00896293" w:rsidRPr="00896293" w:rsidRDefault="00896293" w:rsidP="00896293">
      <w:pPr>
        <w:spacing w:after="0" w:line="240" w:lineRule="auto"/>
        <w:textAlignment w:val="baseline"/>
        <w:rPr>
          <w:rFonts w:ascii="Segoe UI" w:eastAsia="Times New Roman" w:hAnsi="Segoe UI" w:cs="Segoe UI"/>
          <w:sz w:val="18"/>
          <w:szCs w:val="18"/>
          <w:lang w:eastAsia="en-GB"/>
        </w:rPr>
      </w:pPr>
      <w:r w:rsidRPr="00896293">
        <w:rPr>
          <w:rFonts w:ascii="Calibri" w:eastAsia="Times New Roman" w:hAnsi="Calibri" w:cs="Calibri"/>
          <w:lang w:eastAsia="en-GB"/>
        </w:rPr>
        <w:lastRenderedPageBreak/>
        <w:t> </w:t>
      </w:r>
    </w:p>
    <w:p w14:paraId="486C2747" w14:textId="6793A95F" w:rsidR="009E0D3E" w:rsidRPr="00583586" w:rsidRDefault="00896293" w:rsidP="00583586">
      <w:pPr>
        <w:spacing w:after="0" w:line="240" w:lineRule="auto"/>
        <w:textAlignment w:val="baseline"/>
        <w:rPr>
          <w:rFonts w:ascii="Segoe UI" w:eastAsia="Times New Roman" w:hAnsi="Segoe UI" w:cs="Segoe UI"/>
          <w:sz w:val="18"/>
          <w:szCs w:val="18"/>
          <w:lang w:eastAsia="en-GB"/>
        </w:rPr>
        <w:sectPr w:rsidR="009E0D3E" w:rsidRPr="00583586" w:rsidSect="00C33F0B">
          <w:type w:val="continuous"/>
          <w:pgSz w:w="11906" w:h="16838"/>
          <w:pgMar w:top="567" w:right="566" w:bottom="284" w:left="567" w:header="708" w:footer="708" w:gutter="0"/>
          <w:cols w:space="142"/>
          <w:docGrid w:linePitch="360"/>
        </w:sectPr>
      </w:pPr>
      <w:r w:rsidRPr="00896293">
        <w:rPr>
          <w:rFonts w:ascii="Calibri" w:eastAsia="Times New Roman" w:hAnsi="Calibri" w:cs="Calibri"/>
          <w:sz w:val="28"/>
          <w:szCs w:val="28"/>
          <w:lang w:eastAsia="en-GB"/>
        </w:rPr>
        <w:t> </w:t>
      </w:r>
    </w:p>
    <w:p w14:paraId="2A6FC871" w14:textId="4C1ED199" w:rsidR="00BF009C" w:rsidRDefault="00A12E7F">
      <w:pPr>
        <w:rPr>
          <w:b/>
          <w:bCs/>
          <w:sz w:val="28"/>
          <w:szCs w:val="28"/>
        </w:rPr>
      </w:pPr>
      <w:r>
        <w:rPr>
          <w:noProof/>
        </w:rPr>
        <w:lastRenderedPageBreak/>
        <mc:AlternateContent>
          <mc:Choice Requires="wps">
            <w:drawing>
              <wp:anchor distT="0" distB="0" distL="114300" distR="114300" simplePos="0" relativeHeight="251658249" behindDoc="0" locked="0" layoutInCell="1" allowOverlap="1" wp14:anchorId="399BD941" wp14:editId="0209C6DE">
                <wp:simplePos x="0" y="0"/>
                <wp:positionH relativeFrom="column">
                  <wp:posOffset>172720</wp:posOffset>
                </wp:positionH>
                <wp:positionV relativeFrom="paragraph">
                  <wp:posOffset>526415</wp:posOffset>
                </wp:positionV>
                <wp:extent cx="1419225" cy="1409700"/>
                <wp:effectExtent l="0" t="0" r="9525" b="0"/>
                <wp:wrapNone/>
                <wp:docPr id="48204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225" cy="1409700"/>
                        </a:xfrm>
                        <a:prstGeom prst="rect">
                          <a:avLst/>
                        </a:prstGeom>
                        <a:solidFill>
                          <a:schemeClr val="lt1"/>
                        </a:solidFill>
                        <a:ln w="6350">
                          <a:solidFill>
                            <a:prstClr val="black"/>
                          </a:solidFill>
                        </a:ln>
                      </wps:spPr>
                      <wps:txbx>
                        <w:txbxContent>
                          <w:p w14:paraId="6EC11729" w14:textId="451BAC3F" w:rsidR="00EA583D" w:rsidRDefault="00EA583D" w:rsidP="00DB7722">
                            <w:pPr>
                              <w:rPr>
                                <w:noProof/>
                              </w:rPr>
                            </w:pPr>
                          </w:p>
                          <w:p w14:paraId="4538C7A6" w14:textId="77777777" w:rsidR="00DB7722" w:rsidRDefault="00DB7722" w:rsidP="00DB7722">
                            <w:pPr>
                              <w:rPr>
                                <w:noProof/>
                              </w:rPr>
                            </w:pPr>
                          </w:p>
                          <w:p w14:paraId="6D6DC65E" w14:textId="090124E4" w:rsidR="00DB7722" w:rsidRPr="00DB7722" w:rsidRDefault="00DB7722" w:rsidP="00DB7722">
                            <w:pPr>
                              <w:jc w:val="center"/>
                              <w:rPr>
                                <w:b/>
                                <w:bCs/>
                              </w:rPr>
                            </w:pPr>
                            <w:r w:rsidRPr="00DB7722">
                              <w:rPr>
                                <w:b/>
                                <w:bCs/>
                                <w:noProof/>
                              </w:rPr>
                              <w:t>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D941" id="Text Box 4" o:spid="_x0000_s1027" type="#_x0000_t202" style="position:absolute;margin-left:13.6pt;margin-top:41.45pt;width:111.75pt;height:11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" fillcolor="white [3201]" strokeweight=".5pt">
                <v:path arrowok="t"/>
                <v:textbox>
                  <w:txbxContent>
                    <w:p w14:paraId="6EC11729" w14:textId="451BAC3F" w:rsidR="00EA583D" w:rsidRDefault="00EA583D" w:rsidP="00DB7722">
                      <w:pPr>
                        <w:rPr>
                          <w:noProof/>
                        </w:rPr>
                      </w:pPr>
                    </w:p>
                    <w:p w14:paraId="4538C7A6" w14:textId="77777777" w:rsidR="00DB7722" w:rsidRDefault="00DB7722" w:rsidP="00DB7722">
                      <w:pPr>
                        <w:rPr>
                          <w:noProof/>
                        </w:rPr>
                      </w:pPr>
                    </w:p>
                    <w:p w14:paraId="6D6DC65E" w14:textId="090124E4" w:rsidR="00DB7722" w:rsidRPr="00DB7722" w:rsidRDefault="00DB7722" w:rsidP="00DB7722">
                      <w:pPr>
                        <w:jc w:val="center"/>
                        <w:rPr>
                          <w:b/>
                          <w:bCs/>
                        </w:rPr>
                      </w:pPr>
                      <w:r w:rsidRPr="00DB7722">
                        <w:rPr>
                          <w:b/>
                          <w:bCs/>
                          <w:noProof/>
                        </w:rPr>
                        <w:t>PHOTO</w:t>
                      </w:r>
                    </w:p>
                  </w:txbxContent>
                </v:textbox>
              </v:shape>
            </w:pict>
          </mc:Fallback>
        </mc:AlternateContent>
      </w:r>
      <w:r>
        <w:rPr>
          <w:noProof/>
        </w:rPr>
        <mc:AlternateContent>
          <mc:Choice Requires="wps">
            <w:drawing>
              <wp:anchor distT="45720" distB="45720" distL="114300" distR="114300" simplePos="0" relativeHeight="251658250" behindDoc="0" locked="0" layoutInCell="1" allowOverlap="1" wp14:anchorId="64F8C961" wp14:editId="68FD8044">
                <wp:simplePos x="0" y="0"/>
                <wp:positionH relativeFrom="margin">
                  <wp:posOffset>3609975</wp:posOffset>
                </wp:positionH>
                <wp:positionV relativeFrom="paragraph">
                  <wp:posOffset>111125</wp:posOffset>
                </wp:positionV>
                <wp:extent cx="3057525" cy="9448800"/>
                <wp:effectExtent l="0" t="0" r="9525" b="0"/>
                <wp:wrapSquare wrapText="bothSides"/>
                <wp:docPr id="1061442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3057525" cy="9448800"/>
                        </a:xfrm>
                        <a:prstGeom prst="rect">
                          <a:avLst/>
                        </a:prstGeom>
                        <a:solidFill>
                          <a:srgbClr val="FFFFFF"/>
                        </a:solidFill>
                        <a:ln w="9525">
                          <a:solidFill>
                            <a:srgbClr val="000000"/>
                          </a:solidFill>
                          <a:miter lim="800000"/>
                          <a:headEnd/>
                          <a:tailEnd/>
                        </a:ln>
                      </wps:spPr>
                      <wps:txbx>
                        <w:txbxContent>
                          <w:p w14:paraId="403BF7C8" w14:textId="01163CCE" w:rsidR="00DB7722" w:rsidRDefault="00DB7722" w:rsidP="00DB7722">
                            <w:pPr>
                              <w:jc w:val="right"/>
                              <w:rPr>
                                <w:b/>
                                <w:bCs/>
                              </w:rPr>
                            </w:pPr>
                            <w:r w:rsidRPr="00DB7722">
                              <w:rPr>
                                <w:b/>
                                <w:bCs/>
                                <w:noProof/>
                              </w:rPr>
                              <w:drawing>
                                <wp:inline distT="0" distB="0" distL="0" distR="0" wp14:anchorId="07E28383" wp14:editId="27A85D76">
                                  <wp:extent cx="1447800" cy="1428750"/>
                                  <wp:effectExtent l="0" t="0" r="0" b="0"/>
                                  <wp:docPr id="1744996612" name="Picture 1744996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7800" cy="1428750"/>
                                          </a:xfrm>
                                          <a:prstGeom prst="rect">
                                            <a:avLst/>
                                          </a:prstGeom>
                                          <a:noFill/>
                                          <a:ln>
                                            <a:noFill/>
                                          </a:ln>
                                        </pic:spPr>
                                      </pic:pic>
                                    </a:graphicData>
                                  </a:graphic>
                                </wp:inline>
                              </w:drawing>
                            </w:r>
                          </w:p>
                          <w:p w14:paraId="579D9044" w14:textId="77777777" w:rsidR="00DB7722" w:rsidRDefault="00DB7722" w:rsidP="00DB7722">
                            <w:pPr>
                              <w:rPr>
                                <w:b/>
                                <w:bCs/>
                              </w:rPr>
                            </w:pPr>
                            <w:r>
                              <w:rPr>
                                <w:b/>
                                <w:bCs/>
                              </w:rPr>
                              <w:t>NAME</w:t>
                            </w:r>
                          </w:p>
                          <w:p w14:paraId="52B46E06" w14:textId="77777777" w:rsidR="00DB7722" w:rsidRPr="00635307" w:rsidRDefault="00DB7722" w:rsidP="00DB7722">
                            <w:pPr>
                              <w:rPr>
                                <w:b/>
                                <w:bCs/>
                              </w:rPr>
                            </w:pPr>
                            <w:r>
                              <w:rPr>
                                <w:b/>
                                <w:bCs/>
                              </w:rPr>
                              <w:t>JOB TITLE</w:t>
                            </w:r>
                          </w:p>
                          <w:p w14:paraId="6EEDB68A" w14:textId="77777777" w:rsidR="00DB7722" w:rsidRPr="00635307" w:rsidRDefault="00DB7722" w:rsidP="00DB7722">
                            <w:pPr>
                              <w:rPr>
                                <w:b/>
                                <w:bCs/>
                              </w:rPr>
                            </w:pPr>
                          </w:p>
                          <w:p w14:paraId="3080CE96" w14:textId="77777777" w:rsidR="00DB7722" w:rsidRDefault="00DB7722" w:rsidP="00DB7722">
                            <w:pPr>
                              <w:rPr>
                                <w:i/>
                                <w:iCs/>
                              </w:rPr>
                            </w:pPr>
                          </w:p>
                          <w:p w14:paraId="58820D1C" w14:textId="77777777" w:rsidR="00DB7722" w:rsidRDefault="00DB7722" w:rsidP="00DB7722"/>
                          <w:p w14:paraId="103DC2FE" w14:textId="77777777" w:rsidR="00DB7722" w:rsidRDefault="00DB7722" w:rsidP="00DB7722"/>
                          <w:p w14:paraId="2C6E3941" w14:textId="77777777" w:rsidR="00DB7722" w:rsidRDefault="00DB7722" w:rsidP="00DB7722">
                            <w:r>
                              <w:t xml:space="preserve"> </w:t>
                            </w:r>
                          </w:p>
                          <w:p w14:paraId="1B97482F" w14:textId="77777777" w:rsidR="00DB7722" w:rsidRPr="00DB7722" w:rsidRDefault="00DB7722" w:rsidP="00DB7722">
                            <w:pPr>
                              <w:rPr>
                                <w:b/>
                                <w:bCs/>
                              </w:rPr>
                            </w:pPr>
                            <w:r w:rsidRPr="00DB7722">
                              <w:rPr>
                                <w:b/>
                                <w:bCs/>
                              </w:rPr>
                              <w:t>BIO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8C961" id="Text Box 3" o:spid="_x0000_s1028" type="#_x0000_t202" style="position:absolute;margin-left:284.25pt;margin-top:8.75pt;width:240.75pt;height:744pt;rotation:180;flip:x y;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">
                <v:textbox>
                  <w:txbxContent>
                    <w:p w14:paraId="403BF7C8" w14:textId="01163CCE" w:rsidR="00DB7722" w:rsidRDefault="00DB7722" w:rsidP="00DB7722">
                      <w:pPr>
                        <w:jc w:val="right"/>
                        <w:rPr>
                          <w:b/>
                          <w:bCs/>
                        </w:rPr>
                      </w:pPr>
                      <w:r w:rsidRPr="00DB7722">
                        <w:rPr>
                          <w:b/>
                          <w:bCs/>
                          <w:noProof/>
                        </w:rPr>
                        <w:drawing>
                          <wp:inline distT="0" distB="0" distL="0" distR="0" wp14:anchorId="07E28383" wp14:editId="27A85D76">
                            <wp:extent cx="1447800" cy="1428750"/>
                            <wp:effectExtent l="0" t="0" r="0" b="0"/>
                            <wp:docPr id="1744996612" name="Picture 1744996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47800" cy="1428750"/>
                                    </a:xfrm>
                                    <a:prstGeom prst="rect">
                                      <a:avLst/>
                                    </a:prstGeom>
                                    <a:noFill/>
                                    <a:ln>
                                      <a:noFill/>
                                    </a:ln>
                                  </pic:spPr>
                                </pic:pic>
                              </a:graphicData>
                            </a:graphic>
                          </wp:inline>
                        </w:drawing>
                      </w:r>
                    </w:p>
                    <w:p w14:paraId="579D9044" w14:textId="77777777" w:rsidR="00DB7722" w:rsidRDefault="00DB7722" w:rsidP="00DB7722">
                      <w:pPr>
                        <w:rPr>
                          <w:b/>
                          <w:bCs/>
                        </w:rPr>
                      </w:pPr>
                      <w:r>
                        <w:rPr>
                          <w:b/>
                          <w:bCs/>
                        </w:rPr>
                        <w:t>NAME</w:t>
                      </w:r>
                    </w:p>
                    <w:p w14:paraId="52B46E06" w14:textId="77777777" w:rsidR="00DB7722" w:rsidRPr="00635307" w:rsidRDefault="00DB7722" w:rsidP="00DB7722">
                      <w:pPr>
                        <w:rPr>
                          <w:b/>
                          <w:bCs/>
                        </w:rPr>
                      </w:pPr>
                      <w:r>
                        <w:rPr>
                          <w:b/>
                          <w:bCs/>
                        </w:rPr>
                        <w:t>JOB TITLE</w:t>
                      </w:r>
                    </w:p>
                    <w:p w14:paraId="6EEDB68A" w14:textId="77777777" w:rsidR="00DB7722" w:rsidRPr="00635307" w:rsidRDefault="00DB7722" w:rsidP="00DB7722">
                      <w:pPr>
                        <w:rPr>
                          <w:b/>
                          <w:bCs/>
                        </w:rPr>
                      </w:pPr>
                    </w:p>
                    <w:p w14:paraId="3080CE96" w14:textId="77777777" w:rsidR="00DB7722" w:rsidRDefault="00DB7722" w:rsidP="00DB7722">
                      <w:pPr>
                        <w:rPr>
                          <w:i/>
                          <w:iCs/>
                        </w:rPr>
                      </w:pPr>
                    </w:p>
                    <w:p w14:paraId="58820D1C" w14:textId="77777777" w:rsidR="00DB7722" w:rsidRDefault="00DB7722" w:rsidP="00DB7722"/>
                    <w:p w14:paraId="103DC2FE" w14:textId="77777777" w:rsidR="00DB7722" w:rsidRDefault="00DB7722" w:rsidP="00DB7722"/>
                    <w:p w14:paraId="2C6E3941" w14:textId="77777777" w:rsidR="00DB7722" w:rsidRDefault="00DB7722" w:rsidP="00DB7722">
                      <w:r>
                        <w:t xml:space="preserve"> </w:t>
                      </w:r>
                    </w:p>
                    <w:p w14:paraId="1B97482F" w14:textId="77777777" w:rsidR="00DB7722" w:rsidRPr="00DB7722" w:rsidRDefault="00DB7722" w:rsidP="00DB7722">
                      <w:pPr>
                        <w:rPr>
                          <w:b/>
                          <w:bCs/>
                        </w:rPr>
                      </w:pPr>
                      <w:r w:rsidRPr="00DB7722">
                        <w:rPr>
                          <w:b/>
                          <w:bCs/>
                        </w:rPr>
                        <w:t>BIO</w:t>
                      </w:r>
                    </w:p>
                  </w:txbxContent>
                </v:textbox>
                <w10:wrap type="square" anchorx="margin"/>
              </v:shape>
            </w:pict>
          </mc:Fallback>
        </mc:AlternateContent>
      </w:r>
      <w:r>
        <w:rPr>
          <w:noProof/>
        </w:rPr>
        <mc:AlternateContent>
          <mc:Choice Requires="wps">
            <w:drawing>
              <wp:anchor distT="45720" distB="45720" distL="114300" distR="114300" simplePos="0" relativeHeight="251658248" behindDoc="0" locked="0" layoutInCell="1" allowOverlap="1" wp14:anchorId="16368565" wp14:editId="49245F7A">
                <wp:simplePos x="0" y="0"/>
                <wp:positionH relativeFrom="margin">
                  <wp:align>left</wp:align>
                </wp:positionH>
                <wp:positionV relativeFrom="paragraph">
                  <wp:posOffset>316230</wp:posOffset>
                </wp:positionV>
                <wp:extent cx="3057525" cy="8315325"/>
                <wp:effectExtent l="0" t="0" r="9525" b="9525"/>
                <wp:wrapSquare wrapText="bothSides"/>
                <wp:docPr id="1677589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3057525" cy="8315325"/>
                        </a:xfrm>
                        <a:prstGeom prst="rect">
                          <a:avLst/>
                        </a:prstGeom>
                        <a:solidFill>
                          <a:srgbClr val="FFFFFF"/>
                        </a:solidFill>
                        <a:ln w="9525">
                          <a:solidFill>
                            <a:srgbClr val="000000"/>
                          </a:solidFill>
                          <a:miter lim="800000"/>
                          <a:headEnd/>
                          <a:tailEnd/>
                        </a:ln>
                      </wps:spPr>
                      <wps:txbx>
                        <w:txbxContent>
                          <w:p w14:paraId="18AA4CE6" w14:textId="77777777" w:rsidR="00EA583D" w:rsidRDefault="00EA583D">
                            <w:pPr>
                              <w:rPr>
                                <w:b/>
                                <w:bCs/>
                              </w:rPr>
                            </w:pPr>
                          </w:p>
                          <w:p w14:paraId="68F488DD" w14:textId="77777777" w:rsidR="00744737" w:rsidRDefault="00F23437" w:rsidP="00DB7722">
                            <w:pPr>
                              <w:jc w:val="right"/>
                              <w:rPr>
                                <w:b/>
                                <w:bCs/>
                              </w:rPr>
                            </w:pPr>
                            <w:r>
                              <w:rPr>
                                <w:b/>
                                <w:bCs/>
                              </w:rPr>
                              <w:t>NAME</w:t>
                            </w:r>
                          </w:p>
                          <w:p w14:paraId="7A12DE76" w14:textId="5C6D53B3" w:rsidR="00C4344D" w:rsidRPr="00635307" w:rsidRDefault="00744737" w:rsidP="00DB7722">
                            <w:pPr>
                              <w:jc w:val="right"/>
                              <w:rPr>
                                <w:b/>
                                <w:bCs/>
                              </w:rPr>
                            </w:pPr>
                            <w:r>
                              <w:rPr>
                                <w:b/>
                                <w:bCs/>
                              </w:rPr>
                              <w:t>JOB TITLE</w:t>
                            </w:r>
                          </w:p>
                          <w:p w14:paraId="7CE77D50" w14:textId="77777777" w:rsidR="00894094" w:rsidRPr="00635307" w:rsidRDefault="00894094">
                            <w:pPr>
                              <w:rPr>
                                <w:b/>
                                <w:bCs/>
                              </w:rPr>
                            </w:pPr>
                          </w:p>
                          <w:p w14:paraId="7C700BF2" w14:textId="77777777" w:rsidR="00C4344D" w:rsidRDefault="00C4344D">
                            <w:pPr>
                              <w:rPr>
                                <w:i/>
                                <w:iCs/>
                              </w:rPr>
                            </w:pPr>
                          </w:p>
                          <w:p w14:paraId="13508566" w14:textId="77777777" w:rsidR="00744737" w:rsidRDefault="00744737" w:rsidP="0000410C"/>
                          <w:p w14:paraId="73C6C472" w14:textId="77777777" w:rsidR="00744737" w:rsidRDefault="00744737" w:rsidP="0000410C"/>
                          <w:p w14:paraId="465FE9C5" w14:textId="47A70764" w:rsidR="0063513C" w:rsidRDefault="0063513C" w:rsidP="0000410C">
                            <w:r>
                              <w:t xml:space="preserve"> </w:t>
                            </w:r>
                          </w:p>
                          <w:p w14:paraId="3FFEA26A" w14:textId="0DFBFF25" w:rsidR="00A11FDF" w:rsidRPr="00DB7722" w:rsidRDefault="00DB7722" w:rsidP="0063513C">
                            <w:pPr>
                              <w:rPr>
                                <w:b/>
                                <w:bCs/>
                              </w:rPr>
                            </w:pPr>
                            <w:r w:rsidRPr="00DB7722">
                              <w:rPr>
                                <w:b/>
                                <w:bCs/>
                              </w:rPr>
                              <w:t>BIO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68565" id="Text Box 2" o:spid="_x0000_s1029" type="#_x0000_t202" style="position:absolute;margin-left:0;margin-top:24.9pt;width:240.75pt;height:654.75pt;rotation:180;flip:x y;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">
                <v:textbox>
                  <w:txbxContent>
                    <w:p w14:paraId="18AA4CE6" w14:textId="77777777" w:rsidR="00EA583D" w:rsidRDefault="00EA583D">
                      <w:pPr>
                        <w:rPr>
                          <w:b/>
                          <w:bCs/>
                        </w:rPr>
                      </w:pPr>
                    </w:p>
                    <w:p w14:paraId="68F488DD" w14:textId="77777777" w:rsidR="00744737" w:rsidRDefault="00F23437" w:rsidP="00DB7722">
                      <w:pPr>
                        <w:jc w:val="right"/>
                        <w:rPr>
                          <w:b/>
                          <w:bCs/>
                        </w:rPr>
                      </w:pPr>
                      <w:r>
                        <w:rPr>
                          <w:b/>
                          <w:bCs/>
                        </w:rPr>
                        <w:t>NAME</w:t>
                      </w:r>
                    </w:p>
                    <w:p w14:paraId="7A12DE76" w14:textId="5C6D53B3" w:rsidR="00C4344D" w:rsidRPr="00635307" w:rsidRDefault="00744737" w:rsidP="00DB7722">
                      <w:pPr>
                        <w:jc w:val="right"/>
                        <w:rPr>
                          <w:b/>
                          <w:bCs/>
                        </w:rPr>
                      </w:pPr>
                      <w:r>
                        <w:rPr>
                          <w:b/>
                          <w:bCs/>
                        </w:rPr>
                        <w:t>JOB TITLE</w:t>
                      </w:r>
                    </w:p>
                    <w:p w14:paraId="7CE77D50" w14:textId="77777777" w:rsidR="00894094" w:rsidRPr="00635307" w:rsidRDefault="00894094">
                      <w:pPr>
                        <w:rPr>
                          <w:b/>
                          <w:bCs/>
                        </w:rPr>
                      </w:pPr>
                    </w:p>
                    <w:p w14:paraId="7C700BF2" w14:textId="77777777" w:rsidR="00C4344D" w:rsidRDefault="00C4344D">
                      <w:pPr>
                        <w:rPr>
                          <w:i/>
                          <w:iCs/>
                        </w:rPr>
                      </w:pPr>
                    </w:p>
                    <w:p w14:paraId="13508566" w14:textId="77777777" w:rsidR="00744737" w:rsidRDefault="00744737" w:rsidP="0000410C"/>
                    <w:p w14:paraId="73C6C472" w14:textId="77777777" w:rsidR="00744737" w:rsidRDefault="00744737" w:rsidP="0000410C"/>
                    <w:p w14:paraId="465FE9C5" w14:textId="47A70764" w:rsidR="0063513C" w:rsidRDefault="0063513C" w:rsidP="0000410C">
                      <w:r>
                        <w:t xml:space="preserve"> </w:t>
                      </w:r>
                    </w:p>
                    <w:p w14:paraId="3FFEA26A" w14:textId="0DFBFF25" w:rsidR="00A11FDF" w:rsidRPr="00DB7722" w:rsidRDefault="00DB7722" w:rsidP="0063513C">
                      <w:pPr>
                        <w:rPr>
                          <w:b/>
                          <w:bCs/>
                        </w:rPr>
                      </w:pPr>
                      <w:r w:rsidRPr="00DB7722">
                        <w:rPr>
                          <w:b/>
                          <w:bCs/>
                        </w:rPr>
                        <w:t>BIO</w:t>
                      </w:r>
                    </w:p>
                  </w:txbxContent>
                </v:textbox>
                <w10:wrap type="square" anchorx="margin"/>
              </v:shape>
            </w:pict>
          </mc:Fallback>
        </mc:AlternateContent>
      </w:r>
      <w:r w:rsidR="00BF009C">
        <w:rPr>
          <w:b/>
          <w:bCs/>
          <w:sz w:val="28"/>
          <w:szCs w:val="28"/>
        </w:rPr>
        <w:t>Career Case Studies</w:t>
      </w:r>
    </w:p>
    <w:p w14:paraId="4BF17B38" w14:textId="4FDE0016" w:rsidR="00744737" w:rsidRDefault="00744737">
      <w:pPr>
        <w:rPr>
          <w:b/>
          <w:bCs/>
          <w:sz w:val="28"/>
          <w:szCs w:val="28"/>
        </w:rPr>
      </w:pPr>
    </w:p>
    <w:p w14:paraId="1717F3BD" w14:textId="22668AE0" w:rsidR="00A62AA6" w:rsidRDefault="00A62AA6" w:rsidP="00A62AA6">
      <w:pPr>
        <w:rPr>
          <w:b/>
          <w:bCs/>
          <w:sz w:val="28"/>
          <w:szCs w:val="28"/>
        </w:rPr>
        <w:sectPr w:rsidR="00A62AA6" w:rsidSect="00C33F0B">
          <w:type w:val="continuous"/>
          <w:pgSz w:w="11906" w:h="16838"/>
          <w:pgMar w:top="567" w:right="566" w:bottom="284" w:left="567" w:header="708" w:footer="708" w:gutter="0"/>
          <w:cols w:num="2" w:space="142"/>
          <w:docGrid w:linePitch="360"/>
        </w:sectPr>
      </w:pPr>
    </w:p>
    <w:p w14:paraId="200C0202" w14:textId="054F39C7" w:rsidR="00936BD8" w:rsidRDefault="00A12E7F" w:rsidP="0049743F">
      <w:pPr>
        <w:jc w:val="both"/>
        <w:rPr>
          <w:b/>
          <w:bCs/>
          <w:sz w:val="28"/>
          <w:szCs w:val="28"/>
        </w:rPr>
      </w:pPr>
      <w:r>
        <w:rPr>
          <w:noProof/>
        </w:rPr>
        <w:lastRenderedPageBreak/>
        <mc:AlternateContent>
          <mc:Choice Requires="wps">
            <w:drawing>
              <wp:anchor distT="0" distB="0" distL="114300" distR="114300" simplePos="0" relativeHeight="251658247" behindDoc="0" locked="0" layoutInCell="1" allowOverlap="1" wp14:anchorId="413C1029" wp14:editId="4102038E">
                <wp:simplePos x="0" y="0"/>
                <wp:positionH relativeFrom="margin">
                  <wp:align>right</wp:align>
                </wp:positionH>
                <wp:positionV relativeFrom="paragraph">
                  <wp:posOffset>8255</wp:posOffset>
                </wp:positionV>
                <wp:extent cx="9953625" cy="9525"/>
                <wp:effectExtent l="0" t="0" r="9525" b="9525"/>
                <wp:wrapNone/>
                <wp:docPr id="6858113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536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D57799" id="Straight Connector 1" o:spid="_x0000_s1026" style="position:absolute;flip:y;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32.55pt,.65pt" to="1516.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" strokecolor="#4d78c7 [3060]" strokeweight="1pt">
                <o:lock v:ext="edit" shapetype="f"/>
                <w10:wrap anchorx="margin"/>
              </v:line>
            </w:pict>
          </mc:Fallback>
        </mc:AlternateContent>
      </w:r>
    </w:p>
    <w:p w14:paraId="0D7D9F24" w14:textId="189C55A2" w:rsidR="367D29F1" w:rsidRDefault="367D29F1" w:rsidP="3B153A6B">
      <w:pPr>
        <w:jc w:val="both"/>
      </w:pPr>
      <w:r w:rsidRPr="3B153A6B">
        <w:rPr>
          <w:b/>
          <w:bCs/>
          <w:sz w:val="28"/>
          <w:szCs w:val="28"/>
        </w:rPr>
        <w:t>Typical Structure Chart</w:t>
      </w:r>
    </w:p>
    <w:p w14:paraId="3EA8B7CC" w14:textId="0581D9C2" w:rsidR="006B6F67" w:rsidRPr="00583586" w:rsidRDefault="7EAF5817" w:rsidP="00583586">
      <w:pPr>
        <w:jc w:val="both"/>
      </w:pPr>
      <w:r>
        <w:rPr>
          <w:noProof/>
        </w:rPr>
        <w:drawing>
          <wp:inline distT="0" distB="0" distL="0" distR="0" wp14:anchorId="766F1DFF" wp14:editId="62951332">
            <wp:extent cx="9678251" cy="5533793"/>
            <wp:effectExtent l="0" t="0" r="0" b="0"/>
            <wp:docPr id="274015683" name="Picture 274015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9694349" cy="5542998"/>
                    </a:xfrm>
                    <a:prstGeom prst="rect">
                      <a:avLst/>
                    </a:prstGeom>
                  </pic:spPr>
                </pic:pic>
              </a:graphicData>
            </a:graphic>
          </wp:inline>
        </w:drawing>
      </w:r>
    </w:p>
    <w:p w14:paraId="5507FD17" w14:textId="11541A27" w:rsidR="000C6CAC" w:rsidRDefault="000C6CAC" w:rsidP="0049743F">
      <w:pPr>
        <w:jc w:val="both"/>
      </w:pPr>
    </w:p>
    <w:sectPr w:rsidR="000C6CAC" w:rsidSect="00C33F0B">
      <w:pgSz w:w="16838" w:h="11906" w:orient="landscape" w:code="9"/>
      <w:pgMar w:top="567" w:right="851" w:bottom="567" w:left="284" w:header="709" w:footer="402"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84240" w14:textId="77777777" w:rsidR="00721403" w:rsidRDefault="00721403" w:rsidP="008F6A05">
      <w:pPr>
        <w:spacing w:after="0" w:line="240" w:lineRule="auto"/>
      </w:pPr>
      <w:r>
        <w:separator/>
      </w:r>
    </w:p>
  </w:endnote>
  <w:endnote w:type="continuationSeparator" w:id="0">
    <w:p w14:paraId="6AC1676C" w14:textId="77777777" w:rsidR="00721403" w:rsidRDefault="00721403" w:rsidP="008F6A05">
      <w:pPr>
        <w:spacing w:after="0" w:line="240" w:lineRule="auto"/>
      </w:pPr>
      <w:r>
        <w:continuationSeparator/>
      </w:r>
    </w:p>
  </w:endnote>
  <w:endnote w:type="continuationNotice" w:id="1">
    <w:p w14:paraId="3B85A428" w14:textId="77777777" w:rsidR="00721403" w:rsidRDefault="007214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2F1D" w14:textId="77777777" w:rsidR="00DD7C95" w:rsidRDefault="00DD7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711455"/>
      <w:docPartObj>
        <w:docPartGallery w:val="Page Numbers (Bottom of Page)"/>
        <w:docPartUnique/>
      </w:docPartObj>
    </w:sdtPr>
    <w:sdtEndPr>
      <w:rPr>
        <w:noProof/>
      </w:rPr>
    </w:sdtEndPr>
    <w:sdtContent>
      <w:p w14:paraId="51678EAC" w14:textId="7E95BC4F" w:rsidR="00F65049" w:rsidRDefault="00F650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A4C02" w14:textId="77777777" w:rsidR="008F6A05" w:rsidRPr="00CD3846" w:rsidRDefault="008F6A05">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449C" w14:textId="77777777" w:rsidR="00DD7C95" w:rsidRDefault="00DD7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79A49" w14:textId="77777777" w:rsidR="00721403" w:rsidRDefault="00721403" w:rsidP="008F6A05">
      <w:pPr>
        <w:spacing w:after="0" w:line="240" w:lineRule="auto"/>
      </w:pPr>
      <w:r>
        <w:separator/>
      </w:r>
    </w:p>
  </w:footnote>
  <w:footnote w:type="continuationSeparator" w:id="0">
    <w:p w14:paraId="4564B56F" w14:textId="77777777" w:rsidR="00721403" w:rsidRDefault="00721403" w:rsidP="008F6A05">
      <w:pPr>
        <w:spacing w:after="0" w:line="240" w:lineRule="auto"/>
      </w:pPr>
      <w:r>
        <w:continuationSeparator/>
      </w:r>
    </w:p>
  </w:footnote>
  <w:footnote w:type="continuationNotice" w:id="1">
    <w:p w14:paraId="34631743" w14:textId="77777777" w:rsidR="00721403" w:rsidRDefault="007214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494B" w14:textId="77777777" w:rsidR="00DD7C95" w:rsidRDefault="00DD7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AD2" w14:textId="503E48C9" w:rsidR="008F6A05" w:rsidRPr="00CD3846" w:rsidRDefault="008F6A05">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3B25" w14:textId="77777777" w:rsidR="00DD7C95" w:rsidRDefault="00DD7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A4E"/>
    <w:multiLevelType w:val="hybridMultilevel"/>
    <w:tmpl w:val="DE3AE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416BBB"/>
    <w:multiLevelType w:val="hybridMultilevel"/>
    <w:tmpl w:val="79C02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601044"/>
    <w:multiLevelType w:val="hybridMultilevel"/>
    <w:tmpl w:val="92624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6503C3"/>
    <w:multiLevelType w:val="hybridMultilevel"/>
    <w:tmpl w:val="1B90E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44993"/>
    <w:multiLevelType w:val="hybridMultilevel"/>
    <w:tmpl w:val="8910A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570169"/>
    <w:multiLevelType w:val="hybridMultilevel"/>
    <w:tmpl w:val="D458D3DA"/>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92FB8"/>
    <w:multiLevelType w:val="hybridMultilevel"/>
    <w:tmpl w:val="DF101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269C5"/>
    <w:multiLevelType w:val="hybridMultilevel"/>
    <w:tmpl w:val="E9588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F338D0"/>
    <w:multiLevelType w:val="hybridMultilevel"/>
    <w:tmpl w:val="974A9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677EEC"/>
    <w:multiLevelType w:val="hybridMultilevel"/>
    <w:tmpl w:val="FEF47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C57498"/>
    <w:multiLevelType w:val="hybridMultilevel"/>
    <w:tmpl w:val="793A1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565579"/>
    <w:multiLevelType w:val="hybridMultilevel"/>
    <w:tmpl w:val="BB14A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6D7986"/>
    <w:multiLevelType w:val="hybridMultilevel"/>
    <w:tmpl w:val="B2B2F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3A0D1A"/>
    <w:multiLevelType w:val="multilevel"/>
    <w:tmpl w:val="7E92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410F24"/>
    <w:multiLevelType w:val="hybridMultilevel"/>
    <w:tmpl w:val="F48E8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907258"/>
    <w:multiLevelType w:val="hybridMultilevel"/>
    <w:tmpl w:val="235E4D5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4D5525F"/>
    <w:multiLevelType w:val="hybridMultilevel"/>
    <w:tmpl w:val="4AE00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CB651E"/>
    <w:multiLevelType w:val="hybridMultilevel"/>
    <w:tmpl w:val="186A1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41150B"/>
    <w:multiLevelType w:val="hybridMultilevel"/>
    <w:tmpl w:val="65B425A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A9F3FD6"/>
    <w:multiLevelType w:val="hybridMultilevel"/>
    <w:tmpl w:val="1E84E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F24598"/>
    <w:multiLevelType w:val="hybridMultilevel"/>
    <w:tmpl w:val="A0BA8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BF098D"/>
    <w:multiLevelType w:val="hybridMultilevel"/>
    <w:tmpl w:val="35849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067608"/>
    <w:multiLevelType w:val="hybridMultilevel"/>
    <w:tmpl w:val="9F44A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1702901"/>
    <w:multiLevelType w:val="hybridMultilevel"/>
    <w:tmpl w:val="87C074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4B4293"/>
    <w:multiLevelType w:val="hybridMultilevel"/>
    <w:tmpl w:val="6200E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28406D"/>
    <w:multiLevelType w:val="hybridMultilevel"/>
    <w:tmpl w:val="99340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E51A3B"/>
    <w:multiLevelType w:val="hybridMultilevel"/>
    <w:tmpl w:val="0F14A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353111">
    <w:abstractNumId w:val="21"/>
  </w:num>
  <w:num w:numId="2" w16cid:durableId="1484615971">
    <w:abstractNumId w:val="3"/>
  </w:num>
  <w:num w:numId="3" w16cid:durableId="1531719232">
    <w:abstractNumId w:val="5"/>
  </w:num>
  <w:num w:numId="4" w16cid:durableId="404881491">
    <w:abstractNumId w:val="11"/>
  </w:num>
  <w:num w:numId="5" w16cid:durableId="7879687">
    <w:abstractNumId w:val="4"/>
  </w:num>
  <w:num w:numId="6" w16cid:durableId="1359358920">
    <w:abstractNumId w:val="19"/>
  </w:num>
  <w:num w:numId="7" w16cid:durableId="1274904307">
    <w:abstractNumId w:val="2"/>
  </w:num>
  <w:num w:numId="8" w16cid:durableId="1666783053">
    <w:abstractNumId w:val="8"/>
  </w:num>
  <w:num w:numId="9" w16cid:durableId="676151949">
    <w:abstractNumId w:val="17"/>
  </w:num>
  <w:num w:numId="10" w16cid:durableId="1791431696">
    <w:abstractNumId w:val="22"/>
  </w:num>
  <w:num w:numId="11" w16cid:durableId="563570584">
    <w:abstractNumId w:val="25"/>
  </w:num>
  <w:num w:numId="12" w16cid:durableId="189883520">
    <w:abstractNumId w:val="20"/>
  </w:num>
  <w:num w:numId="13" w16cid:durableId="1669746550">
    <w:abstractNumId w:val="12"/>
  </w:num>
  <w:num w:numId="14" w16cid:durableId="247886810">
    <w:abstractNumId w:val="16"/>
  </w:num>
  <w:num w:numId="15" w16cid:durableId="822745626">
    <w:abstractNumId w:val="24"/>
  </w:num>
  <w:num w:numId="16" w16cid:durableId="1616936188">
    <w:abstractNumId w:val="15"/>
  </w:num>
  <w:num w:numId="17" w16cid:durableId="383985899">
    <w:abstractNumId w:val="0"/>
  </w:num>
  <w:num w:numId="18" w16cid:durableId="1418139789">
    <w:abstractNumId w:val="6"/>
  </w:num>
  <w:num w:numId="19" w16cid:durableId="265239449">
    <w:abstractNumId w:val="13"/>
  </w:num>
  <w:num w:numId="20" w16cid:durableId="815924635">
    <w:abstractNumId w:val="14"/>
  </w:num>
  <w:num w:numId="21" w16cid:durableId="579170645">
    <w:abstractNumId w:val="10"/>
  </w:num>
  <w:num w:numId="22" w16cid:durableId="14507097">
    <w:abstractNumId w:val="9"/>
  </w:num>
  <w:num w:numId="23" w16cid:durableId="1343626915">
    <w:abstractNumId w:val="1"/>
  </w:num>
  <w:num w:numId="24" w16cid:durableId="1153182949">
    <w:abstractNumId w:val="7"/>
  </w:num>
  <w:num w:numId="25" w16cid:durableId="342170047">
    <w:abstractNumId w:val="23"/>
  </w:num>
  <w:num w:numId="26" w16cid:durableId="471139003">
    <w:abstractNumId w:val="26"/>
  </w:num>
  <w:num w:numId="27" w16cid:durableId="2064138101">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05"/>
    <w:rsid w:val="000002A8"/>
    <w:rsid w:val="000014BB"/>
    <w:rsid w:val="00001624"/>
    <w:rsid w:val="00002811"/>
    <w:rsid w:val="00003295"/>
    <w:rsid w:val="0000410C"/>
    <w:rsid w:val="00004328"/>
    <w:rsid w:val="00005A97"/>
    <w:rsid w:val="00005E27"/>
    <w:rsid w:val="00010C77"/>
    <w:rsid w:val="000117D4"/>
    <w:rsid w:val="00014808"/>
    <w:rsid w:val="00016489"/>
    <w:rsid w:val="0002187F"/>
    <w:rsid w:val="00022AA0"/>
    <w:rsid w:val="00022F4A"/>
    <w:rsid w:val="00025CBD"/>
    <w:rsid w:val="000270C3"/>
    <w:rsid w:val="00027C2B"/>
    <w:rsid w:val="00030ABE"/>
    <w:rsid w:val="000321FB"/>
    <w:rsid w:val="00033EB4"/>
    <w:rsid w:val="000357A3"/>
    <w:rsid w:val="00035D88"/>
    <w:rsid w:val="00035E66"/>
    <w:rsid w:val="00041352"/>
    <w:rsid w:val="00043780"/>
    <w:rsid w:val="00043F48"/>
    <w:rsid w:val="00044242"/>
    <w:rsid w:val="000443DF"/>
    <w:rsid w:val="000455DE"/>
    <w:rsid w:val="00045687"/>
    <w:rsid w:val="00045D0C"/>
    <w:rsid w:val="00046896"/>
    <w:rsid w:val="000477E4"/>
    <w:rsid w:val="00047A2F"/>
    <w:rsid w:val="000507FB"/>
    <w:rsid w:val="000524E0"/>
    <w:rsid w:val="00053AA2"/>
    <w:rsid w:val="00055043"/>
    <w:rsid w:val="000561AE"/>
    <w:rsid w:val="000569F9"/>
    <w:rsid w:val="00057843"/>
    <w:rsid w:val="0006257C"/>
    <w:rsid w:val="00064D72"/>
    <w:rsid w:val="00066468"/>
    <w:rsid w:val="00066D9B"/>
    <w:rsid w:val="00067B05"/>
    <w:rsid w:val="0007087D"/>
    <w:rsid w:val="00070AF3"/>
    <w:rsid w:val="00072008"/>
    <w:rsid w:val="0007242D"/>
    <w:rsid w:val="00077943"/>
    <w:rsid w:val="00081391"/>
    <w:rsid w:val="000820EA"/>
    <w:rsid w:val="00082370"/>
    <w:rsid w:val="00085592"/>
    <w:rsid w:val="00086866"/>
    <w:rsid w:val="000875B2"/>
    <w:rsid w:val="00090A3A"/>
    <w:rsid w:val="00091038"/>
    <w:rsid w:val="00091A65"/>
    <w:rsid w:val="000924F7"/>
    <w:rsid w:val="000932CC"/>
    <w:rsid w:val="00093D41"/>
    <w:rsid w:val="0009455F"/>
    <w:rsid w:val="00095A91"/>
    <w:rsid w:val="00095D41"/>
    <w:rsid w:val="00096A15"/>
    <w:rsid w:val="000A03D9"/>
    <w:rsid w:val="000A047D"/>
    <w:rsid w:val="000A04CF"/>
    <w:rsid w:val="000A25D7"/>
    <w:rsid w:val="000A331B"/>
    <w:rsid w:val="000A3D58"/>
    <w:rsid w:val="000A494A"/>
    <w:rsid w:val="000A534F"/>
    <w:rsid w:val="000A6C83"/>
    <w:rsid w:val="000A7D4C"/>
    <w:rsid w:val="000B0C42"/>
    <w:rsid w:val="000B11B7"/>
    <w:rsid w:val="000B23F3"/>
    <w:rsid w:val="000B3360"/>
    <w:rsid w:val="000B33E4"/>
    <w:rsid w:val="000B44D5"/>
    <w:rsid w:val="000B5949"/>
    <w:rsid w:val="000C1CF0"/>
    <w:rsid w:val="000C27BC"/>
    <w:rsid w:val="000C2A86"/>
    <w:rsid w:val="000C3A49"/>
    <w:rsid w:val="000C538C"/>
    <w:rsid w:val="000C6981"/>
    <w:rsid w:val="000C6CAC"/>
    <w:rsid w:val="000C7AC4"/>
    <w:rsid w:val="000D0B47"/>
    <w:rsid w:val="000D221C"/>
    <w:rsid w:val="000D2C43"/>
    <w:rsid w:val="000D302A"/>
    <w:rsid w:val="000D492D"/>
    <w:rsid w:val="000D57EB"/>
    <w:rsid w:val="000D5C9F"/>
    <w:rsid w:val="000D61A1"/>
    <w:rsid w:val="000D7513"/>
    <w:rsid w:val="000E0B65"/>
    <w:rsid w:val="000E1312"/>
    <w:rsid w:val="000E2553"/>
    <w:rsid w:val="000E3098"/>
    <w:rsid w:val="000E48E7"/>
    <w:rsid w:val="000E5141"/>
    <w:rsid w:val="000E54A6"/>
    <w:rsid w:val="000E6786"/>
    <w:rsid w:val="000E7A51"/>
    <w:rsid w:val="000E7D78"/>
    <w:rsid w:val="000F069A"/>
    <w:rsid w:val="000F0A88"/>
    <w:rsid w:val="000F7321"/>
    <w:rsid w:val="000F7412"/>
    <w:rsid w:val="0010019E"/>
    <w:rsid w:val="001007D5"/>
    <w:rsid w:val="00102D1A"/>
    <w:rsid w:val="00102DD0"/>
    <w:rsid w:val="001037CA"/>
    <w:rsid w:val="00105E54"/>
    <w:rsid w:val="00107975"/>
    <w:rsid w:val="001123C9"/>
    <w:rsid w:val="00113911"/>
    <w:rsid w:val="0011491D"/>
    <w:rsid w:val="00120A66"/>
    <w:rsid w:val="00122E85"/>
    <w:rsid w:val="00123083"/>
    <w:rsid w:val="00125ECB"/>
    <w:rsid w:val="00126E2B"/>
    <w:rsid w:val="00131A98"/>
    <w:rsid w:val="00133E08"/>
    <w:rsid w:val="00134EB6"/>
    <w:rsid w:val="00136644"/>
    <w:rsid w:val="001426CD"/>
    <w:rsid w:val="00142F04"/>
    <w:rsid w:val="00143514"/>
    <w:rsid w:val="00143BE5"/>
    <w:rsid w:val="00143F13"/>
    <w:rsid w:val="00144632"/>
    <w:rsid w:val="0014479D"/>
    <w:rsid w:val="0014564D"/>
    <w:rsid w:val="00146227"/>
    <w:rsid w:val="00146228"/>
    <w:rsid w:val="0014659E"/>
    <w:rsid w:val="001532D8"/>
    <w:rsid w:val="00154EE1"/>
    <w:rsid w:val="00157F00"/>
    <w:rsid w:val="00161190"/>
    <w:rsid w:val="0016379B"/>
    <w:rsid w:val="00163A27"/>
    <w:rsid w:val="00163BC5"/>
    <w:rsid w:val="001657E0"/>
    <w:rsid w:val="00166969"/>
    <w:rsid w:val="00166A17"/>
    <w:rsid w:val="00166FF3"/>
    <w:rsid w:val="00167484"/>
    <w:rsid w:val="00167D00"/>
    <w:rsid w:val="0017125A"/>
    <w:rsid w:val="001736BB"/>
    <w:rsid w:val="0018599B"/>
    <w:rsid w:val="00185C9D"/>
    <w:rsid w:val="001865FB"/>
    <w:rsid w:val="00186E6E"/>
    <w:rsid w:val="001901FF"/>
    <w:rsid w:val="00192812"/>
    <w:rsid w:val="001932F4"/>
    <w:rsid w:val="001A1E7B"/>
    <w:rsid w:val="001A281B"/>
    <w:rsid w:val="001A2858"/>
    <w:rsid w:val="001A2A2C"/>
    <w:rsid w:val="001B09BA"/>
    <w:rsid w:val="001B35D7"/>
    <w:rsid w:val="001C061F"/>
    <w:rsid w:val="001C1362"/>
    <w:rsid w:val="001C2ECD"/>
    <w:rsid w:val="001C314A"/>
    <w:rsid w:val="001C3609"/>
    <w:rsid w:val="001C4E25"/>
    <w:rsid w:val="001C592C"/>
    <w:rsid w:val="001D2161"/>
    <w:rsid w:val="001D29B7"/>
    <w:rsid w:val="001D2A41"/>
    <w:rsid w:val="001D3794"/>
    <w:rsid w:val="001D4494"/>
    <w:rsid w:val="001D4A59"/>
    <w:rsid w:val="001D4DE7"/>
    <w:rsid w:val="001D5252"/>
    <w:rsid w:val="001D78E1"/>
    <w:rsid w:val="001E0223"/>
    <w:rsid w:val="001E26A2"/>
    <w:rsid w:val="001F10E4"/>
    <w:rsid w:val="001F13B5"/>
    <w:rsid w:val="001F13EB"/>
    <w:rsid w:val="001F37B6"/>
    <w:rsid w:val="001F6437"/>
    <w:rsid w:val="001F6C0D"/>
    <w:rsid w:val="001F6C5E"/>
    <w:rsid w:val="001F6F90"/>
    <w:rsid w:val="00203C19"/>
    <w:rsid w:val="00205597"/>
    <w:rsid w:val="00206219"/>
    <w:rsid w:val="0020644F"/>
    <w:rsid w:val="00213E5D"/>
    <w:rsid w:val="0021515E"/>
    <w:rsid w:val="00215F92"/>
    <w:rsid w:val="00220AF9"/>
    <w:rsid w:val="00220C1A"/>
    <w:rsid w:val="00221DE7"/>
    <w:rsid w:val="00224194"/>
    <w:rsid w:val="00225484"/>
    <w:rsid w:val="00227157"/>
    <w:rsid w:val="002315FF"/>
    <w:rsid w:val="00231E08"/>
    <w:rsid w:val="00232B38"/>
    <w:rsid w:val="002375C2"/>
    <w:rsid w:val="002379FD"/>
    <w:rsid w:val="002438F5"/>
    <w:rsid w:val="00245A87"/>
    <w:rsid w:val="0024679E"/>
    <w:rsid w:val="002471C6"/>
    <w:rsid w:val="00247361"/>
    <w:rsid w:val="00253E7A"/>
    <w:rsid w:val="00254D9E"/>
    <w:rsid w:val="002605EF"/>
    <w:rsid w:val="0026162B"/>
    <w:rsid w:val="002640E3"/>
    <w:rsid w:val="002660E6"/>
    <w:rsid w:val="00267EFF"/>
    <w:rsid w:val="00271E5D"/>
    <w:rsid w:val="00272048"/>
    <w:rsid w:val="00274132"/>
    <w:rsid w:val="0027462C"/>
    <w:rsid w:val="00275371"/>
    <w:rsid w:val="002758B0"/>
    <w:rsid w:val="00282220"/>
    <w:rsid w:val="00282430"/>
    <w:rsid w:val="00282F62"/>
    <w:rsid w:val="00287500"/>
    <w:rsid w:val="0028773F"/>
    <w:rsid w:val="00287E94"/>
    <w:rsid w:val="00290535"/>
    <w:rsid w:val="00292779"/>
    <w:rsid w:val="002959FC"/>
    <w:rsid w:val="00297094"/>
    <w:rsid w:val="002970EB"/>
    <w:rsid w:val="002A155B"/>
    <w:rsid w:val="002A2211"/>
    <w:rsid w:val="002A4CF4"/>
    <w:rsid w:val="002A5893"/>
    <w:rsid w:val="002A680A"/>
    <w:rsid w:val="002A692D"/>
    <w:rsid w:val="002B6982"/>
    <w:rsid w:val="002B798E"/>
    <w:rsid w:val="002C0E11"/>
    <w:rsid w:val="002C1167"/>
    <w:rsid w:val="002C1379"/>
    <w:rsid w:val="002C2905"/>
    <w:rsid w:val="002C506D"/>
    <w:rsid w:val="002C6CCC"/>
    <w:rsid w:val="002C7C1A"/>
    <w:rsid w:val="002D2623"/>
    <w:rsid w:val="002D3835"/>
    <w:rsid w:val="002D3D90"/>
    <w:rsid w:val="002E2BE8"/>
    <w:rsid w:val="002E3096"/>
    <w:rsid w:val="002E5A52"/>
    <w:rsid w:val="002E6030"/>
    <w:rsid w:val="002E7714"/>
    <w:rsid w:val="002F35F4"/>
    <w:rsid w:val="002F3746"/>
    <w:rsid w:val="002F52CD"/>
    <w:rsid w:val="002F6C53"/>
    <w:rsid w:val="002F793C"/>
    <w:rsid w:val="0030035F"/>
    <w:rsid w:val="0030329F"/>
    <w:rsid w:val="00303D42"/>
    <w:rsid w:val="00304854"/>
    <w:rsid w:val="00306F66"/>
    <w:rsid w:val="0031141A"/>
    <w:rsid w:val="00316883"/>
    <w:rsid w:val="003178CD"/>
    <w:rsid w:val="00323374"/>
    <w:rsid w:val="003250F4"/>
    <w:rsid w:val="0032712F"/>
    <w:rsid w:val="00327393"/>
    <w:rsid w:val="00327719"/>
    <w:rsid w:val="00333E98"/>
    <w:rsid w:val="003343AC"/>
    <w:rsid w:val="003352D6"/>
    <w:rsid w:val="0033637B"/>
    <w:rsid w:val="00336995"/>
    <w:rsid w:val="003377BF"/>
    <w:rsid w:val="00337D3C"/>
    <w:rsid w:val="003404A3"/>
    <w:rsid w:val="00344297"/>
    <w:rsid w:val="00345DF1"/>
    <w:rsid w:val="003502EF"/>
    <w:rsid w:val="003523BF"/>
    <w:rsid w:val="00352E71"/>
    <w:rsid w:val="0035323B"/>
    <w:rsid w:val="00353AF2"/>
    <w:rsid w:val="00353CD0"/>
    <w:rsid w:val="00354C79"/>
    <w:rsid w:val="00354D4A"/>
    <w:rsid w:val="00355235"/>
    <w:rsid w:val="00355C5E"/>
    <w:rsid w:val="00355D42"/>
    <w:rsid w:val="003565FF"/>
    <w:rsid w:val="0036102E"/>
    <w:rsid w:val="00361CF4"/>
    <w:rsid w:val="00361ED3"/>
    <w:rsid w:val="003639AF"/>
    <w:rsid w:val="00364BA5"/>
    <w:rsid w:val="0036671B"/>
    <w:rsid w:val="003730EF"/>
    <w:rsid w:val="00374286"/>
    <w:rsid w:val="00377DCF"/>
    <w:rsid w:val="00381B15"/>
    <w:rsid w:val="003837B9"/>
    <w:rsid w:val="003859DB"/>
    <w:rsid w:val="00385EAD"/>
    <w:rsid w:val="00386168"/>
    <w:rsid w:val="00387332"/>
    <w:rsid w:val="00387472"/>
    <w:rsid w:val="003877FD"/>
    <w:rsid w:val="00390276"/>
    <w:rsid w:val="0039031E"/>
    <w:rsid w:val="003912CE"/>
    <w:rsid w:val="00394BAD"/>
    <w:rsid w:val="0039622C"/>
    <w:rsid w:val="003A0146"/>
    <w:rsid w:val="003A143D"/>
    <w:rsid w:val="003A3D8D"/>
    <w:rsid w:val="003A5FB3"/>
    <w:rsid w:val="003A67AF"/>
    <w:rsid w:val="003A7240"/>
    <w:rsid w:val="003A7DCD"/>
    <w:rsid w:val="003B141B"/>
    <w:rsid w:val="003B20A8"/>
    <w:rsid w:val="003B231B"/>
    <w:rsid w:val="003B3951"/>
    <w:rsid w:val="003B5C8F"/>
    <w:rsid w:val="003C210F"/>
    <w:rsid w:val="003C32DC"/>
    <w:rsid w:val="003C45CC"/>
    <w:rsid w:val="003C64E7"/>
    <w:rsid w:val="003C6F59"/>
    <w:rsid w:val="003C73CD"/>
    <w:rsid w:val="003D5B6C"/>
    <w:rsid w:val="003D7170"/>
    <w:rsid w:val="003E0138"/>
    <w:rsid w:val="003E2245"/>
    <w:rsid w:val="003E345A"/>
    <w:rsid w:val="003E38B4"/>
    <w:rsid w:val="003E3AD5"/>
    <w:rsid w:val="003E41BC"/>
    <w:rsid w:val="003E44F4"/>
    <w:rsid w:val="003E5C77"/>
    <w:rsid w:val="003E5F3E"/>
    <w:rsid w:val="003E65F0"/>
    <w:rsid w:val="003E689A"/>
    <w:rsid w:val="003F1B0E"/>
    <w:rsid w:val="003F2E43"/>
    <w:rsid w:val="003F423A"/>
    <w:rsid w:val="003F4B96"/>
    <w:rsid w:val="003F4C3B"/>
    <w:rsid w:val="00402251"/>
    <w:rsid w:val="00402454"/>
    <w:rsid w:val="004054DA"/>
    <w:rsid w:val="0040556C"/>
    <w:rsid w:val="00411CF8"/>
    <w:rsid w:val="00412B72"/>
    <w:rsid w:val="00413B6D"/>
    <w:rsid w:val="00414F23"/>
    <w:rsid w:val="00416527"/>
    <w:rsid w:val="00420178"/>
    <w:rsid w:val="0042052D"/>
    <w:rsid w:val="00420A89"/>
    <w:rsid w:val="004220AD"/>
    <w:rsid w:val="00423736"/>
    <w:rsid w:val="0042515C"/>
    <w:rsid w:val="00425EC6"/>
    <w:rsid w:val="004310A5"/>
    <w:rsid w:val="0043136D"/>
    <w:rsid w:val="00431F3D"/>
    <w:rsid w:val="004332E3"/>
    <w:rsid w:val="00433E31"/>
    <w:rsid w:val="0043488E"/>
    <w:rsid w:val="004357A5"/>
    <w:rsid w:val="00436216"/>
    <w:rsid w:val="00436503"/>
    <w:rsid w:val="00441E9E"/>
    <w:rsid w:val="00443435"/>
    <w:rsid w:val="00444BA3"/>
    <w:rsid w:val="00444BF7"/>
    <w:rsid w:val="00445AD9"/>
    <w:rsid w:val="00445E91"/>
    <w:rsid w:val="00445FCF"/>
    <w:rsid w:val="00446DC7"/>
    <w:rsid w:val="00452A07"/>
    <w:rsid w:val="004555A1"/>
    <w:rsid w:val="0045644C"/>
    <w:rsid w:val="004568A2"/>
    <w:rsid w:val="00456B1C"/>
    <w:rsid w:val="00460EF5"/>
    <w:rsid w:val="004621E0"/>
    <w:rsid w:val="00462E3B"/>
    <w:rsid w:val="00464F4C"/>
    <w:rsid w:val="00467C9A"/>
    <w:rsid w:val="00467EF3"/>
    <w:rsid w:val="00470516"/>
    <w:rsid w:val="004709C5"/>
    <w:rsid w:val="004709EA"/>
    <w:rsid w:val="004743D4"/>
    <w:rsid w:val="0047481B"/>
    <w:rsid w:val="00474DD7"/>
    <w:rsid w:val="00476D4B"/>
    <w:rsid w:val="004809EA"/>
    <w:rsid w:val="00480FF6"/>
    <w:rsid w:val="004818A0"/>
    <w:rsid w:val="00490606"/>
    <w:rsid w:val="004913B8"/>
    <w:rsid w:val="00491E1D"/>
    <w:rsid w:val="0049203E"/>
    <w:rsid w:val="00492180"/>
    <w:rsid w:val="00492562"/>
    <w:rsid w:val="00492DDB"/>
    <w:rsid w:val="00494020"/>
    <w:rsid w:val="004956C6"/>
    <w:rsid w:val="004957FC"/>
    <w:rsid w:val="004970E9"/>
    <w:rsid w:val="0049743F"/>
    <w:rsid w:val="00498ABD"/>
    <w:rsid w:val="004A010E"/>
    <w:rsid w:val="004A2189"/>
    <w:rsid w:val="004A2533"/>
    <w:rsid w:val="004A2B9A"/>
    <w:rsid w:val="004A3974"/>
    <w:rsid w:val="004A4204"/>
    <w:rsid w:val="004A4A01"/>
    <w:rsid w:val="004A7743"/>
    <w:rsid w:val="004A7D2D"/>
    <w:rsid w:val="004B083A"/>
    <w:rsid w:val="004B0FC4"/>
    <w:rsid w:val="004B117E"/>
    <w:rsid w:val="004B2D82"/>
    <w:rsid w:val="004B3B1C"/>
    <w:rsid w:val="004B6197"/>
    <w:rsid w:val="004B6288"/>
    <w:rsid w:val="004C1D15"/>
    <w:rsid w:val="004C3724"/>
    <w:rsid w:val="004C45DA"/>
    <w:rsid w:val="004C589F"/>
    <w:rsid w:val="004C667C"/>
    <w:rsid w:val="004C6964"/>
    <w:rsid w:val="004D113F"/>
    <w:rsid w:val="004D23F7"/>
    <w:rsid w:val="004D2B03"/>
    <w:rsid w:val="004D79EF"/>
    <w:rsid w:val="004D7CCD"/>
    <w:rsid w:val="004E5388"/>
    <w:rsid w:val="004E5A41"/>
    <w:rsid w:val="004E7386"/>
    <w:rsid w:val="004E74D6"/>
    <w:rsid w:val="004F0951"/>
    <w:rsid w:val="004F0C17"/>
    <w:rsid w:val="004F16EC"/>
    <w:rsid w:val="004F1CFC"/>
    <w:rsid w:val="004F5803"/>
    <w:rsid w:val="004F596D"/>
    <w:rsid w:val="00501717"/>
    <w:rsid w:val="005027F4"/>
    <w:rsid w:val="00502EE2"/>
    <w:rsid w:val="0050437B"/>
    <w:rsid w:val="00504C40"/>
    <w:rsid w:val="005067BA"/>
    <w:rsid w:val="00506BB4"/>
    <w:rsid w:val="005109AF"/>
    <w:rsid w:val="00510E8A"/>
    <w:rsid w:val="005117B7"/>
    <w:rsid w:val="00511CCE"/>
    <w:rsid w:val="00511FA7"/>
    <w:rsid w:val="00512581"/>
    <w:rsid w:val="00512BAE"/>
    <w:rsid w:val="00516683"/>
    <w:rsid w:val="005174DA"/>
    <w:rsid w:val="0052073C"/>
    <w:rsid w:val="00520AD8"/>
    <w:rsid w:val="0052130D"/>
    <w:rsid w:val="00523DF1"/>
    <w:rsid w:val="00525F64"/>
    <w:rsid w:val="00526B8E"/>
    <w:rsid w:val="0052788A"/>
    <w:rsid w:val="00531A20"/>
    <w:rsid w:val="00537814"/>
    <w:rsid w:val="00541F90"/>
    <w:rsid w:val="00541FAB"/>
    <w:rsid w:val="00543E63"/>
    <w:rsid w:val="00544703"/>
    <w:rsid w:val="00544F6D"/>
    <w:rsid w:val="0054525F"/>
    <w:rsid w:val="00545BA1"/>
    <w:rsid w:val="005475F3"/>
    <w:rsid w:val="0054767D"/>
    <w:rsid w:val="00547D8A"/>
    <w:rsid w:val="00550355"/>
    <w:rsid w:val="005526CB"/>
    <w:rsid w:val="0055327A"/>
    <w:rsid w:val="00553500"/>
    <w:rsid w:val="00553719"/>
    <w:rsid w:val="00553796"/>
    <w:rsid w:val="00553E92"/>
    <w:rsid w:val="005540F1"/>
    <w:rsid w:val="005544B2"/>
    <w:rsid w:val="00554959"/>
    <w:rsid w:val="00556E7D"/>
    <w:rsid w:val="00557124"/>
    <w:rsid w:val="005647B2"/>
    <w:rsid w:val="00564F6A"/>
    <w:rsid w:val="00566965"/>
    <w:rsid w:val="00570853"/>
    <w:rsid w:val="00570FA4"/>
    <w:rsid w:val="00572387"/>
    <w:rsid w:val="005740A1"/>
    <w:rsid w:val="00574356"/>
    <w:rsid w:val="005743D2"/>
    <w:rsid w:val="00574489"/>
    <w:rsid w:val="005752B0"/>
    <w:rsid w:val="00575766"/>
    <w:rsid w:val="00575CBE"/>
    <w:rsid w:val="0057622B"/>
    <w:rsid w:val="00577627"/>
    <w:rsid w:val="00580361"/>
    <w:rsid w:val="00583586"/>
    <w:rsid w:val="00585663"/>
    <w:rsid w:val="00585FE7"/>
    <w:rsid w:val="00586628"/>
    <w:rsid w:val="00587766"/>
    <w:rsid w:val="00587C40"/>
    <w:rsid w:val="005916EB"/>
    <w:rsid w:val="00596821"/>
    <w:rsid w:val="00596E92"/>
    <w:rsid w:val="005970E6"/>
    <w:rsid w:val="00597635"/>
    <w:rsid w:val="005A206F"/>
    <w:rsid w:val="005A6E5B"/>
    <w:rsid w:val="005A71B1"/>
    <w:rsid w:val="005A7633"/>
    <w:rsid w:val="005B1AE1"/>
    <w:rsid w:val="005B32AA"/>
    <w:rsid w:val="005B3850"/>
    <w:rsid w:val="005B4425"/>
    <w:rsid w:val="005B682F"/>
    <w:rsid w:val="005C0DCF"/>
    <w:rsid w:val="005C37CC"/>
    <w:rsid w:val="005C3EE3"/>
    <w:rsid w:val="005C597C"/>
    <w:rsid w:val="005C598D"/>
    <w:rsid w:val="005C6F7E"/>
    <w:rsid w:val="005C7DF2"/>
    <w:rsid w:val="005D0628"/>
    <w:rsid w:val="005D1046"/>
    <w:rsid w:val="005D271F"/>
    <w:rsid w:val="005D527C"/>
    <w:rsid w:val="005E1DBC"/>
    <w:rsid w:val="005E38B6"/>
    <w:rsid w:val="005E4224"/>
    <w:rsid w:val="005E5DD2"/>
    <w:rsid w:val="005E708D"/>
    <w:rsid w:val="005E79CD"/>
    <w:rsid w:val="005F2F00"/>
    <w:rsid w:val="005F4E94"/>
    <w:rsid w:val="005F5592"/>
    <w:rsid w:val="005F62E5"/>
    <w:rsid w:val="005F755F"/>
    <w:rsid w:val="005F7812"/>
    <w:rsid w:val="006003A9"/>
    <w:rsid w:val="00600D08"/>
    <w:rsid w:val="006014BD"/>
    <w:rsid w:val="00602300"/>
    <w:rsid w:val="00605970"/>
    <w:rsid w:val="00610BC4"/>
    <w:rsid w:val="0061224A"/>
    <w:rsid w:val="0061293A"/>
    <w:rsid w:val="006141AD"/>
    <w:rsid w:val="006173D3"/>
    <w:rsid w:val="00621940"/>
    <w:rsid w:val="00625760"/>
    <w:rsid w:val="00627DAA"/>
    <w:rsid w:val="006304FB"/>
    <w:rsid w:val="0063513C"/>
    <w:rsid w:val="00635307"/>
    <w:rsid w:val="00636B8E"/>
    <w:rsid w:val="00636DB0"/>
    <w:rsid w:val="00643A25"/>
    <w:rsid w:val="00643CB8"/>
    <w:rsid w:val="006464AC"/>
    <w:rsid w:val="006501B6"/>
    <w:rsid w:val="006507EB"/>
    <w:rsid w:val="00651252"/>
    <w:rsid w:val="00653CDB"/>
    <w:rsid w:val="006563FD"/>
    <w:rsid w:val="00657D81"/>
    <w:rsid w:val="0066156A"/>
    <w:rsid w:val="006636C6"/>
    <w:rsid w:val="00663D5D"/>
    <w:rsid w:val="00664E6F"/>
    <w:rsid w:val="0066630A"/>
    <w:rsid w:val="00667495"/>
    <w:rsid w:val="00670E13"/>
    <w:rsid w:val="00672A6F"/>
    <w:rsid w:val="00675D00"/>
    <w:rsid w:val="00680FBD"/>
    <w:rsid w:val="006907FB"/>
    <w:rsid w:val="00691B02"/>
    <w:rsid w:val="00693273"/>
    <w:rsid w:val="0069558A"/>
    <w:rsid w:val="00696804"/>
    <w:rsid w:val="006A29BA"/>
    <w:rsid w:val="006A40FD"/>
    <w:rsid w:val="006B0A59"/>
    <w:rsid w:val="006B0D83"/>
    <w:rsid w:val="006B40CA"/>
    <w:rsid w:val="006B59D6"/>
    <w:rsid w:val="006B6F67"/>
    <w:rsid w:val="006B7168"/>
    <w:rsid w:val="006B73D5"/>
    <w:rsid w:val="006B7EAB"/>
    <w:rsid w:val="006C1080"/>
    <w:rsid w:val="006C2069"/>
    <w:rsid w:val="006C3510"/>
    <w:rsid w:val="006C366D"/>
    <w:rsid w:val="006C51D7"/>
    <w:rsid w:val="006C686D"/>
    <w:rsid w:val="006C777B"/>
    <w:rsid w:val="006D1917"/>
    <w:rsid w:val="006D20CA"/>
    <w:rsid w:val="006D4137"/>
    <w:rsid w:val="006D4C73"/>
    <w:rsid w:val="006D53BE"/>
    <w:rsid w:val="006D53E7"/>
    <w:rsid w:val="006D5C3E"/>
    <w:rsid w:val="006D5D2F"/>
    <w:rsid w:val="006D5FA8"/>
    <w:rsid w:val="006D64CB"/>
    <w:rsid w:val="006D67E7"/>
    <w:rsid w:val="006D7AB7"/>
    <w:rsid w:val="006E0F64"/>
    <w:rsid w:val="006E6EE9"/>
    <w:rsid w:val="006E70C1"/>
    <w:rsid w:val="006E7A4D"/>
    <w:rsid w:val="006F18BB"/>
    <w:rsid w:val="006F25F5"/>
    <w:rsid w:val="006F2AFB"/>
    <w:rsid w:val="006F390A"/>
    <w:rsid w:val="006F481D"/>
    <w:rsid w:val="006F53DE"/>
    <w:rsid w:val="006F5C90"/>
    <w:rsid w:val="006F75DA"/>
    <w:rsid w:val="0070141B"/>
    <w:rsid w:val="0070414C"/>
    <w:rsid w:val="00705352"/>
    <w:rsid w:val="007077EF"/>
    <w:rsid w:val="007111FB"/>
    <w:rsid w:val="007126A0"/>
    <w:rsid w:val="00712C52"/>
    <w:rsid w:val="007157C5"/>
    <w:rsid w:val="00717AD0"/>
    <w:rsid w:val="00721403"/>
    <w:rsid w:val="00721B46"/>
    <w:rsid w:val="00722431"/>
    <w:rsid w:val="00727D38"/>
    <w:rsid w:val="00732A71"/>
    <w:rsid w:val="00733C5D"/>
    <w:rsid w:val="00734EB0"/>
    <w:rsid w:val="007355CA"/>
    <w:rsid w:val="00737A0F"/>
    <w:rsid w:val="00741067"/>
    <w:rsid w:val="00744737"/>
    <w:rsid w:val="007451F5"/>
    <w:rsid w:val="00745A4A"/>
    <w:rsid w:val="00747485"/>
    <w:rsid w:val="00747E43"/>
    <w:rsid w:val="00751278"/>
    <w:rsid w:val="007566ED"/>
    <w:rsid w:val="0076280F"/>
    <w:rsid w:val="007659B0"/>
    <w:rsid w:val="007665E1"/>
    <w:rsid w:val="007700CC"/>
    <w:rsid w:val="00776767"/>
    <w:rsid w:val="00783151"/>
    <w:rsid w:val="007838FE"/>
    <w:rsid w:val="00786A24"/>
    <w:rsid w:val="00786DDA"/>
    <w:rsid w:val="00787CF9"/>
    <w:rsid w:val="00791D0F"/>
    <w:rsid w:val="007941F0"/>
    <w:rsid w:val="0079471B"/>
    <w:rsid w:val="007965AC"/>
    <w:rsid w:val="007A1297"/>
    <w:rsid w:val="007A14A3"/>
    <w:rsid w:val="007A5584"/>
    <w:rsid w:val="007B51A8"/>
    <w:rsid w:val="007B536C"/>
    <w:rsid w:val="007B5C33"/>
    <w:rsid w:val="007B6AB2"/>
    <w:rsid w:val="007C1176"/>
    <w:rsid w:val="007C128C"/>
    <w:rsid w:val="007C2823"/>
    <w:rsid w:val="007C2E67"/>
    <w:rsid w:val="007C3046"/>
    <w:rsid w:val="007C413C"/>
    <w:rsid w:val="007C6851"/>
    <w:rsid w:val="007C6C44"/>
    <w:rsid w:val="007D167B"/>
    <w:rsid w:val="007D1802"/>
    <w:rsid w:val="007D5069"/>
    <w:rsid w:val="007E1BD8"/>
    <w:rsid w:val="007E2695"/>
    <w:rsid w:val="007E2F38"/>
    <w:rsid w:val="007E3102"/>
    <w:rsid w:val="007E37C1"/>
    <w:rsid w:val="007E4F3F"/>
    <w:rsid w:val="007E7F7F"/>
    <w:rsid w:val="007F27B4"/>
    <w:rsid w:val="007F285B"/>
    <w:rsid w:val="007F304E"/>
    <w:rsid w:val="007F4AEA"/>
    <w:rsid w:val="007F4B73"/>
    <w:rsid w:val="007F62BE"/>
    <w:rsid w:val="007F6A3F"/>
    <w:rsid w:val="007F7F8A"/>
    <w:rsid w:val="00800213"/>
    <w:rsid w:val="00800277"/>
    <w:rsid w:val="008064FA"/>
    <w:rsid w:val="00806721"/>
    <w:rsid w:val="00807D9A"/>
    <w:rsid w:val="008130AF"/>
    <w:rsid w:val="00813AE5"/>
    <w:rsid w:val="00816E49"/>
    <w:rsid w:val="00817602"/>
    <w:rsid w:val="0082014D"/>
    <w:rsid w:val="00821F11"/>
    <w:rsid w:val="00823466"/>
    <w:rsid w:val="0082636C"/>
    <w:rsid w:val="00833871"/>
    <w:rsid w:val="00833F0F"/>
    <w:rsid w:val="00840524"/>
    <w:rsid w:val="00841586"/>
    <w:rsid w:val="008415C9"/>
    <w:rsid w:val="00841689"/>
    <w:rsid w:val="008420B4"/>
    <w:rsid w:val="008425C1"/>
    <w:rsid w:val="00843050"/>
    <w:rsid w:val="008437B5"/>
    <w:rsid w:val="00846FBC"/>
    <w:rsid w:val="00847FCB"/>
    <w:rsid w:val="008503F3"/>
    <w:rsid w:val="00854BB5"/>
    <w:rsid w:val="008555E1"/>
    <w:rsid w:val="00855D86"/>
    <w:rsid w:val="00861A25"/>
    <w:rsid w:val="00862C2D"/>
    <w:rsid w:val="00863642"/>
    <w:rsid w:val="00865FDD"/>
    <w:rsid w:val="00867EDA"/>
    <w:rsid w:val="00870518"/>
    <w:rsid w:val="00874895"/>
    <w:rsid w:val="00874C14"/>
    <w:rsid w:val="008768DF"/>
    <w:rsid w:val="00876941"/>
    <w:rsid w:val="00876FEC"/>
    <w:rsid w:val="008808E4"/>
    <w:rsid w:val="00882D4A"/>
    <w:rsid w:val="00883CF8"/>
    <w:rsid w:val="00886951"/>
    <w:rsid w:val="00886B85"/>
    <w:rsid w:val="00887845"/>
    <w:rsid w:val="00891FD7"/>
    <w:rsid w:val="00892E40"/>
    <w:rsid w:val="00893F70"/>
    <w:rsid w:val="00894094"/>
    <w:rsid w:val="00895B30"/>
    <w:rsid w:val="00896293"/>
    <w:rsid w:val="0089730D"/>
    <w:rsid w:val="008A2EC4"/>
    <w:rsid w:val="008A445D"/>
    <w:rsid w:val="008A4BF0"/>
    <w:rsid w:val="008A4DFB"/>
    <w:rsid w:val="008A6732"/>
    <w:rsid w:val="008A7A72"/>
    <w:rsid w:val="008B2264"/>
    <w:rsid w:val="008B25D5"/>
    <w:rsid w:val="008B367F"/>
    <w:rsid w:val="008B6F6F"/>
    <w:rsid w:val="008B75B9"/>
    <w:rsid w:val="008C3476"/>
    <w:rsid w:val="008C3990"/>
    <w:rsid w:val="008C3CC1"/>
    <w:rsid w:val="008C63FE"/>
    <w:rsid w:val="008C6AD7"/>
    <w:rsid w:val="008C7CFE"/>
    <w:rsid w:val="008D5ED6"/>
    <w:rsid w:val="008E083F"/>
    <w:rsid w:val="008E1BBA"/>
    <w:rsid w:val="008E24A8"/>
    <w:rsid w:val="008E4AE6"/>
    <w:rsid w:val="008E53FA"/>
    <w:rsid w:val="008E59F6"/>
    <w:rsid w:val="008E5DA7"/>
    <w:rsid w:val="008E6897"/>
    <w:rsid w:val="008F025A"/>
    <w:rsid w:val="008F2073"/>
    <w:rsid w:val="008F36FE"/>
    <w:rsid w:val="008F54CD"/>
    <w:rsid w:val="008F6132"/>
    <w:rsid w:val="008F665D"/>
    <w:rsid w:val="008F6A05"/>
    <w:rsid w:val="008F7BFE"/>
    <w:rsid w:val="00901D85"/>
    <w:rsid w:val="00903A9A"/>
    <w:rsid w:val="00903C5B"/>
    <w:rsid w:val="0090640F"/>
    <w:rsid w:val="009104A9"/>
    <w:rsid w:val="00910D59"/>
    <w:rsid w:val="00911F32"/>
    <w:rsid w:val="009127EB"/>
    <w:rsid w:val="00914C0D"/>
    <w:rsid w:val="00915DA9"/>
    <w:rsid w:val="00917C64"/>
    <w:rsid w:val="00920D26"/>
    <w:rsid w:val="00925A61"/>
    <w:rsid w:val="0092726A"/>
    <w:rsid w:val="00931726"/>
    <w:rsid w:val="00931FD5"/>
    <w:rsid w:val="00932D6B"/>
    <w:rsid w:val="009351E6"/>
    <w:rsid w:val="00936BD8"/>
    <w:rsid w:val="00936EB5"/>
    <w:rsid w:val="0093770B"/>
    <w:rsid w:val="00937E61"/>
    <w:rsid w:val="0094376E"/>
    <w:rsid w:val="00943E45"/>
    <w:rsid w:val="00945B31"/>
    <w:rsid w:val="009477DB"/>
    <w:rsid w:val="00950B56"/>
    <w:rsid w:val="009541B0"/>
    <w:rsid w:val="00954A74"/>
    <w:rsid w:val="00954D26"/>
    <w:rsid w:val="009572A7"/>
    <w:rsid w:val="0096029D"/>
    <w:rsid w:val="00963CCB"/>
    <w:rsid w:val="00964971"/>
    <w:rsid w:val="00966272"/>
    <w:rsid w:val="009705CD"/>
    <w:rsid w:val="00970654"/>
    <w:rsid w:val="00970C68"/>
    <w:rsid w:val="0097165C"/>
    <w:rsid w:val="00975351"/>
    <w:rsid w:val="00975667"/>
    <w:rsid w:val="00977D2F"/>
    <w:rsid w:val="00977F73"/>
    <w:rsid w:val="00980CF2"/>
    <w:rsid w:val="0098377D"/>
    <w:rsid w:val="00992813"/>
    <w:rsid w:val="00992B2D"/>
    <w:rsid w:val="00994225"/>
    <w:rsid w:val="0099681A"/>
    <w:rsid w:val="00997BF0"/>
    <w:rsid w:val="009A19D4"/>
    <w:rsid w:val="009A21B3"/>
    <w:rsid w:val="009B2AC5"/>
    <w:rsid w:val="009B2D89"/>
    <w:rsid w:val="009B4461"/>
    <w:rsid w:val="009B4820"/>
    <w:rsid w:val="009B73E5"/>
    <w:rsid w:val="009C104A"/>
    <w:rsid w:val="009C1063"/>
    <w:rsid w:val="009C25B1"/>
    <w:rsid w:val="009C28AF"/>
    <w:rsid w:val="009C33C3"/>
    <w:rsid w:val="009C74FE"/>
    <w:rsid w:val="009C7EE2"/>
    <w:rsid w:val="009D2F31"/>
    <w:rsid w:val="009D33A7"/>
    <w:rsid w:val="009E0D3E"/>
    <w:rsid w:val="009E2831"/>
    <w:rsid w:val="009E3135"/>
    <w:rsid w:val="009E3518"/>
    <w:rsid w:val="009E6210"/>
    <w:rsid w:val="009E6DF0"/>
    <w:rsid w:val="009F184B"/>
    <w:rsid w:val="009F3309"/>
    <w:rsid w:val="009F3E82"/>
    <w:rsid w:val="009F4927"/>
    <w:rsid w:val="00A00E91"/>
    <w:rsid w:val="00A00EA0"/>
    <w:rsid w:val="00A01D07"/>
    <w:rsid w:val="00A0366A"/>
    <w:rsid w:val="00A04365"/>
    <w:rsid w:val="00A048D9"/>
    <w:rsid w:val="00A0772C"/>
    <w:rsid w:val="00A11FDF"/>
    <w:rsid w:val="00A12CBD"/>
    <w:rsid w:val="00A12E7F"/>
    <w:rsid w:val="00A15949"/>
    <w:rsid w:val="00A20A1D"/>
    <w:rsid w:val="00A24137"/>
    <w:rsid w:val="00A24A9B"/>
    <w:rsid w:val="00A25D18"/>
    <w:rsid w:val="00A307D1"/>
    <w:rsid w:val="00A30FFD"/>
    <w:rsid w:val="00A3258C"/>
    <w:rsid w:val="00A3548B"/>
    <w:rsid w:val="00A3591B"/>
    <w:rsid w:val="00A37845"/>
    <w:rsid w:val="00A3799A"/>
    <w:rsid w:val="00A42349"/>
    <w:rsid w:val="00A42772"/>
    <w:rsid w:val="00A42A2F"/>
    <w:rsid w:val="00A45BDB"/>
    <w:rsid w:val="00A460E9"/>
    <w:rsid w:val="00A60761"/>
    <w:rsid w:val="00A62AA6"/>
    <w:rsid w:val="00A73452"/>
    <w:rsid w:val="00A74B86"/>
    <w:rsid w:val="00A7551D"/>
    <w:rsid w:val="00A75ECF"/>
    <w:rsid w:val="00A77BD4"/>
    <w:rsid w:val="00A8022F"/>
    <w:rsid w:val="00A825E8"/>
    <w:rsid w:val="00A845EF"/>
    <w:rsid w:val="00A90E40"/>
    <w:rsid w:val="00A912EF"/>
    <w:rsid w:val="00A9135B"/>
    <w:rsid w:val="00A929B8"/>
    <w:rsid w:val="00A92F0D"/>
    <w:rsid w:val="00A97279"/>
    <w:rsid w:val="00A97E8F"/>
    <w:rsid w:val="00AA1DD8"/>
    <w:rsid w:val="00AA3062"/>
    <w:rsid w:val="00AA7A48"/>
    <w:rsid w:val="00AA7EC8"/>
    <w:rsid w:val="00AB0390"/>
    <w:rsid w:val="00AB1DD0"/>
    <w:rsid w:val="00AB2C9F"/>
    <w:rsid w:val="00AB676F"/>
    <w:rsid w:val="00AB6B6D"/>
    <w:rsid w:val="00AB738B"/>
    <w:rsid w:val="00AC12FB"/>
    <w:rsid w:val="00AC185F"/>
    <w:rsid w:val="00AC406E"/>
    <w:rsid w:val="00AC67B1"/>
    <w:rsid w:val="00AE1215"/>
    <w:rsid w:val="00AE2B4B"/>
    <w:rsid w:val="00AE4602"/>
    <w:rsid w:val="00AE4637"/>
    <w:rsid w:val="00AE5F25"/>
    <w:rsid w:val="00AE7852"/>
    <w:rsid w:val="00AE7DD8"/>
    <w:rsid w:val="00AF0648"/>
    <w:rsid w:val="00AF2865"/>
    <w:rsid w:val="00AF3DA4"/>
    <w:rsid w:val="00AF54CD"/>
    <w:rsid w:val="00AF73E7"/>
    <w:rsid w:val="00B01A6F"/>
    <w:rsid w:val="00B029E1"/>
    <w:rsid w:val="00B04444"/>
    <w:rsid w:val="00B04745"/>
    <w:rsid w:val="00B05C41"/>
    <w:rsid w:val="00B063FD"/>
    <w:rsid w:val="00B10AB9"/>
    <w:rsid w:val="00B114F2"/>
    <w:rsid w:val="00B117E5"/>
    <w:rsid w:val="00B138F6"/>
    <w:rsid w:val="00B20DBF"/>
    <w:rsid w:val="00B20F43"/>
    <w:rsid w:val="00B212C6"/>
    <w:rsid w:val="00B235A7"/>
    <w:rsid w:val="00B236B5"/>
    <w:rsid w:val="00B24B99"/>
    <w:rsid w:val="00B25D5E"/>
    <w:rsid w:val="00B26883"/>
    <w:rsid w:val="00B30D4B"/>
    <w:rsid w:val="00B32126"/>
    <w:rsid w:val="00B364B2"/>
    <w:rsid w:val="00B4069C"/>
    <w:rsid w:val="00B4095A"/>
    <w:rsid w:val="00B422D2"/>
    <w:rsid w:val="00B43270"/>
    <w:rsid w:val="00B44B51"/>
    <w:rsid w:val="00B44E4D"/>
    <w:rsid w:val="00B450C1"/>
    <w:rsid w:val="00B51577"/>
    <w:rsid w:val="00B5261D"/>
    <w:rsid w:val="00B52CA5"/>
    <w:rsid w:val="00B5421B"/>
    <w:rsid w:val="00B57E28"/>
    <w:rsid w:val="00B61B1C"/>
    <w:rsid w:val="00B61D52"/>
    <w:rsid w:val="00B64D80"/>
    <w:rsid w:val="00B679B9"/>
    <w:rsid w:val="00B7021E"/>
    <w:rsid w:val="00B71B0D"/>
    <w:rsid w:val="00B7222B"/>
    <w:rsid w:val="00B72D69"/>
    <w:rsid w:val="00B74255"/>
    <w:rsid w:val="00B74668"/>
    <w:rsid w:val="00B747D0"/>
    <w:rsid w:val="00B757E9"/>
    <w:rsid w:val="00B824F2"/>
    <w:rsid w:val="00B82A03"/>
    <w:rsid w:val="00B85DC0"/>
    <w:rsid w:val="00B85F6C"/>
    <w:rsid w:val="00B93C4C"/>
    <w:rsid w:val="00B95883"/>
    <w:rsid w:val="00B96F36"/>
    <w:rsid w:val="00B96F81"/>
    <w:rsid w:val="00BA0A1C"/>
    <w:rsid w:val="00BA12CC"/>
    <w:rsid w:val="00BA1C0E"/>
    <w:rsid w:val="00BA3124"/>
    <w:rsid w:val="00BA392C"/>
    <w:rsid w:val="00BA78AA"/>
    <w:rsid w:val="00BB2959"/>
    <w:rsid w:val="00BB3AC8"/>
    <w:rsid w:val="00BB4C9D"/>
    <w:rsid w:val="00BB51CE"/>
    <w:rsid w:val="00BB792D"/>
    <w:rsid w:val="00BB7B68"/>
    <w:rsid w:val="00BC128A"/>
    <w:rsid w:val="00BC3048"/>
    <w:rsid w:val="00BC5B51"/>
    <w:rsid w:val="00BC71D7"/>
    <w:rsid w:val="00BD0236"/>
    <w:rsid w:val="00BD08A9"/>
    <w:rsid w:val="00BD160E"/>
    <w:rsid w:val="00BD35A5"/>
    <w:rsid w:val="00BD667E"/>
    <w:rsid w:val="00BD77A4"/>
    <w:rsid w:val="00BE13DA"/>
    <w:rsid w:val="00BE3788"/>
    <w:rsid w:val="00BE3986"/>
    <w:rsid w:val="00BE3BC6"/>
    <w:rsid w:val="00BE5A84"/>
    <w:rsid w:val="00BF009C"/>
    <w:rsid w:val="00BF00AA"/>
    <w:rsid w:val="00BF0759"/>
    <w:rsid w:val="00BF0C9B"/>
    <w:rsid w:val="00BF1E6C"/>
    <w:rsid w:val="00BF3D58"/>
    <w:rsid w:val="00BF4728"/>
    <w:rsid w:val="00C00DCC"/>
    <w:rsid w:val="00C019AB"/>
    <w:rsid w:val="00C030EE"/>
    <w:rsid w:val="00C03BBF"/>
    <w:rsid w:val="00C03FDD"/>
    <w:rsid w:val="00C06A13"/>
    <w:rsid w:val="00C07E9A"/>
    <w:rsid w:val="00C10C92"/>
    <w:rsid w:val="00C14592"/>
    <w:rsid w:val="00C155D9"/>
    <w:rsid w:val="00C161A5"/>
    <w:rsid w:val="00C21284"/>
    <w:rsid w:val="00C214C4"/>
    <w:rsid w:val="00C24591"/>
    <w:rsid w:val="00C26F96"/>
    <w:rsid w:val="00C33F0B"/>
    <w:rsid w:val="00C34B8E"/>
    <w:rsid w:val="00C34C7B"/>
    <w:rsid w:val="00C350E6"/>
    <w:rsid w:val="00C35298"/>
    <w:rsid w:val="00C35DEC"/>
    <w:rsid w:val="00C35E5A"/>
    <w:rsid w:val="00C35EF8"/>
    <w:rsid w:val="00C362AE"/>
    <w:rsid w:val="00C37813"/>
    <w:rsid w:val="00C41602"/>
    <w:rsid w:val="00C42D2E"/>
    <w:rsid w:val="00C43295"/>
    <w:rsid w:val="00C432DD"/>
    <w:rsid w:val="00C4344D"/>
    <w:rsid w:val="00C44262"/>
    <w:rsid w:val="00C4442F"/>
    <w:rsid w:val="00C448DE"/>
    <w:rsid w:val="00C45526"/>
    <w:rsid w:val="00C45CB1"/>
    <w:rsid w:val="00C46B2F"/>
    <w:rsid w:val="00C47C7A"/>
    <w:rsid w:val="00C51949"/>
    <w:rsid w:val="00C52B1D"/>
    <w:rsid w:val="00C52D38"/>
    <w:rsid w:val="00C55B12"/>
    <w:rsid w:val="00C55D1D"/>
    <w:rsid w:val="00C5689A"/>
    <w:rsid w:val="00C57E97"/>
    <w:rsid w:val="00C57EF2"/>
    <w:rsid w:val="00C60AE4"/>
    <w:rsid w:val="00C63F00"/>
    <w:rsid w:val="00C65B8A"/>
    <w:rsid w:val="00C66CCC"/>
    <w:rsid w:val="00C67541"/>
    <w:rsid w:val="00C67FCF"/>
    <w:rsid w:val="00C70CA1"/>
    <w:rsid w:val="00C742CC"/>
    <w:rsid w:val="00C75B73"/>
    <w:rsid w:val="00C76D8C"/>
    <w:rsid w:val="00C803B0"/>
    <w:rsid w:val="00C8329F"/>
    <w:rsid w:val="00C8449D"/>
    <w:rsid w:val="00C84DC4"/>
    <w:rsid w:val="00C85780"/>
    <w:rsid w:val="00C90297"/>
    <w:rsid w:val="00C90789"/>
    <w:rsid w:val="00C91384"/>
    <w:rsid w:val="00C94855"/>
    <w:rsid w:val="00C96199"/>
    <w:rsid w:val="00C964B4"/>
    <w:rsid w:val="00C9690B"/>
    <w:rsid w:val="00CA27C3"/>
    <w:rsid w:val="00CA3EB8"/>
    <w:rsid w:val="00CA4F44"/>
    <w:rsid w:val="00CA784F"/>
    <w:rsid w:val="00CB038A"/>
    <w:rsid w:val="00CB0FEC"/>
    <w:rsid w:val="00CB1383"/>
    <w:rsid w:val="00CB1D28"/>
    <w:rsid w:val="00CB2EE6"/>
    <w:rsid w:val="00CB3A86"/>
    <w:rsid w:val="00CC1875"/>
    <w:rsid w:val="00CC29FB"/>
    <w:rsid w:val="00CC4B3D"/>
    <w:rsid w:val="00CD001B"/>
    <w:rsid w:val="00CD263C"/>
    <w:rsid w:val="00CD3846"/>
    <w:rsid w:val="00CD3999"/>
    <w:rsid w:val="00CD43CC"/>
    <w:rsid w:val="00CE21B5"/>
    <w:rsid w:val="00CE4981"/>
    <w:rsid w:val="00CE498F"/>
    <w:rsid w:val="00CE66C5"/>
    <w:rsid w:val="00CF17B8"/>
    <w:rsid w:val="00CF46E6"/>
    <w:rsid w:val="00CF4E2E"/>
    <w:rsid w:val="00CF5F4E"/>
    <w:rsid w:val="00CF7EAE"/>
    <w:rsid w:val="00D00A00"/>
    <w:rsid w:val="00D00BFF"/>
    <w:rsid w:val="00D02516"/>
    <w:rsid w:val="00D02A4A"/>
    <w:rsid w:val="00D0346E"/>
    <w:rsid w:val="00D05246"/>
    <w:rsid w:val="00D065EC"/>
    <w:rsid w:val="00D102D5"/>
    <w:rsid w:val="00D12863"/>
    <w:rsid w:val="00D13E20"/>
    <w:rsid w:val="00D163F9"/>
    <w:rsid w:val="00D1701F"/>
    <w:rsid w:val="00D17CCE"/>
    <w:rsid w:val="00D249C6"/>
    <w:rsid w:val="00D25452"/>
    <w:rsid w:val="00D27FB7"/>
    <w:rsid w:val="00D304D0"/>
    <w:rsid w:val="00D31A40"/>
    <w:rsid w:val="00D330B5"/>
    <w:rsid w:val="00D33CA7"/>
    <w:rsid w:val="00D3612C"/>
    <w:rsid w:val="00D3732A"/>
    <w:rsid w:val="00D3732E"/>
    <w:rsid w:val="00D37D73"/>
    <w:rsid w:val="00D41C3D"/>
    <w:rsid w:val="00D41D3D"/>
    <w:rsid w:val="00D53C70"/>
    <w:rsid w:val="00D5466D"/>
    <w:rsid w:val="00D55EEB"/>
    <w:rsid w:val="00D56D18"/>
    <w:rsid w:val="00D62FBA"/>
    <w:rsid w:val="00D63903"/>
    <w:rsid w:val="00D64096"/>
    <w:rsid w:val="00D66077"/>
    <w:rsid w:val="00D660F4"/>
    <w:rsid w:val="00D6720A"/>
    <w:rsid w:val="00D7190C"/>
    <w:rsid w:val="00D73A84"/>
    <w:rsid w:val="00D73E2A"/>
    <w:rsid w:val="00D7447B"/>
    <w:rsid w:val="00D75461"/>
    <w:rsid w:val="00D75554"/>
    <w:rsid w:val="00D767E2"/>
    <w:rsid w:val="00D77A89"/>
    <w:rsid w:val="00D77B07"/>
    <w:rsid w:val="00D80438"/>
    <w:rsid w:val="00D81FBF"/>
    <w:rsid w:val="00D83A23"/>
    <w:rsid w:val="00D85D07"/>
    <w:rsid w:val="00D86FC9"/>
    <w:rsid w:val="00D901C3"/>
    <w:rsid w:val="00D93D9B"/>
    <w:rsid w:val="00D953FB"/>
    <w:rsid w:val="00D95924"/>
    <w:rsid w:val="00D96936"/>
    <w:rsid w:val="00DA109E"/>
    <w:rsid w:val="00DA186E"/>
    <w:rsid w:val="00DA315C"/>
    <w:rsid w:val="00DA474B"/>
    <w:rsid w:val="00DA70E4"/>
    <w:rsid w:val="00DA7CB4"/>
    <w:rsid w:val="00DB06A5"/>
    <w:rsid w:val="00DB091B"/>
    <w:rsid w:val="00DB1272"/>
    <w:rsid w:val="00DB39C9"/>
    <w:rsid w:val="00DB547D"/>
    <w:rsid w:val="00DB5F32"/>
    <w:rsid w:val="00DB62C3"/>
    <w:rsid w:val="00DB684A"/>
    <w:rsid w:val="00DB7722"/>
    <w:rsid w:val="00DB78DD"/>
    <w:rsid w:val="00DB79C9"/>
    <w:rsid w:val="00DB7FF4"/>
    <w:rsid w:val="00DC086F"/>
    <w:rsid w:val="00DC2F80"/>
    <w:rsid w:val="00DC39A8"/>
    <w:rsid w:val="00DC5B3F"/>
    <w:rsid w:val="00DC5E6F"/>
    <w:rsid w:val="00DC6263"/>
    <w:rsid w:val="00DC7BD3"/>
    <w:rsid w:val="00DD0712"/>
    <w:rsid w:val="00DD0DBF"/>
    <w:rsid w:val="00DD18AA"/>
    <w:rsid w:val="00DD2291"/>
    <w:rsid w:val="00DD4F96"/>
    <w:rsid w:val="00DD73E9"/>
    <w:rsid w:val="00DD7C95"/>
    <w:rsid w:val="00DE1A8C"/>
    <w:rsid w:val="00DE3FCC"/>
    <w:rsid w:val="00DE7220"/>
    <w:rsid w:val="00DE7BAA"/>
    <w:rsid w:val="00DF4D64"/>
    <w:rsid w:val="00DF519D"/>
    <w:rsid w:val="00E00509"/>
    <w:rsid w:val="00E02319"/>
    <w:rsid w:val="00E026D3"/>
    <w:rsid w:val="00E02954"/>
    <w:rsid w:val="00E02CD6"/>
    <w:rsid w:val="00E03CE5"/>
    <w:rsid w:val="00E03DD8"/>
    <w:rsid w:val="00E07D64"/>
    <w:rsid w:val="00E10CCA"/>
    <w:rsid w:val="00E10E5A"/>
    <w:rsid w:val="00E1273C"/>
    <w:rsid w:val="00E16C1C"/>
    <w:rsid w:val="00E17C41"/>
    <w:rsid w:val="00E21418"/>
    <w:rsid w:val="00E229ED"/>
    <w:rsid w:val="00E23E25"/>
    <w:rsid w:val="00E2626E"/>
    <w:rsid w:val="00E26340"/>
    <w:rsid w:val="00E26CC6"/>
    <w:rsid w:val="00E26DD3"/>
    <w:rsid w:val="00E27C3D"/>
    <w:rsid w:val="00E30699"/>
    <w:rsid w:val="00E31FBC"/>
    <w:rsid w:val="00E33B35"/>
    <w:rsid w:val="00E35D0F"/>
    <w:rsid w:val="00E36A09"/>
    <w:rsid w:val="00E36B63"/>
    <w:rsid w:val="00E37160"/>
    <w:rsid w:val="00E37F9D"/>
    <w:rsid w:val="00E4056F"/>
    <w:rsid w:val="00E41567"/>
    <w:rsid w:val="00E439B0"/>
    <w:rsid w:val="00E4478D"/>
    <w:rsid w:val="00E46926"/>
    <w:rsid w:val="00E46930"/>
    <w:rsid w:val="00E46DDB"/>
    <w:rsid w:val="00E47FE2"/>
    <w:rsid w:val="00E50F15"/>
    <w:rsid w:val="00E54F64"/>
    <w:rsid w:val="00E55B3E"/>
    <w:rsid w:val="00E57078"/>
    <w:rsid w:val="00E63F66"/>
    <w:rsid w:val="00E651ED"/>
    <w:rsid w:val="00E66731"/>
    <w:rsid w:val="00E70D75"/>
    <w:rsid w:val="00E7150C"/>
    <w:rsid w:val="00E7195A"/>
    <w:rsid w:val="00E74D19"/>
    <w:rsid w:val="00E75A45"/>
    <w:rsid w:val="00E77106"/>
    <w:rsid w:val="00E8024F"/>
    <w:rsid w:val="00E809EA"/>
    <w:rsid w:val="00E81770"/>
    <w:rsid w:val="00E81D04"/>
    <w:rsid w:val="00E82D6F"/>
    <w:rsid w:val="00E83365"/>
    <w:rsid w:val="00E83BE5"/>
    <w:rsid w:val="00E84226"/>
    <w:rsid w:val="00E84D01"/>
    <w:rsid w:val="00E9029D"/>
    <w:rsid w:val="00E930DF"/>
    <w:rsid w:val="00E940DF"/>
    <w:rsid w:val="00E941D1"/>
    <w:rsid w:val="00E954CA"/>
    <w:rsid w:val="00E97EF9"/>
    <w:rsid w:val="00EA0E10"/>
    <w:rsid w:val="00EA154F"/>
    <w:rsid w:val="00EA28C3"/>
    <w:rsid w:val="00EA31FE"/>
    <w:rsid w:val="00EA38CE"/>
    <w:rsid w:val="00EA583D"/>
    <w:rsid w:val="00EA677A"/>
    <w:rsid w:val="00EA7630"/>
    <w:rsid w:val="00EA7C92"/>
    <w:rsid w:val="00EB0307"/>
    <w:rsid w:val="00EB089A"/>
    <w:rsid w:val="00EB318E"/>
    <w:rsid w:val="00EB3BC4"/>
    <w:rsid w:val="00EB4269"/>
    <w:rsid w:val="00EB47E0"/>
    <w:rsid w:val="00EB5D74"/>
    <w:rsid w:val="00EB7443"/>
    <w:rsid w:val="00EB7974"/>
    <w:rsid w:val="00EC0563"/>
    <w:rsid w:val="00EC29AF"/>
    <w:rsid w:val="00EC348B"/>
    <w:rsid w:val="00EC5D9B"/>
    <w:rsid w:val="00EC5EE3"/>
    <w:rsid w:val="00ED098F"/>
    <w:rsid w:val="00ED2C6E"/>
    <w:rsid w:val="00EE04D9"/>
    <w:rsid w:val="00EE0F3B"/>
    <w:rsid w:val="00EE4EB6"/>
    <w:rsid w:val="00EE5588"/>
    <w:rsid w:val="00EF0177"/>
    <w:rsid w:val="00EF15CD"/>
    <w:rsid w:val="00EF31F1"/>
    <w:rsid w:val="00EF6268"/>
    <w:rsid w:val="00EF661B"/>
    <w:rsid w:val="00F055B7"/>
    <w:rsid w:val="00F05EB8"/>
    <w:rsid w:val="00F11D6F"/>
    <w:rsid w:val="00F12390"/>
    <w:rsid w:val="00F144C2"/>
    <w:rsid w:val="00F147A1"/>
    <w:rsid w:val="00F14A14"/>
    <w:rsid w:val="00F14B17"/>
    <w:rsid w:val="00F15243"/>
    <w:rsid w:val="00F21CCD"/>
    <w:rsid w:val="00F2276B"/>
    <w:rsid w:val="00F22ABA"/>
    <w:rsid w:val="00F23437"/>
    <w:rsid w:val="00F247C3"/>
    <w:rsid w:val="00F24CE0"/>
    <w:rsid w:val="00F2544E"/>
    <w:rsid w:val="00F25611"/>
    <w:rsid w:val="00F25C92"/>
    <w:rsid w:val="00F317D8"/>
    <w:rsid w:val="00F32130"/>
    <w:rsid w:val="00F32542"/>
    <w:rsid w:val="00F344CB"/>
    <w:rsid w:val="00F35217"/>
    <w:rsid w:val="00F3771A"/>
    <w:rsid w:val="00F40B7C"/>
    <w:rsid w:val="00F41304"/>
    <w:rsid w:val="00F42725"/>
    <w:rsid w:val="00F454E2"/>
    <w:rsid w:val="00F45A57"/>
    <w:rsid w:val="00F46AC1"/>
    <w:rsid w:val="00F46DA9"/>
    <w:rsid w:val="00F54DA0"/>
    <w:rsid w:val="00F55BE4"/>
    <w:rsid w:val="00F568D8"/>
    <w:rsid w:val="00F6008C"/>
    <w:rsid w:val="00F60486"/>
    <w:rsid w:val="00F617CA"/>
    <w:rsid w:val="00F61827"/>
    <w:rsid w:val="00F628CE"/>
    <w:rsid w:val="00F62CB8"/>
    <w:rsid w:val="00F62EDB"/>
    <w:rsid w:val="00F6409C"/>
    <w:rsid w:val="00F6470F"/>
    <w:rsid w:val="00F64FB4"/>
    <w:rsid w:val="00F65049"/>
    <w:rsid w:val="00F6548E"/>
    <w:rsid w:val="00F657FC"/>
    <w:rsid w:val="00F65C79"/>
    <w:rsid w:val="00F66654"/>
    <w:rsid w:val="00F70DB3"/>
    <w:rsid w:val="00F70EE6"/>
    <w:rsid w:val="00F7313A"/>
    <w:rsid w:val="00F74951"/>
    <w:rsid w:val="00F7538E"/>
    <w:rsid w:val="00F759EC"/>
    <w:rsid w:val="00F76C9A"/>
    <w:rsid w:val="00F81940"/>
    <w:rsid w:val="00F82330"/>
    <w:rsid w:val="00F82B56"/>
    <w:rsid w:val="00F853C9"/>
    <w:rsid w:val="00F87254"/>
    <w:rsid w:val="00F87FA7"/>
    <w:rsid w:val="00F91206"/>
    <w:rsid w:val="00F912C5"/>
    <w:rsid w:val="00F91667"/>
    <w:rsid w:val="00F91CEC"/>
    <w:rsid w:val="00F932A1"/>
    <w:rsid w:val="00F933DE"/>
    <w:rsid w:val="00F93F94"/>
    <w:rsid w:val="00F941A7"/>
    <w:rsid w:val="00F94FF9"/>
    <w:rsid w:val="00F95134"/>
    <w:rsid w:val="00F9625B"/>
    <w:rsid w:val="00F964BE"/>
    <w:rsid w:val="00F969C4"/>
    <w:rsid w:val="00F9735C"/>
    <w:rsid w:val="00F97B81"/>
    <w:rsid w:val="00FA014A"/>
    <w:rsid w:val="00FA0D55"/>
    <w:rsid w:val="00FA1CCC"/>
    <w:rsid w:val="00FA20A6"/>
    <w:rsid w:val="00FA5325"/>
    <w:rsid w:val="00FA65F8"/>
    <w:rsid w:val="00FA6999"/>
    <w:rsid w:val="00FA749B"/>
    <w:rsid w:val="00FA7B51"/>
    <w:rsid w:val="00FB1703"/>
    <w:rsid w:val="00FB3205"/>
    <w:rsid w:val="00FB418E"/>
    <w:rsid w:val="00FB50A6"/>
    <w:rsid w:val="00FB67CC"/>
    <w:rsid w:val="00FC47CC"/>
    <w:rsid w:val="00FC4934"/>
    <w:rsid w:val="00FC5004"/>
    <w:rsid w:val="00FC5BAA"/>
    <w:rsid w:val="00FC71A6"/>
    <w:rsid w:val="00FC7457"/>
    <w:rsid w:val="00FD1A2D"/>
    <w:rsid w:val="00FD401F"/>
    <w:rsid w:val="00FD5419"/>
    <w:rsid w:val="00FD5D13"/>
    <w:rsid w:val="00FD78A2"/>
    <w:rsid w:val="00FE3254"/>
    <w:rsid w:val="00FE551B"/>
    <w:rsid w:val="00FE6F5A"/>
    <w:rsid w:val="00FF20FE"/>
    <w:rsid w:val="00FF3CB0"/>
    <w:rsid w:val="00FF3FD8"/>
    <w:rsid w:val="00FF6397"/>
    <w:rsid w:val="00FF6C33"/>
    <w:rsid w:val="00FF748E"/>
    <w:rsid w:val="011E8D56"/>
    <w:rsid w:val="022E43E7"/>
    <w:rsid w:val="027D08F2"/>
    <w:rsid w:val="02B4E284"/>
    <w:rsid w:val="030732CA"/>
    <w:rsid w:val="0342F7B2"/>
    <w:rsid w:val="0391BD15"/>
    <w:rsid w:val="03EB6D29"/>
    <w:rsid w:val="0442DAEB"/>
    <w:rsid w:val="04D2B8F2"/>
    <w:rsid w:val="04E71208"/>
    <w:rsid w:val="054930DD"/>
    <w:rsid w:val="054F33A5"/>
    <w:rsid w:val="05594B54"/>
    <w:rsid w:val="058567F5"/>
    <w:rsid w:val="05F6AB4B"/>
    <w:rsid w:val="066EF14E"/>
    <w:rsid w:val="0719566E"/>
    <w:rsid w:val="083A0B67"/>
    <w:rsid w:val="0853B93B"/>
    <w:rsid w:val="0872607C"/>
    <w:rsid w:val="0885C56C"/>
    <w:rsid w:val="08C75D27"/>
    <w:rsid w:val="093836BF"/>
    <w:rsid w:val="093DCD26"/>
    <w:rsid w:val="098754F0"/>
    <w:rsid w:val="0A800247"/>
    <w:rsid w:val="0AAB2BE4"/>
    <w:rsid w:val="0AFE76C0"/>
    <w:rsid w:val="0B230852"/>
    <w:rsid w:val="0B5726CB"/>
    <w:rsid w:val="0B5D0B0B"/>
    <w:rsid w:val="0B888004"/>
    <w:rsid w:val="0C051D50"/>
    <w:rsid w:val="0C5086F4"/>
    <w:rsid w:val="0CAD45A2"/>
    <w:rsid w:val="0DE251B9"/>
    <w:rsid w:val="0E2C3F73"/>
    <w:rsid w:val="0E40E27C"/>
    <w:rsid w:val="0E6FF442"/>
    <w:rsid w:val="0ED3A077"/>
    <w:rsid w:val="0EE967D8"/>
    <w:rsid w:val="0F8AA1AB"/>
    <w:rsid w:val="0FAA5F2E"/>
    <w:rsid w:val="0FE6E6A5"/>
    <w:rsid w:val="104B1E26"/>
    <w:rsid w:val="106429D2"/>
    <w:rsid w:val="1183DF85"/>
    <w:rsid w:val="121A54A9"/>
    <w:rsid w:val="121BD79E"/>
    <w:rsid w:val="1229C7D0"/>
    <w:rsid w:val="125E90C6"/>
    <w:rsid w:val="12E73969"/>
    <w:rsid w:val="12F6E9D6"/>
    <w:rsid w:val="137D54EB"/>
    <w:rsid w:val="13810F16"/>
    <w:rsid w:val="1425FC0B"/>
    <w:rsid w:val="145AE964"/>
    <w:rsid w:val="145F4DD1"/>
    <w:rsid w:val="14E435CF"/>
    <w:rsid w:val="15274D79"/>
    <w:rsid w:val="158CD19A"/>
    <w:rsid w:val="15A8942A"/>
    <w:rsid w:val="1629E14D"/>
    <w:rsid w:val="16A01AA0"/>
    <w:rsid w:val="17261DBF"/>
    <w:rsid w:val="1769235D"/>
    <w:rsid w:val="17B38554"/>
    <w:rsid w:val="1806B684"/>
    <w:rsid w:val="18798AB4"/>
    <w:rsid w:val="189C2F98"/>
    <w:rsid w:val="18D2EA97"/>
    <w:rsid w:val="19044810"/>
    <w:rsid w:val="191B88E3"/>
    <w:rsid w:val="198F1E7F"/>
    <w:rsid w:val="19AE1F23"/>
    <w:rsid w:val="19C385BB"/>
    <w:rsid w:val="19D2F12E"/>
    <w:rsid w:val="19FD3F73"/>
    <w:rsid w:val="1A501A35"/>
    <w:rsid w:val="1A5DCF8F"/>
    <w:rsid w:val="1A798999"/>
    <w:rsid w:val="1A7FCEAE"/>
    <w:rsid w:val="1AACA08B"/>
    <w:rsid w:val="1AB84C53"/>
    <w:rsid w:val="1ACEE91F"/>
    <w:rsid w:val="1B014B88"/>
    <w:rsid w:val="1B49875D"/>
    <w:rsid w:val="1B855C05"/>
    <w:rsid w:val="1C5BFFB8"/>
    <w:rsid w:val="1D2535FD"/>
    <w:rsid w:val="1D43E2BA"/>
    <w:rsid w:val="1DAD2B06"/>
    <w:rsid w:val="1E051938"/>
    <w:rsid w:val="1E41EFAC"/>
    <w:rsid w:val="1E7A2A02"/>
    <w:rsid w:val="1E92AA0A"/>
    <w:rsid w:val="1F065453"/>
    <w:rsid w:val="1F56B265"/>
    <w:rsid w:val="1F5D9760"/>
    <w:rsid w:val="1FBA2CFD"/>
    <w:rsid w:val="1FF58422"/>
    <w:rsid w:val="20B7723E"/>
    <w:rsid w:val="20BCBAB6"/>
    <w:rsid w:val="21071955"/>
    <w:rsid w:val="218F0AA6"/>
    <w:rsid w:val="21A08C50"/>
    <w:rsid w:val="22197D61"/>
    <w:rsid w:val="22389A62"/>
    <w:rsid w:val="22421D6A"/>
    <w:rsid w:val="22991A3A"/>
    <w:rsid w:val="234902A4"/>
    <w:rsid w:val="23AF8BA5"/>
    <w:rsid w:val="240BAE31"/>
    <w:rsid w:val="2466026E"/>
    <w:rsid w:val="246926D0"/>
    <w:rsid w:val="249F154E"/>
    <w:rsid w:val="24D2D803"/>
    <w:rsid w:val="24DED5F1"/>
    <w:rsid w:val="24FC9F5D"/>
    <w:rsid w:val="2525B3AB"/>
    <w:rsid w:val="254864A9"/>
    <w:rsid w:val="25B52F4B"/>
    <w:rsid w:val="260113D3"/>
    <w:rsid w:val="260BF385"/>
    <w:rsid w:val="2617CAC1"/>
    <w:rsid w:val="2672F836"/>
    <w:rsid w:val="2717E56A"/>
    <w:rsid w:val="27406CF1"/>
    <w:rsid w:val="284285EE"/>
    <w:rsid w:val="28E1B66C"/>
    <w:rsid w:val="2927A427"/>
    <w:rsid w:val="2974EED7"/>
    <w:rsid w:val="2A25004D"/>
    <w:rsid w:val="2A5B22AE"/>
    <w:rsid w:val="2ADC4872"/>
    <w:rsid w:val="2AF3BFAF"/>
    <w:rsid w:val="2B95DE59"/>
    <w:rsid w:val="2BA8B3EF"/>
    <w:rsid w:val="2BE264B8"/>
    <w:rsid w:val="2C19AA73"/>
    <w:rsid w:val="2C20BF19"/>
    <w:rsid w:val="2C382E08"/>
    <w:rsid w:val="2C71FE03"/>
    <w:rsid w:val="2C7A0E0C"/>
    <w:rsid w:val="2C7E3B97"/>
    <w:rsid w:val="2CEF2533"/>
    <w:rsid w:val="2D364ECA"/>
    <w:rsid w:val="2D4C84AD"/>
    <w:rsid w:val="2D766083"/>
    <w:rsid w:val="2DE61D1A"/>
    <w:rsid w:val="2E214702"/>
    <w:rsid w:val="2E31410C"/>
    <w:rsid w:val="2EB46B2D"/>
    <w:rsid w:val="2EFD6661"/>
    <w:rsid w:val="2F008E33"/>
    <w:rsid w:val="2F6834AD"/>
    <w:rsid w:val="2F8040CE"/>
    <w:rsid w:val="2FA3DCDE"/>
    <w:rsid w:val="3028A364"/>
    <w:rsid w:val="307C2A9E"/>
    <w:rsid w:val="3165B047"/>
    <w:rsid w:val="319EE9E6"/>
    <w:rsid w:val="31B208EE"/>
    <w:rsid w:val="3249AD1D"/>
    <w:rsid w:val="32E19DFF"/>
    <w:rsid w:val="32E52214"/>
    <w:rsid w:val="32EC67C1"/>
    <w:rsid w:val="3324B23B"/>
    <w:rsid w:val="3376FA5D"/>
    <w:rsid w:val="338E75D1"/>
    <w:rsid w:val="3480288A"/>
    <w:rsid w:val="3485C6F9"/>
    <w:rsid w:val="348FD17A"/>
    <w:rsid w:val="34D51112"/>
    <w:rsid w:val="3526CC65"/>
    <w:rsid w:val="3537DB67"/>
    <w:rsid w:val="35B666B6"/>
    <w:rsid w:val="35CF4121"/>
    <w:rsid w:val="35D5CCF4"/>
    <w:rsid w:val="35F112B3"/>
    <w:rsid w:val="36151285"/>
    <w:rsid w:val="361F2942"/>
    <w:rsid w:val="366DEEB4"/>
    <w:rsid w:val="367D29F1"/>
    <w:rsid w:val="37304D5C"/>
    <w:rsid w:val="376A772F"/>
    <w:rsid w:val="378E5DC3"/>
    <w:rsid w:val="38C8ECD0"/>
    <w:rsid w:val="38CD011E"/>
    <w:rsid w:val="38D4AF71"/>
    <w:rsid w:val="38FA2624"/>
    <w:rsid w:val="39678F21"/>
    <w:rsid w:val="3A77ADD0"/>
    <w:rsid w:val="3AD5E629"/>
    <w:rsid w:val="3B153A6B"/>
    <w:rsid w:val="3B1A86B9"/>
    <w:rsid w:val="3B5F1BB4"/>
    <w:rsid w:val="3B702AD3"/>
    <w:rsid w:val="3C5EF270"/>
    <w:rsid w:val="3CE729C0"/>
    <w:rsid w:val="3D1F67C9"/>
    <w:rsid w:val="3DF4F832"/>
    <w:rsid w:val="3E035000"/>
    <w:rsid w:val="3E8F2FEC"/>
    <w:rsid w:val="3EDBB593"/>
    <w:rsid w:val="3FBCAFD8"/>
    <w:rsid w:val="3FBCF55F"/>
    <w:rsid w:val="40282793"/>
    <w:rsid w:val="40318A7F"/>
    <w:rsid w:val="4105C0DE"/>
    <w:rsid w:val="41A907DE"/>
    <w:rsid w:val="42F52403"/>
    <w:rsid w:val="439207ED"/>
    <w:rsid w:val="44514639"/>
    <w:rsid w:val="44BFED5F"/>
    <w:rsid w:val="44E7713D"/>
    <w:rsid w:val="453B7217"/>
    <w:rsid w:val="45723DFA"/>
    <w:rsid w:val="45A1EFB9"/>
    <w:rsid w:val="45B9FE92"/>
    <w:rsid w:val="45D4DA5E"/>
    <w:rsid w:val="460FA22A"/>
    <w:rsid w:val="461CF971"/>
    <w:rsid w:val="462B99D7"/>
    <w:rsid w:val="46DF2184"/>
    <w:rsid w:val="46E599F0"/>
    <w:rsid w:val="46FFA005"/>
    <w:rsid w:val="47815086"/>
    <w:rsid w:val="4858F686"/>
    <w:rsid w:val="48EDACD5"/>
    <w:rsid w:val="495CC8C1"/>
    <w:rsid w:val="4971E848"/>
    <w:rsid w:val="49961B08"/>
    <w:rsid w:val="4A30A4FA"/>
    <w:rsid w:val="4A59765D"/>
    <w:rsid w:val="4A920712"/>
    <w:rsid w:val="4AFDE77B"/>
    <w:rsid w:val="4B43FDE7"/>
    <w:rsid w:val="4B68055E"/>
    <w:rsid w:val="4B7F5281"/>
    <w:rsid w:val="4B82D378"/>
    <w:rsid w:val="4B9BD472"/>
    <w:rsid w:val="4BBBE15E"/>
    <w:rsid w:val="4C8D50CF"/>
    <w:rsid w:val="4C8E640D"/>
    <w:rsid w:val="4C976D87"/>
    <w:rsid w:val="4CE608A9"/>
    <w:rsid w:val="4D128A51"/>
    <w:rsid w:val="4D5D1BD2"/>
    <w:rsid w:val="4DF01831"/>
    <w:rsid w:val="4E12BFD3"/>
    <w:rsid w:val="4E5ED0E2"/>
    <w:rsid w:val="4EB6E882"/>
    <w:rsid w:val="4F3C82D5"/>
    <w:rsid w:val="4F3C84EB"/>
    <w:rsid w:val="4F82478B"/>
    <w:rsid w:val="4FEF520C"/>
    <w:rsid w:val="5049DEC9"/>
    <w:rsid w:val="50A42F9F"/>
    <w:rsid w:val="50B3211B"/>
    <w:rsid w:val="50E5D281"/>
    <w:rsid w:val="50F0CB19"/>
    <w:rsid w:val="51B33F6B"/>
    <w:rsid w:val="51D8B745"/>
    <w:rsid w:val="51E6CACD"/>
    <w:rsid w:val="52099664"/>
    <w:rsid w:val="523BDD41"/>
    <w:rsid w:val="523DBCA5"/>
    <w:rsid w:val="527DEE2E"/>
    <w:rsid w:val="5302D61F"/>
    <w:rsid w:val="533E5629"/>
    <w:rsid w:val="534F0FCC"/>
    <w:rsid w:val="544ADE2F"/>
    <w:rsid w:val="5459F481"/>
    <w:rsid w:val="54A604F1"/>
    <w:rsid w:val="54EAE02D"/>
    <w:rsid w:val="54FCD4CB"/>
    <w:rsid w:val="55744963"/>
    <w:rsid w:val="5598574F"/>
    <w:rsid w:val="55E143A5"/>
    <w:rsid w:val="55FC8466"/>
    <w:rsid w:val="5602EC5C"/>
    <w:rsid w:val="565FEC13"/>
    <w:rsid w:val="5692E41E"/>
    <w:rsid w:val="56D2EF6B"/>
    <w:rsid w:val="56FEC5BB"/>
    <w:rsid w:val="56FF51D0"/>
    <w:rsid w:val="573DA41D"/>
    <w:rsid w:val="5745E574"/>
    <w:rsid w:val="57474F3A"/>
    <w:rsid w:val="57B811ED"/>
    <w:rsid w:val="588061FE"/>
    <w:rsid w:val="58E0803A"/>
    <w:rsid w:val="58FC938A"/>
    <w:rsid w:val="599E0130"/>
    <w:rsid w:val="5A196BB2"/>
    <w:rsid w:val="5A54719A"/>
    <w:rsid w:val="5A93006A"/>
    <w:rsid w:val="5B0C2829"/>
    <w:rsid w:val="5B6E249D"/>
    <w:rsid w:val="5B8FFEC4"/>
    <w:rsid w:val="5BA280DF"/>
    <w:rsid w:val="5BD743DD"/>
    <w:rsid w:val="5CBFEE75"/>
    <w:rsid w:val="5DB28D90"/>
    <w:rsid w:val="5DD4670B"/>
    <w:rsid w:val="5E70563E"/>
    <w:rsid w:val="5EA656D1"/>
    <w:rsid w:val="5EB90765"/>
    <w:rsid w:val="5EF048EB"/>
    <w:rsid w:val="5EFBD4DE"/>
    <w:rsid w:val="5F48C5B5"/>
    <w:rsid w:val="5F9FFA84"/>
    <w:rsid w:val="5FCD60C4"/>
    <w:rsid w:val="6001F391"/>
    <w:rsid w:val="60C3C07A"/>
    <w:rsid w:val="60DF17E6"/>
    <w:rsid w:val="614B8A6A"/>
    <w:rsid w:val="61BEC564"/>
    <w:rsid w:val="623B0640"/>
    <w:rsid w:val="628107DC"/>
    <w:rsid w:val="6291B79D"/>
    <w:rsid w:val="629EC3B2"/>
    <w:rsid w:val="62E15525"/>
    <w:rsid w:val="630CD864"/>
    <w:rsid w:val="6334A072"/>
    <w:rsid w:val="636D211C"/>
    <w:rsid w:val="640149E1"/>
    <w:rsid w:val="6565EF20"/>
    <w:rsid w:val="6587387B"/>
    <w:rsid w:val="6595C7FB"/>
    <w:rsid w:val="664C4082"/>
    <w:rsid w:val="66ABFD99"/>
    <w:rsid w:val="66DDCB27"/>
    <w:rsid w:val="6720159C"/>
    <w:rsid w:val="678DE764"/>
    <w:rsid w:val="67A79194"/>
    <w:rsid w:val="67ED6CEA"/>
    <w:rsid w:val="68C9141C"/>
    <w:rsid w:val="697F410D"/>
    <w:rsid w:val="69E1E546"/>
    <w:rsid w:val="69E6C61D"/>
    <w:rsid w:val="6A0C5FF8"/>
    <w:rsid w:val="6A16D48A"/>
    <w:rsid w:val="6A27206A"/>
    <w:rsid w:val="6A426751"/>
    <w:rsid w:val="6ACC04D6"/>
    <w:rsid w:val="6B089282"/>
    <w:rsid w:val="6C7248C9"/>
    <w:rsid w:val="6C820952"/>
    <w:rsid w:val="6C830EB3"/>
    <w:rsid w:val="6CCC0255"/>
    <w:rsid w:val="6D1ABA4D"/>
    <w:rsid w:val="6E451F22"/>
    <w:rsid w:val="6E47C220"/>
    <w:rsid w:val="6E480C88"/>
    <w:rsid w:val="6ECA3B30"/>
    <w:rsid w:val="6EEAD9E6"/>
    <w:rsid w:val="700D2380"/>
    <w:rsid w:val="7023BCE2"/>
    <w:rsid w:val="70CE3389"/>
    <w:rsid w:val="70CF5441"/>
    <w:rsid w:val="70FF6871"/>
    <w:rsid w:val="71DF976D"/>
    <w:rsid w:val="71EA5745"/>
    <w:rsid w:val="72617EC0"/>
    <w:rsid w:val="72BC91DC"/>
    <w:rsid w:val="72DFBFD7"/>
    <w:rsid w:val="72FC55BD"/>
    <w:rsid w:val="73128FA8"/>
    <w:rsid w:val="731FB4B9"/>
    <w:rsid w:val="737EED5C"/>
    <w:rsid w:val="73C29B9A"/>
    <w:rsid w:val="73F72595"/>
    <w:rsid w:val="7481168E"/>
    <w:rsid w:val="750A2E0C"/>
    <w:rsid w:val="752681A4"/>
    <w:rsid w:val="75426048"/>
    <w:rsid w:val="75504983"/>
    <w:rsid w:val="764937BF"/>
    <w:rsid w:val="772ADF9C"/>
    <w:rsid w:val="77787463"/>
    <w:rsid w:val="77C24039"/>
    <w:rsid w:val="77E7F579"/>
    <w:rsid w:val="77F560C7"/>
    <w:rsid w:val="7849DEA6"/>
    <w:rsid w:val="789A8171"/>
    <w:rsid w:val="7902F22F"/>
    <w:rsid w:val="79564DF5"/>
    <w:rsid w:val="79945808"/>
    <w:rsid w:val="799C8634"/>
    <w:rsid w:val="79B6E7E6"/>
    <w:rsid w:val="79BE07AC"/>
    <w:rsid w:val="79D0C661"/>
    <w:rsid w:val="7A0AC346"/>
    <w:rsid w:val="7A46CFCE"/>
    <w:rsid w:val="7A5CB7B5"/>
    <w:rsid w:val="7AD93D29"/>
    <w:rsid w:val="7B30A774"/>
    <w:rsid w:val="7BF9A52F"/>
    <w:rsid w:val="7C0587C4"/>
    <w:rsid w:val="7C24000F"/>
    <w:rsid w:val="7C54A848"/>
    <w:rsid w:val="7C5DA119"/>
    <w:rsid w:val="7C9DAEAC"/>
    <w:rsid w:val="7CD648E9"/>
    <w:rsid w:val="7D1A683F"/>
    <w:rsid w:val="7DA4CBCF"/>
    <w:rsid w:val="7E6076A8"/>
    <w:rsid w:val="7E92D0EF"/>
    <w:rsid w:val="7E9B3E0B"/>
    <w:rsid w:val="7EA5A3D3"/>
    <w:rsid w:val="7EAF5817"/>
    <w:rsid w:val="7EF8C15C"/>
    <w:rsid w:val="7F5567AA"/>
    <w:rsid w:val="7F560040"/>
    <w:rsid w:val="7F69EBB2"/>
    <w:rsid w:val="7F731350"/>
    <w:rsid w:val="7F9B50D0"/>
    <w:rsid w:val="7FAF6712"/>
    <w:rsid w:val="7FDBDA8F"/>
    <w:rsid w:val="7FE77A53"/>
    <w:rsid w:val="7FFC80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7E66E"/>
  <w15:docId w15:val="{71EB7D8A-4D55-41AB-801E-109BFAEE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A45"/>
  </w:style>
  <w:style w:type="paragraph" w:styleId="Heading1">
    <w:name w:val="heading 1"/>
    <w:basedOn w:val="Normal"/>
    <w:next w:val="Normal"/>
    <w:link w:val="Heading1Char"/>
    <w:uiPriority w:val="9"/>
    <w:qFormat/>
    <w:rsid w:val="00F21C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A05"/>
  </w:style>
  <w:style w:type="paragraph" w:styleId="Footer">
    <w:name w:val="footer"/>
    <w:basedOn w:val="Normal"/>
    <w:link w:val="FooterChar"/>
    <w:uiPriority w:val="99"/>
    <w:unhideWhenUsed/>
    <w:rsid w:val="008F6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A05"/>
  </w:style>
  <w:style w:type="paragraph" w:styleId="ListParagraph">
    <w:name w:val="List Paragraph"/>
    <w:basedOn w:val="Normal"/>
    <w:uiPriority w:val="34"/>
    <w:qFormat/>
    <w:rsid w:val="004A2533"/>
    <w:pPr>
      <w:ind w:left="720"/>
      <w:contextualSpacing/>
    </w:pPr>
  </w:style>
  <w:style w:type="table" w:styleId="TableGrid">
    <w:name w:val="Table Grid"/>
    <w:basedOn w:val="TableNormal"/>
    <w:uiPriority w:val="39"/>
    <w:rsid w:val="00353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515C"/>
    <w:rPr>
      <w:sz w:val="16"/>
      <w:szCs w:val="16"/>
    </w:rPr>
  </w:style>
  <w:style w:type="paragraph" w:styleId="CommentText">
    <w:name w:val="annotation text"/>
    <w:basedOn w:val="Normal"/>
    <w:link w:val="CommentTextChar"/>
    <w:uiPriority w:val="99"/>
    <w:unhideWhenUsed/>
    <w:rsid w:val="0042515C"/>
    <w:pPr>
      <w:spacing w:line="240" w:lineRule="auto"/>
    </w:pPr>
    <w:rPr>
      <w:sz w:val="20"/>
      <w:szCs w:val="20"/>
    </w:rPr>
  </w:style>
  <w:style w:type="character" w:customStyle="1" w:styleId="CommentTextChar">
    <w:name w:val="Comment Text Char"/>
    <w:basedOn w:val="DefaultParagraphFont"/>
    <w:link w:val="CommentText"/>
    <w:uiPriority w:val="99"/>
    <w:rsid w:val="0042515C"/>
    <w:rPr>
      <w:sz w:val="20"/>
      <w:szCs w:val="20"/>
    </w:rPr>
  </w:style>
  <w:style w:type="paragraph" w:styleId="CommentSubject">
    <w:name w:val="annotation subject"/>
    <w:basedOn w:val="CommentText"/>
    <w:next w:val="CommentText"/>
    <w:link w:val="CommentSubjectChar"/>
    <w:uiPriority w:val="99"/>
    <w:semiHidden/>
    <w:unhideWhenUsed/>
    <w:rsid w:val="0042515C"/>
    <w:rPr>
      <w:b/>
      <w:bCs/>
    </w:rPr>
  </w:style>
  <w:style w:type="character" w:customStyle="1" w:styleId="CommentSubjectChar">
    <w:name w:val="Comment Subject Char"/>
    <w:basedOn w:val="CommentTextChar"/>
    <w:link w:val="CommentSubject"/>
    <w:uiPriority w:val="99"/>
    <w:semiHidden/>
    <w:rsid w:val="0042515C"/>
    <w:rPr>
      <w:b/>
      <w:bCs/>
      <w:sz w:val="20"/>
      <w:szCs w:val="20"/>
    </w:rPr>
  </w:style>
  <w:style w:type="paragraph" w:styleId="NormalWeb">
    <w:name w:val="Normal (Web)"/>
    <w:basedOn w:val="Normal"/>
    <w:uiPriority w:val="99"/>
    <w:semiHidden/>
    <w:unhideWhenUsed/>
    <w:rsid w:val="00F853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A4DFB"/>
    <w:pPr>
      <w:spacing w:after="0" w:line="240" w:lineRule="auto"/>
    </w:pPr>
  </w:style>
  <w:style w:type="paragraph" w:styleId="Title">
    <w:name w:val="Title"/>
    <w:basedOn w:val="Normal"/>
    <w:next w:val="Normal"/>
    <w:link w:val="TitleChar"/>
    <w:uiPriority w:val="10"/>
    <w:qFormat/>
    <w:rsid w:val="000C6C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CAC"/>
    <w:rPr>
      <w:rFonts w:asciiTheme="majorHAnsi" w:eastAsiaTheme="majorEastAsia" w:hAnsiTheme="majorHAnsi" w:cstheme="majorBidi"/>
      <w:spacing w:val="-10"/>
      <w:kern w:val="28"/>
      <w:sz w:val="56"/>
      <w:szCs w:val="56"/>
    </w:rPr>
  </w:style>
  <w:style w:type="paragraph" w:customStyle="1" w:styleId="largetext">
    <w:name w:val="largetext"/>
    <w:basedOn w:val="Normal"/>
    <w:rsid w:val="00444B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21CC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21CCD"/>
    <w:pPr>
      <w:outlineLvl w:val="9"/>
    </w:pPr>
    <w:rPr>
      <w:lang w:val="en-US"/>
    </w:rPr>
  </w:style>
  <w:style w:type="character" w:customStyle="1" w:styleId="normaltextrun">
    <w:name w:val="normaltextrun"/>
    <w:basedOn w:val="DefaultParagraphFont"/>
    <w:rsid w:val="5BD743DD"/>
    <w:rPr>
      <w:rFonts w:asciiTheme="minorHAnsi" w:eastAsiaTheme="minorEastAsia" w:hAnsiTheme="minorHAnsi" w:cstheme="minorBidi"/>
      <w:sz w:val="22"/>
      <w:szCs w:val="22"/>
    </w:rPr>
  </w:style>
  <w:style w:type="character" w:customStyle="1" w:styleId="eop">
    <w:name w:val="eop"/>
    <w:basedOn w:val="DefaultParagraphFont"/>
    <w:rsid w:val="5BD743DD"/>
    <w:rPr>
      <w:rFonts w:asciiTheme="minorHAnsi" w:eastAsiaTheme="minorEastAsia" w:hAnsiTheme="minorHAnsi" w:cstheme="minorBidi"/>
      <w:sz w:val="22"/>
      <w:szCs w:val="22"/>
    </w:rPr>
  </w:style>
  <w:style w:type="paragraph" w:customStyle="1" w:styleId="paragraph">
    <w:name w:val="paragraph"/>
    <w:basedOn w:val="Normal"/>
    <w:rsid w:val="00BD08A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3631">
      <w:bodyDiv w:val="1"/>
      <w:marLeft w:val="0"/>
      <w:marRight w:val="0"/>
      <w:marTop w:val="0"/>
      <w:marBottom w:val="0"/>
      <w:divBdr>
        <w:top w:val="none" w:sz="0" w:space="0" w:color="auto"/>
        <w:left w:val="none" w:sz="0" w:space="0" w:color="auto"/>
        <w:bottom w:val="none" w:sz="0" w:space="0" w:color="auto"/>
        <w:right w:val="none" w:sz="0" w:space="0" w:color="auto"/>
      </w:divBdr>
    </w:div>
    <w:div w:id="556629100">
      <w:bodyDiv w:val="1"/>
      <w:marLeft w:val="0"/>
      <w:marRight w:val="0"/>
      <w:marTop w:val="0"/>
      <w:marBottom w:val="0"/>
      <w:divBdr>
        <w:top w:val="none" w:sz="0" w:space="0" w:color="auto"/>
        <w:left w:val="none" w:sz="0" w:space="0" w:color="auto"/>
        <w:bottom w:val="none" w:sz="0" w:space="0" w:color="auto"/>
        <w:right w:val="none" w:sz="0" w:space="0" w:color="auto"/>
      </w:divBdr>
    </w:div>
    <w:div w:id="743142228">
      <w:bodyDiv w:val="1"/>
      <w:marLeft w:val="0"/>
      <w:marRight w:val="0"/>
      <w:marTop w:val="0"/>
      <w:marBottom w:val="0"/>
      <w:divBdr>
        <w:top w:val="none" w:sz="0" w:space="0" w:color="auto"/>
        <w:left w:val="none" w:sz="0" w:space="0" w:color="auto"/>
        <w:bottom w:val="none" w:sz="0" w:space="0" w:color="auto"/>
        <w:right w:val="none" w:sz="0" w:space="0" w:color="auto"/>
      </w:divBdr>
    </w:div>
    <w:div w:id="890920030">
      <w:bodyDiv w:val="1"/>
      <w:marLeft w:val="0"/>
      <w:marRight w:val="0"/>
      <w:marTop w:val="0"/>
      <w:marBottom w:val="0"/>
      <w:divBdr>
        <w:top w:val="none" w:sz="0" w:space="0" w:color="auto"/>
        <w:left w:val="none" w:sz="0" w:space="0" w:color="auto"/>
        <w:bottom w:val="none" w:sz="0" w:space="0" w:color="auto"/>
        <w:right w:val="none" w:sz="0" w:space="0" w:color="auto"/>
      </w:divBdr>
    </w:div>
    <w:div w:id="907962999">
      <w:bodyDiv w:val="1"/>
      <w:marLeft w:val="0"/>
      <w:marRight w:val="0"/>
      <w:marTop w:val="0"/>
      <w:marBottom w:val="0"/>
      <w:divBdr>
        <w:top w:val="none" w:sz="0" w:space="0" w:color="auto"/>
        <w:left w:val="none" w:sz="0" w:space="0" w:color="auto"/>
        <w:bottom w:val="none" w:sz="0" w:space="0" w:color="auto"/>
        <w:right w:val="none" w:sz="0" w:space="0" w:color="auto"/>
      </w:divBdr>
      <w:divsChild>
        <w:div w:id="119498701">
          <w:marLeft w:val="0"/>
          <w:marRight w:val="0"/>
          <w:marTop w:val="0"/>
          <w:marBottom w:val="0"/>
          <w:divBdr>
            <w:top w:val="none" w:sz="0" w:space="0" w:color="auto"/>
            <w:left w:val="none" w:sz="0" w:space="0" w:color="auto"/>
            <w:bottom w:val="none" w:sz="0" w:space="0" w:color="auto"/>
            <w:right w:val="none" w:sz="0" w:space="0" w:color="auto"/>
          </w:divBdr>
        </w:div>
        <w:div w:id="140852492">
          <w:marLeft w:val="0"/>
          <w:marRight w:val="0"/>
          <w:marTop w:val="0"/>
          <w:marBottom w:val="0"/>
          <w:divBdr>
            <w:top w:val="none" w:sz="0" w:space="0" w:color="auto"/>
            <w:left w:val="none" w:sz="0" w:space="0" w:color="auto"/>
            <w:bottom w:val="none" w:sz="0" w:space="0" w:color="auto"/>
            <w:right w:val="none" w:sz="0" w:space="0" w:color="auto"/>
          </w:divBdr>
        </w:div>
        <w:div w:id="1022827204">
          <w:marLeft w:val="0"/>
          <w:marRight w:val="0"/>
          <w:marTop w:val="0"/>
          <w:marBottom w:val="0"/>
          <w:divBdr>
            <w:top w:val="none" w:sz="0" w:space="0" w:color="auto"/>
            <w:left w:val="none" w:sz="0" w:space="0" w:color="auto"/>
            <w:bottom w:val="none" w:sz="0" w:space="0" w:color="auto"/>
            <w:right w:val="none" w:sz="0" w:space="0" w:color="auto"/>
          </w:divBdr>
        </w:div>
        <w:div w:id="1288971209">
          <w:marLeft w:val="0"/>
          <w:marRight w:val="0"/>
          <w:marTop w:val="0"/>
          <w:marBottom w:val="0"/>
          <w:divBdr>
            <w:top w:val="none" w:sz="0" w:space="0" w:color="auto"/>
            <w:left w:val="none" w:sz="0" w:space="0" w:color="auto"/>
            <w:bottom w:val="none" w:sz="0" w:space="0" w:color="auto"/>
            <w:right w:val="none" w:sz="0" w:space="0" w:color="auto"/>
          </w:divBdr>
        </w:div>
        <w:div w:id="1344357500">
          <w:marLeft w:val="0"/>
          <w:marRight w:val="0"/>
          <w:marTop w:val="0"/>
          <w:marBottom w:val="0"/>
          <w:divBdr>
            <w:top w:val="none" w:sz="0" w:space="0" w:color="auto"/>
            <w:left w:val="none" w:sz="0" w:space="0" w:color="auto"/>
            <w:bottom w:val="none" w:sz="0" w:space="0" w:color="auto"/>
            <w:right w:val="none" w:sz="0" w:space="0" w:color="auto"/>
          </w:divBdr>
        </w:div>
        <w:div w:id="1465927506">
          <w:marLeft w:val="0"/>
          <w:marRight w:val="0"/>
          <w:marTop w:val="0"/>
          <w:marBottom w:val="0"/>
          <w:divBdr>
            <w:top w:val="none" w:sz="0" w:space="0" w:color="auto"/>
            <w:left w:val="none" w:sz="0" w:space="0" w:color="auto"/>
            <w:bottom w:val="none" w:sz="0" w:space="0" w:color="auto"/>
            <w:right w:val="none" w:sz="0" w:space="0" w:color="auto"/>
          </w:divBdr>
        </w:div>
        <w:div w:id="1643458693">
          <w:marLeft w:val="0"/>
          <w:marRight w:val="0"/>
          <w:marTop w:val="0"/>
          <w:marBottom w:val="0"/>
          <w:divBdr>
            <w:top w:val="none" w:sz="0" w:space="0" w:color="auto"/>
            <w:left w:val="none" w:sz="0" w:space="0" w:color="auto"/>
            <w:bottom w:val="none" w:sz="0" w:space="0" w:color="auto"/>
            <w:right w:val="none" w:sz="0" w:space="0" w:color="auto"/>
          </w:divBdr>
        </w:div>
        <w:div w:id="1886788938">
          <w:marLeft w:val="0"/>
          <w:marRight w:val="0"/>
          <w:marTop w:val="0"/>
          <w:marBottom w:val="0"/>
          <w:divBdr>
            <w:top w:val="none" w:sz="0" w:space="0" w:color="auto"/>
            <w:left w:val="none" w:sz="0" w:space="0" w:color="auto"/>
            <w:bottom w:val="none" w:sz="0" w:space="0" w:color="auto"/>
            <w:right w:val="none" w:sz="0" w:space="0" w:color="auto"/>
          </w:divBdr>
        </w:div>
        <w:div w:id="2105757403">
          <w:marLeft w:val="0"/>
          <w:marRight w:val="0"/>
          <w:marTop w:val="0"/>
          <w:marBottom w:val="0"/>
          <w:divBdr>
            <w:top w:val="none" w:sz="0" w:space="0" w:color="auto"/>
            <w:left w:val="none" w:sz="0" w:space="0" w:color="auto"/>
            <w:bottom w:val="none" w:sz="0" w:space="0" w:color="auto"/>
            <w:right w:val="none" w:sz="0" w:space="0" w:color="auto"/>
          </w:divBdr>
        </w:div>
      </w:divsChild>
    </w:div>
    <w:div w:id="1437991149">
      <w:bodyDiv w:val="1"/>
      <w:marLeft w:val="0"/>
      <w:marRight w:val="0"/>
      <w:marTop w:val="0"/>
      <w:marBottom w:val="0"/>
      <w:divBdr>
        <w:top w:val="none" w:sz="0" w:space="0" w:color="auto"/>
        <w:left w:val="none" w:sz="0" w:space="0" w:color="auto"/>
        <w:bottom w:val="none" w:sz="0" w:space="0" w:color="auto"/>
        <w:right w:val="none" w:sz="0" w:space="0" w:color="auto"/>
      </w:divBdr>
    </w:div>
    <w:div w:id="1788887498">
      <w:bodyDiv w:val="1"/>
      <w:marLeft w:val="0"/>
      <w:marRight w:val="0"/>
      <w:marTop w:val="0"/>
      <w:marBottom w:val="0"/>
      <w:divBdr>
        <w:top w:val="none" w:sz="0" w:space="0" w:color="auto"/>
        <w:left w:val="none" w:sz="0" w:space="0" w:color="auto"/>
        <w:bottom w:val="none" w:sz="0" w:space="0" w:color="auto"/>
        <w:right w:val="none" w:sz="0" w:space="0" w:color="auto"/>
      </w:divBdr>
    </w:div>
    <w:div w:id="1922179752">
      <w:bodyDiv w:val="1"/>
      <w:marLeft w:val="0"/>
      <w:marRight w:val="0"/>
      <w:marTop w:val="0"/>
      <w:marBottom w:val="0"/>
      <w:divBdr>
        <w:top w:val="none" w:sz="0" w:space="0" w:color="auto"/>
        <w:left w:val="none" w:sz="0" w:space="0" w:color="auto"/>
        <w:bottom w:val="none" w:sz="0" w:space="0" w:color="auto"/>
        <w:right w:val="none" w:sz="0" w:space="0" w:color="auto"/>
      </w:divBdr>
    </w:div>
    <w:div w:id="2028215924">
      <w:bodyDiv w:val="1"/>
      <w:marLeft w:val="0"/>
      <w:marRight w:val="0"/>
      <w:marTop w:val="0"/>
      <w:marBottom w:val="0"/>
      <w:divBdr>
        <w:top w:val="none" w:sz="0" w:space="0" w:color="auto"/>
        <w:left w:val="none" w:sz="0" w:space="0" w:color="auto"/>
        <w:bottom w:val="none" w:sz="0" w:space="0" w:color="auto"/>
        <w:right w:val="none" w:sz="0" w:space="0" w:color="auto"/>
      </w:divBdr>
    </w:div>
    <w:div w:id="2093043981">
      <w:bodyDiv w:val="1"/>
      <w:marLeft w:val="0"/>
      <w:marRight w:val="0"/>
      <w:marTop w:val="0"/>
      <w:marBottom w:val="0"/>
      <w:divBdr>
        <w:top w:val="none" w:sz="0" w:space="0" w:color="auto"/>
        <w:left w:val="none" w:sz="0" w:space="0" w:color="auto"/>
        <w:bottom w:val="none" w:sz="0" w:space="0" w:color="auto"/>
        <w:right w:val="none" w:sz="0" w:space="0" w:color="auto"/>
      </w:divBdr>
      <w:divsChild>
        <w:div w:id="13504211">
          <w:marLeft w:val="0"/>
          <w:marRight w:val="0"/>
          <w:marTop w:val="0"/>
          <w:marBottom w:val="0"/>
          <w:divBdr>
            <w:top w:val="none" w:sz="0" w:space="0" w:color="auto"/>
            <w:left w:val="none" w:sz="0" w:space="0" w:color="auto"/>
            <w:bottom w:val="none" w:sz="0" w:space="0" w:color="auto"/>
            <w:right w:val="none" w:sz="0" w:space="0" w:color="auto"/>
          </w:divBdr>
        </w:div>
        <w:div w:id="258293574">
          <w:marLeft w:val="0"/>
          <w:marRight w:val="0"/>
          <w:marTop w:val="0"/>
          <w:marBottom w:val="0"/>
          <w:divBdr>
            <w:top w:val="none" w:sz="0" w:space="0" w:color="auto"/>
            <w:left w:val="none" w:sz="0" w:space="0" w:color="auto"/>
            <w:bottom w:val="none" w:sz="0" w:space="0" w:color="auto"/>
            <w:right w:val="none" w:sz="0" w:space="0" w:color="auto"/>
          </w:divBdr>
          <w:divsChild>
            <w:div w:id="1856918357">
              <w:marLeft w:val="-75"/>
              <w:marRight w:val="0"/>
              <w:marTop w:val="30"/>
              <w:marBottom w:val="30"/>
              <w:divBdr>
                <w:top w:val="none" w:sz="0" w:space="0" w:color="auto"/>
                <w:left w:val="none" w:sz="0" w:space="0" w:color="auto"/>
                <w:bottom w:val="none" w:sz="0" w:space="0" w:color="auto"/>
                <w:right w:val="none" w:sz="0" w:space="0" w:color="auto"/>
              </w:divBdr>
              <w:divsChild>
                <w:div w:id="78722052">
                  <w:marLeft w:val="0"/>
                  <w:marRight w:val="0"/>
                  <w:marTop w:val="0"/>
                  <w:marBottom w:val="0"/>
                  <w:divBdr>
                    <w:top w:val="none" w:sz="0" w:space="0" w:color="auto"/>
                    <w:left w:val="none" w:sz="0" w:space="0" w:color="auto"/>
                    <w:bottom w:val="none" w:sz="0" w:space="0" w:color="auto"/>
                    <w:right w:val="none" w:sz="0" w:space="0" w:color="auto"/>
                  </w:divBdr>
                  <w:divsChild>
                    <w:div w:id="87045791">
                      <w:marLeft w:val="0"/>
                      <w:marRight w:val="0"/>
                      <w:marTop w:val="0"/>
                      <w:marBottom w:val="0"/>
                      <w:divBdr>
                        <w:top w:val="none" w:sz="0" w:space="0" w:color="auto"/>
                        <w:left w:val="none" w:sz="0" w:space="0" w:color="auto"/>
                        <w:bottom w:val="none" w:sz="0" w:space="0" w:color="auto"/>
                        <w:right w:val="none" w:sz="0" w:space="0" w:color="auto"/>
                      </w:divBdr>
                    </w:div>
                    <w:div w:id="896672867">
                      <w:marLeft w:val="0"/>
                      <w:marRight w:val="0"/>
                      <w:marTop w:val="0"/>
                      <w:marBottom w:val="0"/>
                      <w:divBdr>
                        <w:top w:val="none" w:sz="0" w:space="0" w:color="auto"/>
                        <w:left w:val="none" w:sz="0" w:space="0" w:color="auto"/>
                        <w:bottom w:val="none" w:sz="0" w:space="0" w:color="auto"/>
                        <w:right w:val="none" w:sz="0" w:space="0" w:color="auto"/>
                      </w:divBdr>
                    </w:div>
                    <w:div w:id="2123063691">
                      <w:marLeft w:val="0"/>
                      <w:marRight w:val="0"/>
                      <w:marTop w:val="0"/>
                      <w:marBottom w:val="0"/>
                      <w:divBdr>
                        <w:top w:val="none" w:sz="0" w:space="0" w:color="auto"/>
                        <w:left w:val="none" w:sz="0" w:space="0" w:color="auto"/>
                        <w:bottom w:val="none" w:sz="0" w:space="0" w:color="auto"/>
                        <w:right w:val="none" w:sz="0" w:space="0" w:color="auto"/>
                      </w:divBdr>
                    </w:div>
                  </w:divsChild>
                </w:div>
                <w:div w:id="131562423">
                  <w:marLeft w:val="0"/>
                  <w:marRight w:val="0"/>
                  <w:marTop w:val="0"/>
                  <w:marBottom w:val="0"/>
                  <w:divBdr>
                    <w:top w:val="none" w:sz="0" w:space="0" w:color="auto"/>
                    <w:left w:val="none" w:sz="0" w:space="0" w:color="auto"/>
                    <w:bottom w:val="none" w:sz="0" w:space="0" w:color="auto"/>
                    <w:right w:val="none" w:sz="0" w:space="0" w:color="auto"/>
                  </w:divBdr>
                  <w:divsChild>
                    <w:div w:id="314114732">
                      <w:marLeft w:val="0"/>
                      <w:marRight w:val="0"/>
                      <w:marTop w:val="0"/>
                      <w:marBottom w:val="0"/>
                      <w:divBdr>
                        <w:top w:val="none" w:sz="0" w:space="0" w:color="auto"/>
                        <w:left w:val="none" w:sz="0" w:space="0" w:color="auto"/>
                        <w:bottom w:val="none" w:sz="0" w:space="0" w:color="auto"/>
                        <w:right w:val="none" w:sz="0" w:space="0" w:color="auto"/>
                      </w:divBdr>
                    </w:div>
                  </w:divsChild>
                </w:div>
                <w:div w:id="198057390">
                  <w:marLeft w:val="0"/>
                  <w:marRight w:val="0"/>
                  <w:marTop w:val="0"/>
                  <w:marBottom w:val="0"/>
                  <w:divBdr>
                    <w:top w:val="none" w:sz="0" w:space="0" w:color="auto"/>
                    <w:left w:val="none" w:sz="0" w:space="0" w:color="auto"/>
                    <w:bottom w:val="none" w:sz="0" w:space="0" w:color="auto"/>
                    <w:right w:val="none" w:sz="0" w:space="0" w:color="auto"/>
                  </w:divBdr>
                  <w:divsChild>
                    <w:div w:id="31810694">
                      <w:marLeft w:val="0"/>
                      <w:marRight w:val="0"/>
                      <w:marTop w:val="0"/>
                      <w:marBottom w:val="0"/>
                      <w:divBdr>
                        <w:top w:val="none" w:sz="0" w:space="0" w:color="auto"/>
                        <w:left w:val="none" w:sz="0" w:space="0" w:color="auto"/>
                        <w:bottom w:val="none" w:sz="0" w:space="0" w:color="auto"/>
                        <w:right w:val="none" w:sz="0" w:space="0" w:color="auto"/>
                      </w:divBdr>
                    </w:div>
                    <w:div w:id="213781535">
                      <w:marLeft w:val="0"/>
                      <w:marRight w:val="0"/>
                      <w:marTop w:val="0"/>
                      <w:marBottom w:val="0"/>
                      <w:divBdr>
                        <w:top w:val="none" w:sz="0" w:space="0" w:color="auto"/>
                        <w:left w:val="none" w:sz="0" w:space="0" w:color="auto"/>
                        <w:bottom w:val="none" w:sz="0" w:space="0" w:color="auto"/>
                        <w:right w:val="none" w:sz="0" w:space="0" w:color="auto"/>
                      </w:divBdr>
                    </w:div>
                    <w:div w:id="1399209825">
                      <w:marLeft w:val="0"/>
                      <w:marRight w:val="0"/>
                      <w:marTop w:val="0"/>
                      <w:marBottom w:val="0"/>
                      <w:divBdr>
                        <w:top w:val="none" w:sz="0" w:space="0" w:color="auto"/>
                        <w:left w:val="none" w:sz="0" w:space="0" w:color="auto"/>
                        <w:bottom w:val="none" w:sz="0" w:space="0" w:color="auto"/>
                        <w:right w:val="none" w:sz="0" w:space="0" w:color="auto"/>
                      </w:divBdr>
                    </w:div>
                  </w:divsChild>
                </w:div>
                <w:div w:id="457265839">
                  <w:marLeft w:val="0"/>
                  <w:marRight w:val="0"/>
                  <w:marTop w:val="0"/>
                  <w:marBottom w:val="0"/>
                  <w:divBdr>
                    <w:top w:val="none" w:sz="0" w:space="0" w:color="auto"/>
                    <w:left w:val="none" w:sz="0" w:space="0" w:color="auto"/>
                    <w:bottom w:val="none" w:sz="0" w:space="0" w:color="auto"/>
                    <w:right w:val="none" w:sz="0" w:space="0" w:color="auto"/>
                  </w:divBdr>
                  <w:divsChild>
                    <w:div w:id="68961763">
                      <w:marLeft w:val="0"/>
                      <w:marRight w:val="0"/>
                      <w:marTop w:val="0"/>
                      <w:marBottom w:val="0"/>
                      <w:divBdr>
                        <w:top w:val="none" w:sz="0" w:space="0" w:color="auto"/>
                        <w:left w:val="none" w:sz="0" w:space="0" w:color="auto"/>
                        <w:bottom w:val="none" w:sz="0" w:space="0" w:color="auto"/>
                        <w:right w:val="none" w:sz="0" w:space="0" w:color="auto"/>
                      </w:divBdr>
                    </w:div>
                    <w:div w:id="279147923">
                      <w:marLeft w:val="0"/>
                      <w:marRight w:val="0"/>
                      <w:marTop w:val="0"/>
                      <w:marBottom w:val="0"/>
                      <w:divBdr>
                        <w:top w:val="none" w:sz="0" w:space="0" w:color="auto"/>
                        <w:left w:val="none" w:sz="0" w:space="0" w:color="auto"/>
                        <w:bottom w:val="none" w:sz="0" w:space="0" w:color="auto"/>
                        <w:right w:val="none" w:sz="0" w:space="0" w:color="auto"/>
                      </w:divBdr>
                    </w:div>
                    <w:div w:id="337781338">
                      <w:marLeft w:val="0"/>
                      <w:marRight w:val="0"/>
                      <w:marTop w:val="0"/>
                      <w:marBottom w:val="0"/>
                      <w:divBdr>
                        <w:top w:val="none" w:sz="0" w:space="0" w:color="auto"/>
                        <w:left w:val="none" w:sz="0" w:space="0" w:color="auto"/>
                        <w:bottom w:val="none" w:sz="0" w:space="0" w:color="auto"/>
                        <w:right w:val="none" w:sz="0" w:space="0" w:color="auto"/>
                      </w:divBdr>
                    </w:div>
                    <w:div w:id="340282422">
                      <w:marLeft w:val="0"/>
                      <w:marRight w:val="0"/>
                      <w:marTop w:val="0"/>
                      <w:marBottom w:val="0"/>
                      <w:divBdr>
                        <w:top w:val="none" w:sz="0" w:space="0" w:color="auto"/>
                        <w:left w:val="none" w:sz="0" w:space="0" w:color="auto"/>
                        <w:bottom w:val="none" w:sz="0" w:space="0" w:color="auto"/>
                        <w:right w:val="none" w:sz="0" w:space="0" w:color="auto"/>
                      </w:divBdr>
                    </w:div>
                    <w:div w:id="502428457">
                      <w:marLeft w:val="0"/>
                      <w:marRight w:val="0"/>
                      <w:marTop w:val="0"/>
                      <w:marBottom w:val="0"/>
                      <w:divBdr>
                        <w:top w:val="none" w:sz="0" w:space="0" w:color="auto"/>
                        <w:left w:val="none" w:sz="0" w:space="0" w:color="auto"/>
                        <w:bottom w:val="none" w:sz="0" w:space="0" w:color="auto"/>
                        <w:right w:val="none" w:sz="0" w:space="0" w:color="auto"/>
                      </w:divBdr>
                    </w:div>
                    <w:div w:id="526672929">
                      <w:marLeft w:val="0"/>
                      <w:marRight w:val="0"/>
                      <w:marTop w:val="0"/>
                      <w:marBottom w:val="0"/>
                      <w:divBdr>
                        <w:top w:val="none" w:sz="0" w:space="0" w:color="auto"/>
                        <w:left w:val="none" w:sz="0" w:space="0" w:color="auto"/>
                        <w:bottom w:val="none" w:sz="0" w:space="0" w:color="auto"/>
                        <w:right w:val="none" w:sz="0" w:space="0" w:color="auto"/>
                      </w:divBdr>
                    </w:div>
                    <w:div w:id="749816639">
                      <w:marLeft w:val="0"/>
                      <w:marRight w:val="0"/>
                      <w:marTop w:val="0"/>
                      <w:marBottom w:val="0"/>
                      <w:divBdr>
                        <w:top w:val="none" w:sz="0" w:space="0" w:color="auto"/>
                        <w:left w:val="none" w:sz="0" w:space="0" w:color="auto"/>
                        <w:bottom w:val="none" w:sz="0" w:space="0" w:color="auto"/>
                        <w:right w:val="none" w:sz="0" w:space="0" w:color="auto"/>
                      </w:divBdr>
                    </w:div>
                    <w:div w:id="785930445">
                      <w:marLeft w:val="0"/>
                      <w:marRight w:val="0"/>
                      <w:marTop w:val="0"/>
                      <w:marBottom w:val="0"/>
                      <w:divBdr>
                        <w:top w:val="none" w:sz="0" w:space="0" w:color="auto"/>
                        <w:left w:val="none" w:sz="0" w:space="0" w:color="auto"/>
                        <w:bottom w:val="none" w:sz="0" w:space="0" w:color="auto"/>
                        <w:right w:val="none" w:sz="0" w:space="0" w:color="auto"/>
                      </w:divBdr>
                    </w:div>
                    <w:div w:id="795877256">
                      <w:marLeft w:val="0"/>
                      <w:marRight w:val="0"/>
                      <w:marTop w:val="0"/>
                      <w:marBottom w:val="0"/>
                      <w:divBdr>
                        <w:top w:val="none" w:sz="0" w:space="0" w:color="auto"/>
                        <w:left w:val="none" w:sz="0" w:space="0" w:color="auto"/>
                        <w:bottom w:val="none" w:sz="0" w:space="0" w:color="auto"/>
                        <w:right w:val="none" w:sz="0" w:space="0" w:color="auto"/>
                      </w:divBdr>
                    </w:div>
                    <w:div w:id="838010471">
                      <w:marLeft w:val="0"/>
                      <w:marRight w:val="0"/>
                      <w:marTop w:val="0"/>
                      <w:marBottom w:val="0"/>
                      <w:divBdr>
                        <w:top w:val="none" w:sz="0" w:space="0" w:color="auto"/>
                        <w:left w:val="none" w:sz="0" w:space="0" w:color="auto"/>
                        <w:bottom w:val="none" w:sz="0" w:space="0" w:color="auto"/>
                        <w:right w:val="none" w:sz="0" w:space="0" w:color="auto"/>
                      </w:divBdr>
                    </w:div>
                    <w:div w:id="875242247">
                      <w:marLeft w:val="0"/>
                      <w:marRight w:val="0"/>
                      <w:marTop w:val="0"/>
                      <w:marBottom w:val="0"/>
                      <w:divBdr>
                        <w:top w:val="none" w:sz="0" w:space="0" w:color="auto"/>
                        <w:left w:val="none" w:sz="0" w:space="0" w:color="auto"/>
                        <w:bottom w:val="none" w:sz="0" w:space="0" w:color="auto"/>
                        <w:right w:val="none" w:sz="0" w:space="0" w:color="auto"/>
                      </w:divBdr>
                    </w:div>
                    <w:div w:id="956326491">
                      <w:marLeft w:val="0"/>
                      <w:marRight w:val="0"/>
                      <w:marTop w:val="0"/>
                      <w:marBottom w:val="0"/>
                      <w:divBdr>
                        <w:top w:val="none" w:sz="0" w:space="0" w:color="auto"/>
                        <w:left w:val="none" w:sz="0" w:space="0" w:color="auto"/>
                        <w:bottom w:val="none" w:sz="0" w:space="0" w:color="auto"/>
                        <w:right w:val="none" w:sz="0" w:space="0" w:color="auto"/>
                      </w:divBdr>
                    </w:div>
                    <w:div w:id="999574426">
                      <w:marLeft w:val="0"/>
                      <w:marRight w:val="0"/>
                      <w:marTop w:val="0"/>
                      <w:marBottom w:val="0"/>
                      <w:divBdr>
                        <w:top w:val="none" w:sz="0" w:space="0" w:color="auto"/>
                        <w:left w:val="none" w:sz="0" w:space="0" w:color="auto"/>
                        <w:bottom w:val="none" w:sz="0" w:space="0" w:color="auto"/>
                        <w:right w:val="none" w:sz="0" w:space="0" w:color="auto"/>
                      </w:divBdr>
                    </w:div>
                    <w:div w:id="1062220080">
                      <w:marLeft w:val="0"/>
                      <w:marRight w:val="0"/>
                      <w:marTop w:val="0"/>
                      <w:marBottom w:val="0"/>
                      <w:divBdr>
                        <w:top w:val="none" w:sz="0" w:space="0" w:color="auto"/>
                        <w:left w:val="none" w:sz="0" w:space="0" w:color="auto"/>
                        <w:bottom w:val="none" w:sz="0" w:space="0" w:color="auto"/>
                        <w:right w:val="none" w:sz="0" w:space="0" w:color="auto"/>
                      </w:divBdr>
                    </w:div>
                    <w:div w:id="1148205821">
                      <w:marLeft w:val="0"/>
                      <w:marRight w:val="0"/>
                      <w:marTop w:val="0"/>
                      <w:marBottom w:val="0"/>
                      <w:divBdr>
                        <w:top w:val="none" w:sz="0" w:space="0" w:color="auto"/>
                        <w:left w:val="none" w:sz="0" w:space="0" w:color="auto"/>
                        <w:bottom w:val="none" w:sz="0" w:space="0" w:color="auto"/>
                        <w:right w:val="none" w:sz="0" w:space="0" w:color="auto"/>
                      </w:divBdr>
                    </w:div>
                    <w:div w:id="1165783529">
                      <w:marLeft w:val="0"/>
                      <w:marRight w:val="0"/>
                      <w:marTop w:val="0"/>
                      <w:marBottom w:val="0"/>
                      <w:divBdr>
                        <w:top w:val="none" w:sz="0" w:space="0" w:color="auto"/>
                        <w:left w:val="none" w:sz="0" w:space="0" w:color="auto"/>
                        <w:bottom w:val="none" w:sz="0" w:space="0" w:color="auto"/>
                        <w:right w:val="none" w:sz="0" w:space="0" w:color="auto"/>
                      </w:divBdr>
                    </w:div>
                    <w:div w:id="1177622227">
                      <w:marLeft w:val="0"/>
                      <w:marRight w:val="0"/>
                      <w:marTop w:val="0"/>
                      <w:marBottom w:val="0"/>
                      <w:divBdr>
                        <w:top w:val="none" w:sz="0" w:space="0" w:color="auto"/>
                        <w:left w:val="none" w:sz="0" w:space="0" w:color="auto"/>
                        <w:bottom w:val="none" w:sz="0" w:space="0" w:color="auto"/>
                        <w:right w:val="none" w:sz="0" w:space="0" w:color="auto"/>
                      </w:divBdr>
                    </w:div>
                    <w:div w:id="1318652666">
                      <w:marLeft w:val="0"/>
                      <w:marRight w:val="0"/>
                      <w:marTop w:val="0"/>
                      <w:marBottom w:val="0"/>
                      <w:divBdr>
                        <w:top w:val="none" w:sz="0" w:space="0" w:color="auto"/>
                        <w:left w:val="none" w:sz="0" w:space="0" w:color="auto"/>
                        <w:bottom w:val="none" w:sz="0" w:space="0" w:color="auto"/>
                        <w:right w:val="none" w:sz="0" w:space="0" w:color="auto"/>
                      </w:divBdr>
                    </w:div>
                    <w:div w:id="1368145958">
                      <w:marLeft w:val="0"/>
                      <w:marRight w:val="0"/>
                      <w:marTop w:val="0"/>
                      <w:marBottom w:val="0"/>
                      <w:divBdr>
                        <w:top w:val="none" w:sz="0" w:space="0" w:color="auto"/>
                        <w:left w:val="none" w:sz="0" w:space="0" w:color="auto"/>
                        <w:bottom w:val="none" w:sz="0" w:space="0" w:color="auto"/>
                        <w:right w:val="none" w:sz="0" w:space="0" w:color="auto"/>
                      </w:divBdr>
                    </w:div>
                    <w:div w:id="1427582331">
                      <w:marLeft w:val="0"/>
                      <w:marRight w:val="0"/>
                      <w:marTop w:val="0"/>
                      <w:marBottom w:val="0"/>
                      <w:divBdr>
                        <w:top w:val="none" w:sz="0" w:space="0" w:color="auto"/>
                        <w:left w:val="none" w:sz="0" w:space="0" w:color="auto"/>
                        <w:bottom w:val="none" w:sz="0" w:space="0" w:color="auto"/>
                        <w:right w:val="none" w:sz="0" w:space="0" w:color="auto"/>
                      </w:divBdr>
                    </w:div>
                    <w:div w:id="1613245488">
                      <w:marLeft w:val="0"/>
                      <w:marRight w:val="0"/>
                      <w:marTop w:val="0"/>
                      <w:marBottom w:val="0"/>
                      <w:divBdr>
                        <w:top w:val="none" w:sz="0" w:space="0" w:color="auto"/>
                        <w:left w:val="none" w:sz="0" w:space="0" w:color="auto"/>
                        <w:bottom w:val="none" w:sz="0" w:space="0" w:color="auto"/>
                        <w:right w:val="none" w:sz="0" w:space="0" w:color="auto"/>
                      </w:divBdr>
                    </w:div>
                    <w:div w:id="1614748475">
                      <w:marLeft w:val="0"/>
                      <w:marRight w:val="0"/>
                      <w:marTop w:val="0"/>
                      <w:marBottom w:val="0"/>
                      <w:divBdr>
                        <w:top w:val="none" w:sz="0" w:space="0" w:color="auto"/>
                        <w:left w:val="none" w:sz="0" w:space="0" w:color="auto"/>
                        <w:bottom w:val="none" w:sz="0" w:space="0" w:color="auto"/>
                        <w:right w:val="none" w:sz="0" w:space="0" w:color="auto"/>
                      </w:divBdr>
                    </w:div>
                    <w:div w:id="1619293566">
                      <w:marLeft w:val="0"/>
                      <w:marRight w:val="0"/>
                      <w:marTop w:val="0"/>
                      <w:marBottom w:val="0"/>
                      <w:divBdr>
                        <w:top w:val="none" w:sz="0" w:space="0" w:color="auto"/>
                        <w:left w:val="none" w:sz="0" w:space="0" w:color="auto"/>
                        <w:bottom w:val="none" w:sz="0" w:space="0" w:color="auto"/>
                        <w:right w:val="none" w:sz="0" w:space="0" w:color="auto"/>
                      </w:divBdr>
                    </w:div>
                    <w:div w:id="1725181635">
                      <w:marLeft w:val="0"/>
                      <w:marRight w:val="0"/>
                      <w:marTop w:val="0"/>
                      <w:marBottom w:val="0"/>
                      <w:divBdr>
                        <w:top w:val="none" w:sz="0" w:space="0" w:color="auto"/>
                        <w:left w:val="none" w:sz="0" w:space="0" w:color="auto"/>
                        <w:bottom w:val="none" w:sz="0" w:space="0" w:color="auto"/>
                        <w:right w:val="none" w:sz="0" w:space="0" w:color="auto"/>
                      </w:divBdr>
                    </w:div>
                    <w:div w:id="1991208514">
                      <w:marLeft w:val="0"/>
                      <w:marRight w:val="0"/>
                      <w:marTop w:val="0"/>
                      <w:marBottom w:val="0"/>
                      <w:divBdr>
                        <w:top w:val="none" w:sz="0" w:space="0" w:color="auto"/>
                        <w:left w:val="none" w:sz="0" w:space="0" w:color="auto"/>
                        <w:bottom w:val="none" w:sz="0" w:space="0" w:color="auto"/>
                        <w:right w:val="none" w:sz="0" w:space="0" w:color="auto"/>
                      </w:divBdr>
                    </w:div>
                    <w:div w:id="2002809866">
                      <w:marLeft w:val="0"/>
                      <w:marRight w:val="0"/>
                      <w:marTop w:val="0"/>
                      <w:marBottom w:val="0"/>
                      <w:divBdr>
                        <w:top w:val="none" w:sz="0" w:space="0" w:color="auto"/>
                        <w:left w:val="none" w:sz="0" w:space="0" w:color="auto"/>
                        <w:bottom w:val="none" w:sz="0" w:space="0" w:color="auto"/>
                        <w:right w:val="none" w:sz="0" w:space="0" w:color="auto"/>
                      </w:divBdr>
                    </w:div>
                    <w:div w:id="2008895202">
                      <w:marLeft w:val="0"/>
                      <w:marRight w:val="0"/>
                      <w:marTop w:val="0"/>
                      <w:marBottom w:val="0"/>
                      <w:divBdr>
                        <w:top w:val="none" w:sz="0" w:space="0" w:color="auto"/>
                        <w:left w:val="none" w:sz="0" w:space="0" w:color="auto"/>
                        <w:bottom w:val="none" w:sz="0" w:space="0" w:color="auto"/>
                        <w:right w:val="none" w:sz="0" w:space="0" w:color="auto"/>
                      </w:divBdr>
                    </w:div>
                  </w:divsChild>
                </w:div>
                <w:div w:id="466747572">
                  <w:marLeft w:val="0"/>
                  <w:marRight w:val="0"/>
                  <w:marTop w:val="0"/>
                  <w:marBottom w:val="0"/>
                  <w:divBdr>
                    <w:top w:val="none" w:sz="0" w:space="0" w:color="auto"/>
                    <w:left w:val="none" w:sz="0" w:space="0" w:color="auto"/>
                    <w:bottom w:val="none" w:sz="0" w:space="0" w:color="auto"/>
                    <w:right w:val="none" w:sz="0" w:space="0" w:color="auto"/>
                  </w:divBdr>
                  <w:divsChild>
                    <w:div w:id="1690526604">
                      <w:marLeft w:val="0"/>
                      <w:marRight w:val="0"/>
                      <w:marTop w:val="0"/>
                      <w:marBottom w:val="0"/>
                      <w:divBdr>
                        <w:top w:val="none" w:sz="0" w:space="0" w:color="auto"/>
                        <w:left w:val="none" w:sz="0" w:space="0" w:color="auto"/>
                        <w:bottom w:val="none" w:sz="0" w:space="0" w:color="auto"/>
                        <w:right w:val="none" w:sz="0" w:space="0" w:color="auto"/>
                      </w:divBdr>
                    </w:div>
                  </w:divsChild>
                </w:div>
                <w:div w:id="617222832">
                  <w:marLeft w:val="0"/>
                  <w:marRight w:val="0"/>
                  <w:marTop w:val="0"/>
                  <w:marBottom w:val="0"/>
                  <w:divBdr>
                    <w:top w:val="none" w:sz="0" w:space="0" w:color="auto"/>
                    <w:left w:val="none" w:sz="0" w:space="0" w:color="auto"/>
                    <w:bottom w:val="none" w:sz="0" w:space="0" w:color="auto"/>
                    <w:right w:val="none" w:sz="0" w:space="0" w:color="auto"/>
                  </w:divBdr>
                  <w:divsChild>
                    <w:div w:id="23988089">
                      <w:marLeft w:val="0"/>
                      <w:marRight w:val="0"/>
                      <w:marTop w:val="0"/>
                      <w:marBottom w:val="0"/>
                      <w:divBdr>
                        <w:top w:val="none" w:sz="0" w:space="0" w:color="auto"/>
                        <w:left w:val="none" w:sz="0" w:space="0" w:color="auto"/>
                        <w:bottom w:val="none" w:sz="0" w:space="0" w:color="auto"/>
                        <w:right w:val="none" w:sz="0" w:space="0" w:color="auto"/>
                      </w:divBdr>
                    </w:div>
                    <w:div w:id="121535442">
                      <w:marLeft w:val="0"/>
                      <w:marRight w:val="0"/>
                      <w:marTop w:val="0"/>
                      <w:marBottom w:val="0"/>
                      <w:divBdr>
                        <w:top w:val="none" w:sz="0" w:space="0" w:color="auto"/>
                        <w:left w:val="none" w:sz="0" w:space="0" w:color="auto"/>
                        <w:bottom w:val="none" w:sz="0" w:space="0" w:color="auto"/>
                        <w:right w:val="none" w:sz="0" w:space="0" w:color="auto"/>
                      </w:divBdr>
                    </w:div>
                    <w:div w:id="139200852">
                      <w:marLeft w:val="0"/>
                      <w:marRight w:val="0"/>
                      <w:marTop w:val="0"/>
                      <w:marBottom w:val="0"/>
                      <w:divBdr>
                        <w:top w:val="none" w:sz="0" w:space="0" w:color="auto"/>
                        <w:left w:val="none" w:sz="0" w:space="0" w:color="auto"/>
                        <w:bottom w:val="none" w:sz="0" w:space="0" w:color="auto"/>
                        <w:right w:val="none" w:sz="0" w:space="0" w:color="auto"/>
                      </w:divBdr>
                    </w:div>
                    <w:div w:id="148449226">
                      <w:marLeft w:val="0"/>
                      <w:marRight w:val="0"/>
                      <w:marTop w:val="0"/>
                      <w:marBottom w:val="0"/>
                      <w:divBdr>
                        <w:top w:val="none" w:sz="0" w:space="0" w:color="auto"/>
                        <w:left w:val="none" w:sz="0" w:space="0" w:color="auto"/>
                        <w:bottom w:val="none" w:sz="0" w:space="0" w:color="auto"/>
                        <w:right w:val="none" w:sz="0" w:space="0" w:color="auto"/>
                      </w:divBdr>
                    </w:div>
                    <w:div w:id="276984558">
                      <w:marLeft w:val="0"/>
                      <w:marRight w:val="0"/>
                      <w:marTop w:val="0"/>
                      <w:marBottom w:val="0"/>
                      <w:divBdr>
                        <w:top w:val="none" w:sz="0" w:space="0" w:color="auto"/>
                        <w:left w:val="none" w:sz="0" w:space="0" w:color="auto"/>
                        <w:bottom w:val="none" w:sz="0" w:space="0" w:color="auto"/>
                        <w:right w:val="none" w:sz="0" w:space="0" w:color="auto"/>
                      </w:divBdr>
                    </w:div>
                    <w:div w:id="482042011">
                      <w:marLeft w:val="0"/>
                      <w:marRight w:val="0"/>
                      <w:marTop w:val="0"/>
                      <w:marBottom w:val="0"/>
                      <w:divBdr>
                        <w:top w:val="none" w:sz="0" w:space="0" w:color="auto"/>
                        <w:left w:val="none" w:sz="0" w:space="0" w:color="auto"/>
                        <w:bottom w:val="none" w:sz="0" w:space="0" w:color="auto"/>
                        <w:right w:val="none" w:sz="0" w:space="0" w:color="auto"/>
                      </w:divBdr>
                    </w:div>
                    <w:div w:id="657199081">
                      <w:marLeft w:val="0"/>
                      <w:marRight w:val="0"/>
                      <w:marTop w:val="0"/>
                      <w:marBottom w:val="0"/>
                      <w:divBdr>
                        <w:top w:val="none" w:sz="0" w:space="0" w:color="auto"/>
                        <w:left w:val="none" w:sz="0" w:space="0" w:color="auto"/>
                        <w:bottom w:val="none" w:sz="0" w:space="0" w:color="auto"/>
                        <w:right w:val="none" w:sz="0" w:space="0" w:color="auto"/>
                      </w:divBdr>
                    </w:div>
                    <w:div w:id="781458631">
                      <w:marLeft w:val="0"/>
                      <w:marRight w:val="0"/>
                      <w:marTop w:val="0"/>
                      <w:marBottom w:val="0"/>
                      <w:divBdr>
                        <w:top w:val="none" w:sz="0" w:space="0" w:color="auto"/>
                        <w:left w:val="none" w:sz="0" w:space="0" w:color="auto"/>
                        <w:bottom w:val="none" w:sz="0" w:space="0" w:color="auto"/>
                        <w:right w:val="none" w:sz="0" w:space="0" w:color="auto"/>
                      </w:divBdr>
                    </w:div>
                    <w:div w:id="939335778">
                      <w:marLeft w:val="0"/>
                      <w:marRight w:val="0"/>
                      <w:marTop w:val="0"/>
                      <w:marBottom w:val="0"/>
                      <w:divBdr>
                        <w:top w:val="none" w:sz="0" w:space="0" w:color="auto"/>
                        <w:left w:val="none" w:sz="0" w:space="0" w:color="auto"/>
                        <w:bottom w:val="none" w:sz="0" w:space="0" w:color="auto"/>
                        <w:right w:val="none" w:sz="0" w:space="0" w:color="auto"/>
                      </w:divBdr>
                    </w:div>
                    <w:div w:id="939876876">
                      <w:marLeft w:val="0"/>
                      <w:marRight w:val="0"/>
                      <w:marTop w:val="0"/>
                      <w:marBottom w:val="0"/>
                      <w:divBdr>
                        <w:top w:val="none" w:sz="0" w:space="0" w:color="auto"/>
                        <w:left w:val="none" w:sz="0" w:space="0" w:color="auto"/>
                        <w:bottom w:val="none" w:sz="0" w:space="0" w:color="auto"/>
                        <w:right w:val="none" w:sz="0" w:space="0" w:color="auto"/>
                      </w:divBdr>
                    </w:div>
                    <w:div w:id="1047988880">
                      <w:marLeft w:val="0"/>
                      <w:marRight w:val="0"/>
                      <w:marTop w:val="0"/>
                      <w:marBottom w:val="0"/>
                      <w:divBdr>
                        <w:top w:val="none" w:sz="0" w:space="0" w:color="auto"/>
                        <w:left w:val="none" w:sz="0" w:space="0" w:color="auto"/>
                        <w:bottom w:val="none" w:sz="0" w:space="0" w:color="auto"/>
                        <w:right w:val="none" w:sz="0" w:space="0" w:color="auto"/>
                      </w:divBdr>
                    </w:div>
                    <w:div w:id="1270119362">
                      <w:marLeft w:val="0"/>
                      <w:marRight w:val="0"/>
                      <w:marTop w:val="0"/>
                      <w:marBottom w:val="0"/>
                      <w:divBdr>
                        <w:top w:val="none" w:sz="0" w:space="0" w:color="auto"/>
                        <w:left w:val="none" w:sz="0" w:space="0" w:color="auto"/>
                        <w:bottom w:val="none" w:sz="0" w:space="0" w:color="auto"/>
                        <w:right w:val="none" w:sz="0" w:space="0" w:color="auto"/>
                      </w:divBdr>
                    </w:div>
                    <w:div w:id="1384521191">
                      <w:marLeft w:val="0"/>
                      <w:marRight w:val="0"/>
                      <w:marTop w:val="0"/>
                      <w:marBottom w:val="0"/>
                      <w:divBdr>
                        <w:top w:val="none" w:sz="0" w:space="0" w:color="auto"/>
                        <w:left w:val="none" w:sz="0" w:space="0" w:color="auto"/>
                        <w:bottom w:val="none" w:sz="0" w:space="0" w:color="auto"/>
                        <w:right w:val="none" w:sz="0" w:space="0" w:color="auto"/>
                      </w:divBdr>
                    </w:div>
                    <w:div w:id="1646087104">
                      <w:marLeft w:val="0"/>
                      <w:marRight w:val="0"/>
                      <w:marTop w:val="0"/>
                      <w:marBottom w:val="0"/>
                      <w:divBdr>
                        <w:top w:val="none" w:sz="0" w:space="0" w:color="auto"/>
                        <w:left w:val="none" w:sz="0" w:space="0" w:color="auto"/>
                        <w:bottom w:val="none" w:sz="0" w:space="0" w:color="auto"/>
                        <w:right w:val="none" w:sz="0" w:space="0" w:color="auto"/>
                      </w:divBdr>
                    </w:div>
                    <w:div w:id="1689873215">
                      <w:marLeft w:val="0"/>
                      <w:marRight w:val="0"/>
                      <w:marTop w:val="0"/>
                      <w:marBottom w:val="0"/>
                      <w:divBdr>
                        <w:top w:val="none" w:sz="0" w:space="0" w:color="auto"/>
                        <w:left w:val="none" w:sz="0" w:space="0" w:color="auto"/>
                        <w:bottom w:val="none" w:sz="0" w:space="0" w:color="auto"/>
                        <w:right w:val="none" w:sz="0" w:space="0" w:color="auto"/>
                      </w:divBdr>
                    </w:div>
                    <w:div w:id="1916166205">
                      <w:marLeft w:val="0"/>
                      <w:marRight w:val="0"/>
                      <w:marTop w:val="0"/>
                      <w:marBottom w:val="0"/>
                      <w:divBdr>
                        <w:top w:val="none" w:sz="0" w:space="0" w:color="auto"/>
                        <w:left w:val="none" w:sz="0" w:space="0" w:color="auto"/>
                        <w:bottom w:val="none" w:sz="0" w:space="0" w:color="auto"/>
                        <w:right w:val="none" w:sz="0" w:space="0" w:color="auto"/>
                      </w:divBdr>
                    </w:div>
                    <w:div w:id="1961917773">
                      <w:marLeft w:val="0"/>
                      <w:marRight w:val="0"/>
                      <w:marTop w:val="0"/>
                      <w:marBottom w:val="0"/>
                      <w:divBdr>
                        <w:top w:val="none" w:sz="0" w:space="0" w:color="auto"/>
                        <w:left w:val="none" w:sz="0" w:space="0" w:color="auto"/>
                        <w:bottom w:val="none" w:sz="0" w:space="0" w:color="auto"/>
                        <w:right w:val="none" w:sz="0" w:space="0" w:color="auto"/>
                      </w:divBdr>
                    </w:div>
                  </w:divsChild>
                </w:div>
                <w:div w:id="653216094">
                  <w:marLeft w:val="0"/>
                  <w:marRight w:val="0"/>
                  <w:marTop w:val="0"/>
                  <w:marBottom w:val="0"/>
                  <w:divBdr>
                    <w:top w:val="none" w:sz="0" w:space="0" w:color="auto"/>
                    <w:left w:val="none" w:sz="0" w:space="0" w:color="auto"/>
                    <w:bottom w:val="none" w:sz="0" w:space="0" w:color="auto"/>
                    <w:right w:val="none" w:sz="0" w:space="0" w:color="auto"/>
                  </w:divBdr>
                  <w:divsChild>
                    <w:div w:id="125507493">
                      <w:marLeft w:val="0"/>
                      <w:marRight w:val="0"/>
                      <w:marTop w:val="0"/>
                      <w:marBottom w:val="0"/>
                      <w:divBdr>
                        <w:top w:val="none" w:sz="0" w:space="0" w:color="auto"/>
                        <w:left w:val="none" w:sz="0" w:space="0" w:color="auto"/>
                        <w:bottom w:val="none" w:sz="0" w:space="0" w:color="auto"/>
                        <w:right w:val="none" w:sz="0" w:space="0" w:color="auto"/>
                      </w:divBdr>
                    </w:div>
                    <w:div w:id="325595677">
                      <w:marLeft w:val="0"/>
                      <w:marRight w:val="0"/>
                      <w:marTop w:val="0"/>
                      <w:marBottom w:val="0"/>
                      <w:divBdr>
                        <w:top w:val="none" w:sz="0" w:space="0" w:color="auto"/>
                        <w:left w:val="none" w:sz="0" w:space="0" w:color="auto"/>
                        <w:bottom w:val="none" w:sz="0" w:space="0" w:color="auto"/>
                        <w:right w:val="none" w:sz="0" w:space="0" w:color="auto"/>
                      </w:divBdr>
                    </w:div>
                    <w:div w:id="328950274">
                      <w:marLeft w:val="0"/>
                      <w:marRight w:val="0"/>
                      <w:marTop w:val="0"/>
                      <w:marBottom w:val="0"/>
                      <w:divBdr>
                        <w:top w:val="none" w:sz="0" w:space="0" w:color="auto"/>
                        <w:left w:val="none" w:sz="0" w:space="0" w:color="auto"/>
                        <w:bottom w:val="none" w:sz="0" w:space="0" w:color="auto"/>
                        <w:right w:val="none" w:sz="0" w:space="0" w:color="auto"/>
                      </w:divBdr>
                    </w:div>
                    <w:div w:id="355617868">
                      <w:marLeft w:val="0"/>
                      <w:marRight w:val="0"/>
                      <w:marTop w:val="0"/>
                      <w:marBottom w:val="0"/>
                      <w:divBdr>
                        <w:top w:val="none" w:sz="0" w:space="0" w:color="auto"/>
                        <w:left w:val="none" w:sz="0" w:space="0" w:color="auto"/>
                        <w:bottom w:val="none" w:sz="0" w:space="0" w:color="auto"/>
                        <w:right w:val="none" w:sz="0" w:space="0" w:color="auto"/>
                      </w:divBdr>
                    </w:div>
                    <w:div w:id="367878028">
                      <w:marLeft w:val="0"/>
                      <w:marRight w:val="0"/>
                      <w:marTop w:val="0"/>
                      <w:marBottom w:val="0"/>
                      <w:divBdr>
                        <w:top w:val="none" w:sz="0" w:space="0" w:color="auto"/>
                        <w:left w:val="none" w:sz="0" w:space="0" w:color="auto"/>
                        <w:bottom w:val="none" w:sz="0" w:space="0" w:color="auto"/>
                        <w:right w:val="none" w:sz="0" w:space="0" w:color="auto"/>
                      </w:divBdr>
                    </w:div>
                    <w:div w:id="404913682">
                      <w:marLeft w:val="0"/>
                      <w:marRight w:val="0"/>
                      <w:marTop w:val="0"/>
                      <w:marBottom w:val="0"/>
                      <w:divBdr>
                        <w:top w:val="none" w:sz="0" w:space="0" w:color="auto"/>
                        <w:left w:val="none" w:sz="0" w:space="0" w:color="auto"/>
                        <w:bottom w:val="none" w:sz="0" w:space="0" w:color="auto"/>
                        <w:right w:val="none" w:sz="0" w:space="0" w:color="auto"/>
                      </w:divBdr>
                    </w:div>
                    <w:div w:id="658389426">
                      <w:marLeft w:val="0"/>
                      <w:marRight w:val="0"/>
                      <w:marTop w:val="0"/>
                      <w:marBottom w:val="0"/>
                      <w:divBdr>
                        <w:top w:val="none" w:sz="0" w:space="0" w:color="auto"/>
                        <w:left w:val="none" w:sz="0" w:space="0" w:color="auto"/>
                        <w:bottom w:val="none" w:sz="0" w:space="0" w:color="auto"/>
                        <w:right w:val="none" w:sz="0" w:space="0" w:color="auto"/>
                      </w:divBdr>
                    </w:div>
                    <w:div w:id="1224756996">
                      <w:marLeft w:val="0"/>
                      <w:marRight w:val="0"/>
                      <w:marTop w:val="0"/>
                      <w:marBottom w:val="0"/>
                      <w:divBdr>
                        <w:top w:val="none" w:sz="0" w:space="0" w:color="auto"/>
                        <w:left w:val="none" w:sz="0" w:space="0" w:color="auto"/>
                        <w:bottom w:val="none" w:sz="0" w:space="0" w:color="auto"/>
                        <w:right w:val="none" w:sz="0" w:space="0" w:color="auto"/>
                      </w:divBdr>
                    </w:div>
                    <w:div w:id="1623419465">
                      <w:marLeft w:val="0"/>
                      <w:marRight w:val="0"/>
                      <w:marTop w:val="0"/>
                      <w:marBottom w:val="0"/>
                      <w:divBdr>
                        <w:top w:val="none" w:sz="0" w:space="0" w:color="auto"/>
                        <w:left w:val="none" w:sz="0" w:space="0" w:color="auto"/>
                        <w:bottom w:val="none" w:sz="0" w:space="0" w:color="auto"/>
                        <w:right w:val="none" w:sz="0" w:space="0" w:color="auto"/>
                      </w:divBdr>
                    </w:div>
                    <w:div w:id="1932661467">
                      <w:marLeft w:val="0"/>
                      <w:marRight w:val="0"/>
                      <w:marTop w:val="0"/>
                      <w:marBottom w:val="0"/>
                      <w:divBdr>
                        <w:top w:val="none" w:sz="0" w:space="0" w:color="auto"/>
                        <w:left w:val="none" w:sz="0" w:space="0" w:color="auto"/>
                        <w:bottom w:val="none" w:sz="0" w:space="0" w:color="auto"/>
                        <w:right w:val="none" w:sz="0" w:space="0" w:color="auto"/>
                      </w:divBdr>
                    </w:div>
                  </w:divsChild>
                </w:div>
                <w:div w:id="667707207">
                  <w:marLeft w:val="0"/>
                  <w:marRight w:val="0"/>
                  <w:marTop w:val="0"/>
                  <w:marBottom w:val="0"/>
                  <w:divBdr>
                    <w:top w:val="none" w:sz="0" w:space="0" w:color="auto"/>
                    <w:left w:val="none" w:sz="0" w:space="0" w:color="auto"/>
                    <w:bottom w:val="none" w:sz="0" w:space="0" w:color="auto"/>
                    <w:right w:val="none" w:sz="0" w:space="0" w:color="auto"/>
                  </w:divBdr>
                  <w:divsChild>
                    <w:div w:id="105272695">
                      <w:marLeft w:val="0"/>
                      <w:marRight w:val="0"/>
                      <w:marTop w:val="0"/>
                      <w:marBottom w:val="0"/>
                      <w:divBdr>
                        <w:top w:val="none" w:sz="0" w:space="0" w:color="auto"/>
                        <w:left w:val="none" w:sz="0" w:space="0" w:color="auto"/>
                        <w:bottom w:val="none" w:sz="0" w:space="0" w:color="auto"/>
                        <w:right w:val="none" w:sz="0" w:space="0" w:color="auto"/>
                      </w:divBdr>
                    </w:div>
                    <w:div w:id="136462868">
                      <w:marLeft w:val="0"/>
                      <w:marRight w:val="0"/>
                      <w:marTop w:val="0"/>
                      <w:marBottom w:val="0"/>
                      <w:divBdr>
                        <w:top w:val="none" w:sz="0" w:space="0" w:color="auto"/>
                        <w:left w:val="none" w:sz="0" w:space="0" w:color="auto"/>
                        <w:bottom w:val="none" w:sz="0" w:space="0" w:color="auto"/>
                        <w:right w:val="none" w:sz="0" w:space="0" w:color="auto"/>
                      </w:divBdr>
                    </w:div>
                    <w:div w:id="348071252">
                      <w:marLeft w:val="0"/>
                      <w:marRight w:val="0"/>
                      <w:marTop w:val="0"/>
                      <w:marBottom w:val="0"/>
                      <w:divBdr>
                        <w:top w:val="none" w:sz="0" w:space="0" w:color="auto"/>
                        <w:left w:val="none" w:sz="0" w:space="0" w:color="auto"/>
                        <w:bottom w:val="none" w:sz="0" w:space="0" w:color="auto"/>
                        <w:right w:val="none" w:sz="0" w:space="0" w:color="auto"/>
                      </w:divBdr>
                    </w:div>
                    <w:div w:id="429855660">
                      <w:marLeft w:val="0"/>
                      <w:marRight w:val="0"/>
                      <w:marTop w:val="0"/>
                      <w:marBottom w:val="0"/>
                      <w:divBdr>
                        <w:top w:val="none" w:sz="0" w:space="0" w:color="auto"/>
                        <w:left w:val="none" w:sz="0" w:space="0" w:color="auto"/>
                        <w:bottom w:val="none" w:sz="0" w:space="0" w:color="auto"/>
                        <w:right w:val="none" w:sz="0" w:space="0" w:color="auto"/>
                      </w:divBdr>
                    </w:div>
                    <w:div w:id="662703303">
                      <w:marLeft w:val="0"/>
                      <w:marRight w:val="0"/>
                      <w:marTop w:val="0"/>
                      <w:marBottom w:val="0"/>
                      <w:divBdr>
                        <w:top w:val="none" w:sz="0" w:space="0" w:color="auto"/>
                        <w:left w:val="none" w:sz="0" w:space="0" w:color="auto"/>
                        <w:bottom w:val="none" w:sz="0" w:space="0" w:color="auto"/>
                        <w:right w:val="none" w:sz="0" w:space="0" w:color="auto"/>
                      </w:divBdr>
                    </w:div>
                    <w:div w:id="706222562">
                      <w:marLeft w:val="0"/>
                      <w:marRight w:val="0"/>
                      <w:marTop w:val="0"/>
                      <w:marBottom w:val="0"/>
                      <w:divBdr>
                        <w:top w:val="none" w:sz="0" w:space="0" w:color="auto"/>
                        <w:left w:val="none" w:sz="0" w:space="0" w:color="auto"/>
                        <w:bottom w:val="none" w:sz="0" w:space="0" w:color="auto"/>
                        <w:right w:val="none" w:sz="0" w:space="0" w:color="auto"/>
                      </w:divBdr>
                    </w:div>
                    <w:div w:id="821390907">
                      <w:marLeft w:val="0"/>
                      <w:marRight w:val="0"/>
                      <w:marTop w:val="0"/>
                      <w:marBottom w:val="0"/>
                      <w:divBdr>
                        <w:top w:val="none" w:sz="0" w:space="0" w:color="auto"/>
                        <w:left w:val="none" w:sz="0" w:space="0" w:color="auto"/>
                        <w:bottom w:val="none" w:sz="0" w:space="0" w:color="auto"/>
                        <w:right w:val="none" w:sz="0" w:space="0" w:color="auto"/>
                      </w:divBdr>
                    </w:div>
                    <w:div w:id="886721849">
                      <w:marLeft w:val="0"/>
                      <w:marRight w:val="0"/>
                      <w:marTop w:val="0"/>
                      <w:marBottom w:val="0"/>
                      <w:divBdr>
                        <w:top w:val="none" w:sz="0" w:space="0" w:color="auto"/>
                        <w:left w:val="none" w:sz="0" w:space="0" w:color="auto"/>
                        <w:bottom w:val="none" w:sz="0" w:space="0" w:color="auto"/>
                        <w:right w:val="none" w:sz="0" w:space="0" w:color="auto"/>
                      </w:divBdr>
                    </w:div>
                    <w:div w:id="1040208975">
                      <w:marLeft w:val="0"/>
                      <w:marRight w:val="0"/>
                      <w:marTop w:val="0"/>
                      <w:marBottom w:val="0"/>
                      <w:divBdr>
                        <w:top w:val="none" w:sz="0" w:space="0" w:color="auto"/>
                        <w:left w:val="none" w:sz="0" w:space="0" w:color="auto"/>
                        <w:bottom w:val="none" w:sz="0" w:space="0" w:color="auto"/>
                        <w:right w:val="none" w:sz="0" w:space="0" w:color="auto"/>
                      </w:divBdr>
                    </w:div>
                    <w:div w:id="1457722586">
                      <w:marLeft w:val="0"/>
                      <w:marRight w:val="0"/>
                      <w:marTop w:val="0"/>
                      <w:marBottom w:val="0"/>
                      <w:divBdr>
                        <w:top w:val="none" w:sz="0" w:space="0" w:color="auto"/>
                        <w:left w:val="none" w:sz="0" w:space="0" w:color="auto"/>
                        <w:bottom w:val="none" w:sz="0" w:space="0" w:color="auto"/>
                        <w:right w:val="none" w:sz="0" w:space="0" w:color="auto"/>
                      </w:divBdr>
                    </w:div>
                    <w:div w:id="1691369691">
                      <w:marLeft w:val="0"/>
                      <w:marRight w:val="0"/>
                      <w:marTop w:val="0"/>
                      <w:marBottom w:val="0"/>
                      <w:divBdr>
                        <w:top w:val="none" w:sz="0" w:space="0" w:color="auto"/>
                        <w:left w:val="none" w:sz="0" w:space="0" w:color="auto"/>
                        <w:bottom w:val="none" w:sz="0" w:space="0" w:color="auto"/>
                        <w:right w:val="none" w:sz="0" w:space="0" w:color="auto"/>
                      </w:divBdr>
                    </w:div>
                    <w:div w:id="1847164424">
                      <w:marLeft w:val="0"/>
                      <w:marRight w:val="0"/>
                      <w:marTop w:val="0"/>
                      <w:marBottom w:val="0"/>
                      <w:divBdr>
                        <w:top w:val="none" w:sz="0" w:space="0" w:color="auto"/>
                        <w:left w:val="none" w:sz="0" w:space="0" w:color="auto"/>
                        <w:bottom w:val="none" w:sz="0" w:space="0" w:color="auto"/>
                        <w:right w:val="none" w:sz="0" w:space="0" w:color="auto"/>
                      </w:divBdr>
                    </w:div>
                  </w:divsChild>
                </w:div>
                <w:div w:id="722483325">
                  <w:marLeft w:val="0"/>
                  <w:marRight w:val="0"/>
                  <w:marTop w:val="0"/>
                  <w:marBottom w:val="0"/>
                  <w:divBdr>
                    <w:top w:val="none" w:sz="0" w:space="0" w:color="auto"/>
                    <w:left w:val="none" w:sz="0" w:space="0" w:color="auto"/>
                    <w:bottom w:val="none" w:sz="0" w:space="0" w:color="auto"/>
                    <w:right w:val="none" w:sz="0" w:space="0" w:color="auto"/>
                  </w:divBdr>
                  <w:divsChild>
                    <w:div w:id="677342303">
                      <w:marLeft w:val="0"/>
                      <w:marRight w:val="0"/>
                      <w:marTop w:val="0"/>
                      <w:marBottom w:val="0"/>
                      <w:divBdr>
                        <w:top w:val="none" w:sz="0" w:space="0" w:color="auto"/>
                        <w:left w:val="none" w:sz="0" w:space="0" w:color="auto"/>
                        <w:bottom w:val="none" w:sz="0" w:space="0" w:color="auto"/>
                        <w:right w:val="none" w:sz="0" w:space="0" w:color="auto"/>
                      </w:divBdr>
                    </w:div>
                    <w:div w:id="872884688">
                      <w:marLeft w:val="0"/>
                      <w:marRight w:val="0"/>
                      <w:marTop w:val="0"/>
                      <w:marBottom w:val="0"/>
                      <w:divBdr>
                        <w:top w:val="none" w:sz="0" w:space="0" w:color="auto"/>
                        <w:left w:val="none" w:sz="0" w:space="0" w:color="auto"/>
                        <w:bottom w:val="none" w:sz="0" w:space="0" w:color="auto"/>
                        <w:right w:val="none" w:sz="0" w:space="0" w:color="auto"/>
                      </w:divBdr>
                    </w:div>
                    <w:div w:id="1909925248">
                      <w:marLeft w:val="0"/>
                      <w:marRight w:val="0"/>
                      <w:marTop w:val="0"/>
                      <w:marBottom w:val="0"/>
                      <w:divBdr>
                        <w:top w:val="none" w:sz="0" w:space="0" w:color="auto"/>
                        <w:left w:val="none" w:sz="0" w:space="0" w:color="auto"/>
                        <w:bottom w:val="none" w:sz="0" w:space="0" w:color="auto"/>
                        <w:right w:val="none" w:sz="0" w:space="0" w:color="auto"/>
                      </w:divBdr>
                    </w:div>
                  </w:divsChild>
                </w:div>
                <w:div w:id="806166131">
                  <w:marLeft w:val="0"/>
                  <w:marRight w:val="0"/>
                  <w:marTop w:val="0"/>
                  <w:marBottom w:val="0"/>
                  <w:divBdr>
                    <w:top w:val="none" w:sz="0" w:space="0" w:color="auto"/>
                    <w:left w:val="none" w:sz="0" w:space="0" w:color="auto"/>
                    <w:bottom w:val="none" w:sz="0" w:space="0" w:color="auto"/>
                    <w:right w:val="none" w:sz="0" w:space="0" w:color="auto"/>
                  </w:divBdr>
                  <w:divsChild>
                    <w:div w:id="573320837">
                      <w:marLeft w:val="0"/>
                      <w:marRight w:val="0"/>
                      <w:marTop w:val="0"/>
                      <w:marBottom w:val="0"/>
                      <w:divBdr>
                        <w:top w:val="none" w:sz="0" w:space="0" w:color="auto"/>
                        <w:left w:val="none" w:sz="0" w:space="0" w:color="auto"/>
                        <w:bottom w:val="none" w:sz="0" w:space="0" w:color="auto"/>
                        <w:right w:val="none" w:sz="0" w:space="0" w:color="auto"/>
                      </w:divBdr>
                    </w:div>
                    <w:div w:id="594477760">
                      <w:marLeft w:val="0"/>
                      <w:marRight w:val="0"/>
                      <w:marTop w:val="0"/>
                      <w:marBottom w:val="0"/>
                      <w:divBdr>
                        <w:top w:val="none" w:sz="0" w:space="0" w:color="auto"/>
                        <w:left w:val="none" w:sz="0" w:space="0" w:color="auto"/>
                        <w:bottom w:val="none" w:sz="0" w:space="0" w:color="auto"/>
                        <w:right w:val="none" w:sz="0" w:space="0" w:color="auto"/>
                      </w:divBdr>
                    </w:div>
                    <w:div w:id="726757869">
                      <w:marLeft w:val="0"/>
                      <w:marRight w:val="0"/>
                      <w:marTop w:val="0"/>
                      <w:marBottom w:val="0"/>
                      <w:divBdr>
                        <w:top w:val="none" w:sz="0" w:space="0" w:color="auto"/>
                        <w:left w:val="none" w:sz="0" w:space="0" w:color="auto"/>
                        <w:bottom w:val="none" w:sz="0" w:space="0" w:color="auto"/>
                        <w:right w:val="none" w:sz="0" w:space="0" w:color="auto"/>
                      </w:divBdr>
                    </w:div>
                    <w:div w:id="934172280">
                      <w:marLeft w:val="0"/>
                      <w:marRight w:val="0"/>
                      <w:marTop w:val="0"/>
                      <w:marBottom w:val="0"/>
                      <w:divBdr>
                        <w:top w:val="none" w:sz="0" w:space="0" w:color="auto"/>
                        <w:left w:val="none" w:sz="0" w:space="0" w:color="auto"/>
                        <w:bottom w:val="none" w:sz="0" w:space="0" w:color="auto"/>
                        <w:right w:val="none" w:sz="0" w:space="0" w:color="auto"/>
                      </w:divBdr>
                    </w:div>
                    <w:div w:id="1326400108">
                      <w:marLeft w:val="0"/>
                      <w:marRight w:val="0"/>
                      <w:marTop w:val="0"/>
                      <w:marBottom w:val="0"/>
                      <w:divBdr>
                        <w:top w:val="none" w:sz="0" w:space="0" w:color="auto"/>
                        <w:left w:val="none" w:sz="0" w:space="0" w:color="auto"/>
                        <w:bottom w:val="none" w:sz="0" w:space="0" w:color="auto"/>
                        <w:right w:val="none" w:sz="0" w:space="0" w:color="auto"/>
                      </w:divBdr>
                    </w:div>
                    <w:div w:id="1416511612">
                      <w:marLeft w:val="0"/>
                      <w:marRight w:val="0"/>
                      <w:marTop w:val="0"/>
                      <w:marBottom w:val="0"/>
                      <w:divBdr>
                        <w:top w:val="none" w:sz="0" w:space="0" w:color="auto"/>
                        <w:left w:val="none" w:sz="0" w:space="0" w:color="auto"/>
                        <w:bottom w:val="none" w:sz="0" w:space="0" w:color="auto"/>
                        <w:right w:val="none" w:sz="0" w:space="0" w:color="auto"/>
                      </w:divBdr>
                    </w:div>
                    <w:div w:id="1967202447">
                      <w:marLeft w:val="0"/>
                      <w:marRight w:val="0"/>
                      <w:marTop w:val="0"/>
                      <w:marBottom w:val="0"/>
                      <w:divBdr>
                        <w:top w:val="none" w:sz="0" w:space="0" w:color="auto"/>
                        <w:left w:val="none" w:sz="0" w:space="0" w:color="auto"/>
                        <w:bottom w:val="none" w:sz="0" w:space="0" w:color="auto"/>
                        <w:right w:val="none" w:sz="0" w:space="0" w:color="auto"/>
                      </w:divBdr>
                    </w:div>
                    <w:div w:id="2130539765">
                      <w:marLeft w:val="0"/>
                      <w:marRight w:val="0"/>
                      <w:marTop w:val="0"/>
                      <w:marBottom w:val="0"/>
                      <w:divBdr>
                        <w:top w:val="none" w:sz="0" w:space="0" w:color="auto"/>
                        <w:left w:val="none" w:sz="0" w:space="0" w:color="auto"/>
                        <w:bottom w:val="none" w:sz="0" w:space="0" w:color="auto"/>
                        <w:right w:val="none" w:sz="0" w:space="0" w:color="auto"/>
                      </w:divBdr>
                    </w:div>
                  </w:divsChild>
                </w:div>
                <w:div w:id="1088846547">
                  <w:marLeft w:val="0"/>
                  <w:marRight w:val="0"/>
                  <w:marTop w:val="0"/>
                  <w:marBottom w:val="0"/>
                  <w:divBdr>
                    <w:top w:val="none" w:sz="0" w:space="0" w:color="auto"/>
                    <w:left w:val="none" w:sz="0" w:space="0" w:color="auto"/>
                    <w:bottom w:val="none" w:sz="0" w:space="0" w:color="auto"/>
                    <w:right w:val="none" w:sz="0" w:space="0" w:color="auto"/>
                  </w:divBdr>
                  <w:divsChild>
                    <w:div w:id="271864016">
                      <w:marLeft w:val="0"/>
                      <w:marRight w:val="0"/>
                      <w:marTop w:val="0"/>
                      <w:marBottom w:val="0"/>
                      <w:divBdr>
                        <w:top w:val="none" w:sz="0" w:space="0" w:color="auto"/>
                        <w:left w:val="none" w:sz="0" w:space="0" w:color="auto"/>
                        <w:bottom w:val="none" w:sz="0" w:space="0" w:color="auto"/>
                        <w:right w:val="none" w:sz="0" w:space="0" w:color="auto"/>
                      </w:divBdr>
                    </w:div>
                    <w:div w:id="1272785417">
                      <w:marLeft w:val="0"/>
                      <w:marRight w:val="0"/>
                      <w:marTop w:val="0"/>
                      <w:marBottom w:val="0"/>
                      <w:divBdr>
                        <w:top w:val="none" w:sz="0" w:space="0" w:color="auto"/>
                        <w:left w:val="none" w:sz="0" w:space="0" w:color="auto"/>
                        <w:bottom w:val="none" w:sz="0" w:space="0" w:color="auto"/>
                        <w:right w:val="none" w:sz="0" w:space="0" w:color="auto"/>
                      </w:divBdr>
                    </w:div>
                    <w:div w:id="1458908132">
                      <w:marLeft w:val="0"/>
                      <w:marRight w:val="0"/>
                      <w:marTop w:val="0"/>
                      <w:marBottom w:val="0"/>
                      <w:divBdr>
                        <w:top w:val="none" w:sz="0" w:space="0" w:color="auto"/>
                        <w:left w:val="none" w:sz="0" w:space="0" w:color="auto"/>
                        <w:bottom w:val="none" w:sz="0" w:space="0" w:color="auto"/>
                        <w:right w:val="none" w:sz="0" w:space="0" w:color="auto"/>
                      </w:divBdr>
                    </w:div>
                  </w:divsChild>
                </w:div>
                <w:div w:id="1155948969">
                  <w:marLeft w:val="0"/>
                  <w:marRight w:val="0"/>
                  <w:marTop w:val="0"/>
                  <w:marBottom w:val="0"/>
                  <w:divBdr>
                    <w:top w:val="none" w:sz="0" w:space="0" w:color="auto"/>
                    <w:left w:val="none" w:sz="0" w:space="0" w:color="auto"/>
                    <w:bottom w:val="none" w:sz="0" w:space="0" w:color="auto"/>
                    <w:right w:val="none" w:sz="0" w:space="0" w:color="auto"/>
                  </w:divBdr>
                  <w:divsChild>
                    <w:div w:id="32195349">
                      <w:marLeft w:val="0"/>
                      <w:marRight w:val="0"/>
                      <w:marTop w:val="0"/>
                      <w:marBottom w:val="0"/>
                      <w:divBdr>
                        <w:top w:val="none" w:sz="0" w:space="0" w:color="auto"/>
                        <w:left w:val="none" w:sz="0" w:space="0" w:color="auto"/>
                        <w:bottom w:val="none" w:sz="0" w:space="0" w:color="auto"/>
                        <w:right w:val="none" w:sz="0" w:space="0" w:color="auto"/>
                      </w:divBdr>
                    </w:div>
                    <w:div w:id="193621522">
                      <w:marLeft w:val="0"/>
                      <w:marRight w:val="0"/>
                      <w:marTop w:val="0"/>
                      <w:marBottom w:val="0"/>
                      <w:divBdr>
                        <w:top w:val="none" w:sz="0" w:space="0" w:color="auto"/>
                        <w:left w:val="none" w:sz="0" w:space="0" w:color="auto"/>
                        <w:bottom w:val="none" w:sz="0" w:space="0" w:color="auto"/>
                        <w:right w:val="none" w:sz="0" w:space="0" w:color="auto"/>
                      </w:divBdr>
                    </w:div>
                    <w:div w:id="233394587">
                      <w:marLeft w:val="0"/>
                      <w:marRight w:val="0"/>
                      <w:marTop w:val="0"/>
                      <w:marBottom w:val="0"/>
                      <w:divBdr>
                        <w:top w:val="none" w:sz="0" w:space="0" w:color="auto"/>
                        <w:left w:val="none" w:sz="0" w:space="0" w:color="auto"/>
                        <w:bottom w:val="none" w:sz="0" w:space="0" w:color="auto"/>
                        <w:right w:val="none" w:sz="0" w:space="0" w:color="auto"/>
                      </w:divBdr>
                    </w:div>
                    <w:div w:id="247429552">
                      <w:marLeft w:val="0"/>
                      <w:marRight w:val="0"/>
                      <w:marTop w:val="0"/>
                      <w:marBottom w:val="0"/>
                      <w:divBdr>
                        <w:top w:val="none" w:sz="0" w:space="0" w:color="auto"/>
                        <w:left w:val="none" w:sz="0" w:space="0" w:color="auto"/>
                        <w:bottom w:val="none" w:sz="0" w:space="0" w:color="auto"/>
                        <w:right w:val="none" w:sz="0" w:space="0" w:color="auto"/>
                      </w:divBdr>
                    </w:div>
                    <w:div w:id="283384691">
                      <w:marLeft w:val="0"/>
                      <w:marRight w:val="0"/>
                      <w:marTop w:val="0"/>
                      <w:marBottom w:val="0"/>
                      <w:divBdr>
                        <w:top w:val="none" w:sz="0" w:space="0" w:color="auto"/>
                        <w:left w:val="none" w:sz="0" w:space="0" w:color="auto"/>
                        <w:bottom w:val="none" w:sz="0" w:space="0" w:color="auto"/>
                        <w:right w:val="none" w:sz="0" w:space="0" w:color="auto"/>
                      </w:divBdr>
                    </w:div>
                    <w:div w:id="296491057">
                      <w:marLeft w:val="0"/>
                      <w:marRight w:val="0"/>
                      <w:marTop w:val="0"/>
                      <w:marBottom w:val="0"/>
                      <w:divBdr>
                        <w:top w:val="none" w:sz="0" w:space="0" w:color="auto"/>
                        <w:left w:val="none" w:sz="0" w:space="0" w:color="auto"/>
                        <w:bottom w:val="none" w:sz="0" w:space="0" w:color="auto"/>
                        <w:right w:val="none" w:sz="0" w:space="0" w:color="auto"/>
                      </w:divBdr>
                    </w:div>
                    <w:div w:id="333846728">
                      <w:marLeft w:val="0"/>
                      <w:marRight w:val="0"/>
                      <w:marTop w:val="0"/>
                      <w:marBottom w:val="0"/>
                      <w:divBdr>
                        <w:top w:val="none" w:sz="0" w:space="0" w:color="auto"/>
                        <w:left w:val="none" w:sz="0" w:space="0" w:color="auto"/>
                        <w:bottom w:val="none" w:sz="0" w:space="0" w:color="auto"/>
                        <w:right w:val="none" w:sz="0" w:space="0" w:color="auto"/>
                      </w:divBdr>
                    </w:div>
                    <w:div w:id="493452262">
                      <w:marLeft w:val="0"/>
                      <w:marRight w:val="0"/>
                      <w:marTop w:val="0"/>
                      <w:marBottom w:val="0"/>
                      <w:divBdr>
                        <w:top w:val="none" w:sz="0" w:space="0" w:color="auto"/>
                        <w:left w:val="none" w:sz="0" w:space="0" w:color="auto"/>
                        <w:bottom w:val="none" w:sz="0" w:space="0" w:color="auto"/>
                        <w:right w:val="none" w:sz="0" w:space="0" w:color="auto"/>
                      </w:divBdr>
                    </w:div>
                    <w:div w:id="751703374">
                      <w:marLeft w:val="0"/>
                      <w:marRight w:val="0"/>
                      <w:marTop w:val="0"/>
                      <w:marBottom w:val="0"/>
                      <w:divBdr>
                        <w:top w:val="none" w:sz="0" w:space="0" w:color="auto"/>
                        <w:left w:val="none" w:sz="0" w:space="0" w:color="auto"/>
                        <w:bottom w:val="none" w:sz="0" w:space="0" w:color="auto"/>
                        <w:right w:val="none" w:sz="0" w:space="0" w:color="auto"/>
                      </w:divBdr>
                    </w:div>
                    <w:div w:id="886448882">
                      <w:marLeft w:val="0"/>
                      <w:marRight w:val="0"/>
                      <w:marTop w:val="0"/>
                      <w:marBottom w:val="0"/>
                      <w:divBdr>
                        <w:top w:val="none" w:sz="0" w:space="0" w:color="auto"/>
                        <w:left w:val="none" w:sz="0" w:space="0" w:color="auto"/>
                        <w:bottom w:val="none" w:sz="0" w:space="0" w:color="auto"/>
                        <w:right w:val="none" w:sz="0" w:space="0" w:color="auto"/>
                      </w:divBdr>
                    </w:div>
                    <w:div w:id="988050133">
                      <w:marLeft w:val="0"/>
                      <w:marRight w:val="0"/>
                      <w:marTop w:val="0"/>
                      <w:marBottom w:val="0"/>
                      <w:divBdr>
                        <w:top w:val="none" w:sz="0" w:space="0" w:color="auto"/>
                        <w:left w:val="none" w:sz="0" w:space="0" w:color="auto"/>
                        <w:bottom w:val="none" w:sz="0" w:space="0" w:color="auto"/>
                        <w:right w:val="none" w:sz="0" w:space="0" w:color="auto"/>
                      </w:divBdr>
                    </w:div>
                    <w:div w:id="1026060331">
                      <w:marLeft w:val="0"/>
                      <w:marRight w:val="0"/>
                      <w:marTop w:val="0"/>
                      <w:marBottom w:val="0"/>
                      <w:divBdr>
                        <w:top w:val="none" w:sz="0" w:space="0" w:color="auto"/>
                        <w:left w:val="none" w:sz="0" w:space="0" w:color="auto"/>
                        <w:bottom w:val="none" w:sz="0" w:space="0" w:color="auto"/>
                        <w:right w:val="none" w:sz="0" w:space="0" w:color="auto"/>
                      </w:divBdr>
                    </w:div>
                    <w:div w:id="1035279205">
                      <w:marLeft w:val="0"/>
                      <w:marRight w:val="0"/>
                      <w:marTop w:val="0"/>
                      <w:marBottom w:val="0"/>
                      <w:divBdr>
                        <w:top w:val="none" w:sz="0" w:space="0" w:color="auto"/>
                        <w:left w:val="none" w:sz="0" w:space="0" w:color="auto"/>
                        <w:bottom w:val="none" w:sz="0" w:space="0" w:color="auto"/>
                        <w:right w:val="none" w:sz="0" w:space="0" w:color="auto"/>
                      </w:divBdr>
                    </w:div>
                    <w:div w:id="1048452016">
                      <w:marLeft w:val="0"/>
                      <w:marRight w:val="0"/>
                      <w:marTop w:val="0"/>
                      <w:marBottom w:val="0"/>
                      <w:divBdr>
                        <w:top w:val="none" w:sz="0" w:space="0" w:color="auto"/>
                        <w:left w:val="none" w:sz="0" w:space="0" w:color="auto"/>
                        <w:bottom w:val="none" w:sz="0" w:space="0" w:color="auto"/>
                        <w:right w:val="none" w:sz="0" w:space="0" w:color="auto"/>
                      </w:divBdr>
                    </w:div>
                    <w:div w:id="1182477258">
                      <w:marLeft w:val="0"/>
                      <w:marRight w:val="0"/>
                      <w:marTop w:val="0"/>
                      <w:marBottom w:val="0"/>
                      <w:divBdr>
                        <w:top w:val="none" w:sz="0" w:space="0" w:color="auto"/>
                        <w:left w:val="none" w:sz="0" w:space="0" w:color="auto"/>
                        <w:bottom w:val="none" w:sz="0" w:space="0" w:color="auto"/>
                        <w:right w:val="none" w:sz="0" w:space="0" w:color="auto"/>
                      </w:divBdr>
                    </w:div>
                    <w:div w:id="1321495977">
                      <w:marLeft w:val="0"/>
                      <w:marRight w:val="0"/>
                      <w:marTop w:val="0"/>
                      <w:marBottom w:val="0"/>
                      <w:divBdr>
                        <w:top w:val="none" w:sz="0" w:space="0" w:color="auto"/>
                        <w:left w:val="none" w:sz="0" w:space="0" w:color="auto"/>
                        <w:bottom w:val="none" w:sz="0" w:space="0" w:color="auto"/>
                        <w:right w:val="none" w:sz="0" w:space="0" w:color="auto"/>
                      </w:divBdr>
                    </w:div>
                    <w:div w:id="1429765139">
                      <w:marLeft w:val="0"/>
                      <w:marRight w:val="0"/>
                      <w:marTop w:val="0"/>
                      <w:marBottom w:val="0"/>
                      <w:divBdr>
                        <w:top w:val="none" w:sz="0" w:space="0" w:color="auto"/>
                        <w:left w:val="none" w:sz="0" w:space="0" w:color="auto"/>
                        <w:bottom w:val="none" w:sz="0" w:space="0" w:color="auto"/>
                        <w:right w:val="none" w:sz="0" w:space="0" w:color="auto"/>
                      </w:divBdr>
                    </w:div>
                    <w:div w:id="1526747756">
                      <w:marLeft w:val="0"/>
                      <w:marRight w:val="0"/>
                      <w:marTop w:val="0"/>
                      <w:marBottom w:val="0"/>
                      <w:divBdr>
                        <w:top w:val="none" w:sz="0" w:space="0" w:color="auto"/>
                        <w:left w:val="none" w:sz="0" w:space="0" w:color="auto"/>
                        <w:bottom w:val="none" w:sz="0" w:space="0" w:color="auto"/>
                        <w:right w:val="none" w:sz="0" w:space="0" w:color="auto"/>
                      </w:divBdr>
                    </w:div>
                    <w:div w:id="1593129313">
                      <w:marLeft w:val="0"/>
                      <w:marRight w:val="0"/>
                      <w:marTop w:val="0"/>
                      <w:marBottom w:val="0"/>
                      <w:divBdr>
                        <w:top w:val="none" w:sz="0" w:space="0" w:color="auto"/>
                        <w:left w:val="none" w:sz="0" w:space="0" w:color="auto"/>
                        <w:bottom w:val="none" w:sz="0" w:space="0" w:color="auto"/>
                        <w:right w:val="none" w:sz="0" w:space="0" w:color="auto"/>
                      </w:divBdr>
                    </w:div>
                    <w:div w:id="1746872565">
                      <w:marLeft w:val="0"/>
                      <w:marRight w:val="0"/>
                      <w:marTop w:val="0"/>
                      <w:marBottom w:val="0"/>
                      <w:divBdr>
                        <w:top w:val="none" w:sz="0" w:space="0" w:color="auto"/>
                        <w:left w:val="none" w:sz="0" w:space="0" w:color="auto"/>
                        <w:bottom w:val="none" w:sz="0" w:space="0" w:color="auto"/>
                        <w:right w:val="none" w:sz="0" w:space="0" w:color="auto"/>
                      </w:divBdr>
                    </w:div>
                    <w:div w:id="1856843952">
                      <w:marLeft w:val="0"/>
                      <w:marRight w:val="0"/>
                      <w:marTop w:val="0"/>
                      <w:marBottom w:val="0"/>
                      <w:divBdr>
                        <w:top w:val="none" w:sz="0" w:space="0" w:color="auto"/>
                        <w:left w:val="none" w:sz="0" w:space="0" w:color="auto"/>
                        <w:bottom w:val="none" w:sz="0" w:space="0" w:color="auto"/>
                        <w:right w:val="none" w:sz="0" w:space="0" w:color="auto"/>
                      </w:divBdr>
                    </w:div>
                  </w:divsChild>
                </w:div>
                <w:div w:id="1288465659">
                  <w:marLeft w:val="0"/>
                  <w:marRight w:val="0"/>
                  <w:marTop w:val="0"/>
                  <w:marBottom w:val="0"/>
                  <w:divBdr>
                    <w:top w:val="none" w:sz="0" w:space="0" w:color="auto"/>
                    <w:left w:val="none" w:sz="0" w:space="0" w:color="auto"/>
                    <w:bottom w:val="none" w:sz="0" w:space="0" w:color="auto"/>
                    <w:right w:val="none" w:sz="0" w:space="0" w:color="auto"/>
                  </w:divBdr>
                  <w:divsChild>
                    <w:div w:id="62334869">
                      <w:marLeft w:val="0"/>
                      <w:marRight w:val="0"/>
                      <w:marTop w:val="0"/>
                      <w:marBottom w:val="0"/>
                      <w:divBdr>
                        <w:top w:val="none" w:sz="0" w:space="0" w:color="auto"/>
                        <w:left w:val="none" w:sz="0" w:space="0" w:color="auto"/>
                        <w:bottom w:val="none" w:sz="0" w:space="0" w:color="auto"/>
                        <w:right w:val="none" w:sz="0" w:space="0" w:color="auto"/>
                      </w:divBdr>
                    </w:div>
                    <w:div w:id="215897796">
                      <w:marLeft w:val="0"/>
                      <w:marRight w:val="0"/>
                      <w:marTop w:val="0"/>
                      <w:marBottom w:val="0"/>
                      <w:divBdr>
                        <w:top w:val="none" w:sz="0" w:space="0" w:color="auto"/>
                        <w:left w:val="none" w:sz="0" w:space="0" w:color="auto"/>
                        <w:bottom w:val="none" w:sz="0" w:space="0" w:color="auto"/>
                        <w:right w:val="none" w:sz="0" w:space="0" w:color="auto"/>
                      </w:divBdr>
                    </w:div>
                    <w:div w:id="267080833">
                      <w:marLeft w:val="0"/>
                      <w:marRight w:val="0"/>
                      <w:marTop w:val="0"/>
                      <w:marBottom w:val="0"/>
                      <w:divBdr>
                        <w:top w:val="none" w:sz="0" w:space="0" w:color="auto"/>
                        <w:left w:val="none" w:sz="0" w:space="0" w:color="auto"/>
                        <w:bottom w:val="none" w:sz="0" w:space="0" w:color="auto"/>
                        <w:right w:val="none" w:sz="0" w:space="0" w:color="auto"/>
                      </w:divBdr>
                    </w:div>
                    <w:div w:id="348528953">
                      <w:marLeft w:val="0"/>
                      <w:marRight w:val="0"/>
                      <w:marTop w:val="0"/>
                      <w:marBottom w:val="0"/>
                      <w:divBdr>
                        <w:top w:val="none" w:sz="0" w:space="0" w:color="auto"/>
                        <w:left w:val="none" w:sz="0" w:space="0" w:color="auto"/>
                        <w:bottom w:val="none" w:sz="0" w:space="0" w:color="auto"/>
                        <w:right w:val="none" w:sz="0" w:space="0" w:color="auto"/>
                      </w:divBdr>
                    </w:div>
                    <w:div w:id="348533148">
                      <w:marLeft w:val="0"/>
                      <w:marRight w:val="0"/>
                      <w:marTop w:val="0"/>
                      <w:marBottom w:val="0"/>
                      <w:divBdr>
                        <w:top w:val="none" w:sz="0" w:space="0" w:color="auto"/>
                        <w:left w:val="none" w:sz="0" w:space="0" w:color="auto"/>
                        <w:bottom w:val="none" w:sz="0" w:space="0" w:color="auto"/>
                        <w:right w:val="none" w:sz="0" w:space="0" w:color="auto"/>
                      </w:divBdr>
                    </w:div>
                    <w:div w:id="464935834">
                      <w:marLeft w:val="0"/>
                      <w:marRight w:val="0"/>
                      <w:marTop w:val="0"/>
                      <w:marBottom w:val="0"/>
                      <w:divBdr>
                        <w:top w:val="none" w:sz="0" w:space="0" w:color="auto"/>
                        <w:left w:val="none" w:sz="0" w:space="0" w:color="auto"/>
                        <w:bottom w:val="none" w:sz="0" w:space="0" w:color="auto"/>
                        <w:right w:val="none" w:sz="0" w:space="0" w:color="auto"/>
                      </w:divBdr>
                    </w:div>
                    <w:div w:id="616179956">
                      <w:marLeft w:val="0"/>
                      <w:marRight w:val="0"/>
                      <w:marTop w:val="0"/>
                      <w:marBottom w:val="0"/>
                      <w:divBdr>
                        <w:top w:val="none" w:sz="0" w:space="0" w:color="auto"/>
                        <w:left w:val="none" w:sz="0" w:space="0" w:color="auto"/>
                        <w:bottom w:val="none" w:sz="0" w:space="0" w:color="auto"/>
                        <w:right w:val="none" w:sz="0" w:space="0" w:color="auto"/>
                      </w:divBdr>
                    </w:div>
                    <w:div w:id="666829858">
                      <w:marLeft w:val="0"/>
                      <w:marRight w:val="0"/>
                      <w:marTop w:val="0"/>
                      <w:marBottom w:val="0"/>
                      <w:divBdr>
                        <w:top w:val="none" w:sz="0" w:space="0" w:color="auto"/>
                        <w:left w:val="none" w:sz="0" w:space="0" w:color="auto"/>
                        <w:bottom w:val="none" w:sz="0" w:space="0" w:color="auto"/>
                        <w:right w:val="none" w:sz="0" w:space="0" w:color="auto"/>
                      </w:divBdr>
                    </w:div>
                    <w:div w:id="1068385255">
                      <w:marLeft w:val="0"/>
                      <w:marRight w:val="0"/>
                      <w:marTop w:val="0"/>
                      <w:marBottom w:val="0"/>
                      <w:divBdr>
                        <w:top w:val="none" w:sz="0" w:space="0" w:color="auto"/>
                        <w:left w:val="none" w:sz="0" w:space="0" w:color="auto"/>
                        <w:bottom w:val="none" w:sz="0" w:space="0" w:color="auto"/>
                        <w:right w:val="none" w:sz="0" w:space="0" w:color="auto"/>
                      </w:divBdr>
                    </w:div>
                    <w:div w:id="1074399200">
                      <w:marLeft w:val="0"/>
                      <w:marRight w:val="0"/>
                      <w:marTop w:val="0"/>
                      <w:marBottom w:val="0"/>
                      <w:divBdr>
                        <w:top w:val="none" w:sz="0" w:space="0" w:color="auto"/>
                        <w:left w:val="none" w:sz="0" w:space="0" w:color="auto"/>
                        <w:bottom w:val="none" w:sz="0" w:space="0" w:color="auto"/>
                        <w:right w:val="none" w:sz="0" w:space="0" w:color="auto"/>
                      </w:divBdr>
                    </w:div>
                    <w:div w:id="1160731876">
                      <w:marLeft w:val="0"/>
                      <w:marRight w:val="0"/>
                      <w:marTop w:val="0"/>
                      <w:marBottom w:val="0"/>
                      <w:divBdr>
                        <w:top w:val="none" w:sz="0" w:space="0" w:color="auto"/>
                        <w:left w:val="none" w:sz="0" w:space="0" w:color="auto"/>
                        <w:bottom w:val="none" w:sz="0" w:space="0" w:color="auto"/>
                        <w:right w:val="none" w:sz="0" w:space="0" w:color="auto"/>
                      </w:divBdr>
                    </w:div>
                    <w:div w:id="1335457664">
                      <w:marLeft w:val="0"/>
                      <w:marRight w:val="0"/>
                      <w:marTop w:val="0"/>
                      <w:marBottom w:val="0"/>
                      <w:divBdr>
                        <w:top w:val="none" w:sz="0" w:space="0" w:color="auto"/>
                        <w:left w:val="none" w:sz="0" w:space="0" w:color="auto"/>
                        <w:bottom w:val="none" w:sz="0" w:space="0" w:color="auto"/>
                        <w:right w:val="none" w:sz="0" w:space="0" w:color="auto"/>
                      </w:divBdr>
                    </w:div>
                    <w:div w:id="1806120719">
                      <w:marLeft w:val="0"/>
                      <w:marRight w:val="0"/>
                      <w:marTop w:val="0"/>
                      <w:marBottom w:val="0"/>
                      <w:divBdr>
                        <w:top w:val="none" w:sz="0" w:space="0" w:color="auto"/>
                        <w:left w:val="none" w:sz="0" w:space="0" w:color="auto"/>
                        <w:bottom w:val="none" w:sz="0" w:space="0" w:color="auto"/>
                        <w:right w:val="none" w:sz="0" w:space="0" w:color="auto"/>
                      </w:divBdr>
                    </w:div>
                    <w:div w:id="2100102525">
                      <w:marLeft w:val="0"/>
                      <w:marRight w:val="0"/>
                      <w:marTop w:val="0"/>
                      <w:marBottom w:val="0"/>
                      <w:divBdr>
                        <w:top w:val="none" w:sz="0" w:space="0" w:color="auto"/>
                        <w:left w:val="none" w:sz="0" w:space="0" w:color="auto"/>
                        <w:bottom w:val="none" w:sz="0" w:space="0" w:color="auto"/>
                        <w:right w:val="none" w:sz="0" w:space="0" w:color="auto"/>
                      </w:divBdr>
                    </w:div>
                  </w:divsChild>
                </w:div>
                <w:div w:id="1347248453">
                  <w:marLeft w:val="0"/>
                  <w:marRight w:val="0"/>
                  <w:marTop w:val="0"/>
                  <w:marBottom w:val="0"/>
                  <w:divBdr>
                    <w:top w:val="none" w:sz="0" w:space="0" w:color="auto"/>
                    <w:left w:val="none" w:sz="0" w:space="0" w:color="auto"/>
                    <w:bottom w:val="none" w:sz="0" w:space="0" w:color="auto"/>
                    <w:right w:val="none" w:sz="0" w:space="0" w:color="auto"/>
                  </w:divBdr>
                  <w:divsChild>
                    <w:div w:id="105807412">
                      <w:marLeft w:val="0"/>
                      <w:marRight w:val="0"/>
                      <w:marTop w:val="0"/>
                      <w:marBottom w:val="0"/>
                      <w:divBdr>
                        <w:top w:val="none" w:sz="0" w:space="0" w:color="auto"/>
                        <w:left w:val="none" w:sz="0" w:space="0" w:color="auto"/>
                        <w:bottom w:val="none" w:sz="0" w:space="0" w:color="auto"/>
                        <w:right w:val="none" w:sz="0" w:space="0" w:color="auto"/>
                      </w:divBdr>
                    </w:div>
                    <w:div w:id="617639747">
                      <w:marLeft w:val="0"/>
                      <w:marRight w:val="0"/>
                      <w:marTop w:val="0"/>
                      <w:marBottom w:val="0"/>
                      <w:divBdr>
                        <w:top w:val="none" w:sz="0" w:space="0" w:color="auto"/>
                        <w:left w:val="none" w:sz="0" w:space="0" w:color="auto"/>
                        <w:bottom w:val="none" w:sz="0" w:space="0" w:color="auto"/>
                        <w:right w:val="none" w:sz="0" w:space="0" w:color="auto"/>
                      </w:divBdr>
                    </w:div>
                    <w:div w:id="1236470510">
                      <w:marLeft w:val="0"/>
                      <w:marRight w:val="0"/>
                      <w:marTop w:val="0"/>
                      <w:marBottom w:val="0"/>
                      <w:divBdr>
                        <w:top w:val="none" w:sz="0" w:space="0" w:color="auto"/>
                        <w:left w:val="none" w:sz="0" w:space="0" w:color="auto"/>
                        <w:bottom w:val="none" w:sz="0" w:space="0" w:color="auto"/>
                        <w:right w:val="none" w:sz="0" w:space="0" w:color="auto"/>
                      </w:divBdr>
                    </w:div>
                    <w:div w:id="1757826420">
                      <w:marLeft w:val="0"/>
                      <w:marRight w:val="0"/>
                      <w:marTop w:val="0"/>
                      <w:marBottom w:val="0"/>
                      <w:divBdr>
                        <w:top w:val="none" w:sz="0" w:space="0" w:color="auto"/>
                        <w:left w:val="none" w:sz="0" w:space="0" w:color="auto"/>
                        <w:bottom w:val="none" w:sz="0" w:space="0" w:color="auto"/>
                        <w:right w:val="none" w:sz="0" w:space="0" w:color="auto"/>
                      </w:divBdr>
                    </w:div>
                    <w:div w:id="1938250748">
                      <w:marLeft w:val="0"/>
                      <w:marRight w:val="0"/>
                      <w:marTop w:val="0"/>
                      <w:marBottom w:val="0"/>
                      <w:divBdr>
                        <w:top w:val="none" w:sz="0" w:space="0" w:color="auto"/>
                        <w:left w:val="none" w:sz="0" w:space="0" w:color="auto"/>
                        <w:bottom w:val="none" w:sz="0" w:space="0" w:color="auto"/>
                        <w:right w:val="none" w:sz="0" w:space="0" w:color="auto"/>
                      </w:divBdr>
                    </w:div>
                    <w:div w:id="2023505319">
                      <w:marLeft w:val="0"/>
                      <w:marRight w:val="0"/>
                      <w:marTop w:val="0"/>
                      <w:marBottom w:val="0"/>
                      <w:divBdr>
                        <w:top w:val="none" w:sz="0" w:space="0" w:color="auto"/>
                        <w:left w:val="none" w:sz="0" w:space="0" w:color="auto"/>
                        <w:bottom w:val="none" w:sz="0" w:space="0" w:color="auto"/>
                        <w:right w:val="none" w:sz="0" w:space="0" w:color="auto"/>
                      </w:divBdr>
                    </w:div>
                  </w:divsChild>
                </w:div>
                <w:div w:id="1365983200">
                  <w:marLeft w:val="0"/>
                  <w:marRight w:val="0"/>
                  <w:marTop w:val="0"/>
                  <w:marBottom w:val="0"/>
                  <w:divBdr>
                    <w:top w:val="none" w:sz="0" w:space="0" w:color="auto"/>
                    <w:left w:val="none" w:sz="0" w:space="0" w:color="auto"/>
                    <w:bottom w:val="none" w:sz="0" w:space="0" w:color="auto"/>
                    <w:right w:val="none" w:sz="0" w:space="0" w:color="auto"/>
                  </w:divBdr>
                  <w:divsChild>
                    <w:div w:id="341470518">
                      <w:marLeft w:val="0"/>
                      <w:marRight w:val="0"/>
                      <w:marTop w:val="0"/>
                      <w:marBottom w:val="0"/>
                      <w:divBdr>
                        <w:top w:val="none" w:sz="0" w:space="0" w:color="auto"/>
                        <w:left w:val="none" w:sz="0" w:space="0" w:color="auto"/>
                        <w:bottom w:val="none" w:sz="0" w:space="0" w:color="auto"/>
                        <w:right w:val="none" w:sz="0" w:space="0" w:color="auto"/>
                      </w:divBdr>
                    </w:div>
                  </w:divsChild>
                </w:div>
                <w:div w:id="1397387995">
                  <w:marLeft w:val="0"/>
                  <w:marRight w:val="0"/>
                  <w:marTop w:val="0"/>
                  <w:marBottom w:val="0"/>
                  <w:divBdr>
                    <w:top w:val="none" w:sz="0" w:space="0" w:color="auto"/>
                    <w:left w:val="none" w:sz="0" w:space="0" w:color="auto"/>
                    <w:bottom w:val="none" w:sz="0" w:space="0" w:color="auto"/>
                    <w:right w:val="none" w:sz="0" w:space="0" w:color="auto"/>
                  </w:divBdr>
                  <w:divsChild>
                    <w:div w:id="80758790">
                      <w:marLeft w:val="0"/>
                      <w:marRight w:val="0"/>
                      <w:marTop w:val="0"/>
                      <w:marBottom w:val="0"/>
                      <w:divBdr>
                        <w:top w:val="none" w:sz="0" w:space="0" w:color="auto"/>
                        <w:left w:val="none" w:sz="0" w:space="0" w:color="auto"/>
                        <w:bottom w:val="none" w:sz="0" w:space="0" w:color="auto"/>
                        <w:right w:val="none" w:sz="0" w:space="0" w:color="auto"/>
                      </w:divBdr>
                    </w:div>
                    <w:div w:id="223762547">
                      <w:marLeft w:val="0"/>
                      <w:marRight w:val="0"/>
                      <w:marTop w:val="0"/>
                      <w:marBottom w:val="0"/>
                      <w:divBdr>
                        <w:top w:val="none" w:sz="0" w:space="0" w:color="auto"/>
                        <w:left w:val="none" w:sz="0" w:space="0" w:color="auto"/>
                        <w:bottom w:val="none" w:sz="0" w:space="0" w:color="auto"/>
                        <w:right w:val="none" w:sz="0" w:space="0" w:color="auto"/>
                      </w:divBdr>
                    </w:div>
                    <w:div w:id="232588444">
                      <w:marLeft w:val="0"/>
                      <w:marRight w:val="0"/>
                      <w:marTop w:val="0"/>
                      <w:marBottom w:val="0"/>
                      <w:divBdr>
                        <w:top w:val="none" w:sz="0" w:space="0" w:color="auto"/>
                        <w:left w:val="none" w:sz="0" w:space="0" w:color="auto"/>
                        <w:bottom w:val="none" w:sz="0" w:space="0" w:color="auto"/>
                        <w:right w:val="none" w:sz="0" w:space="0" w:color="auto"/>
                      </w:divBdr>
                    </w:div>
                    <w:div w:id="284041308">
                      <w:marLeft w:val="0"/>
                      <w:marRight w:val="0"/>
                      <w:marTop w:val="0"/>
                      <w:marBottom w:val="0"/>
                      <w:divBdr>
                        <w:top w:val="none" w:sz="0" w:space="0" w:color="auto"/>
                        <w:left w:val="none" w:sz="0" w:space="0" w:color="auto"/>
                        <w:bottom w:val="none" w:sz="0" w:space="0" w:color="auto"/>
                        <w:right w:val="none" w:sz="0" w:space="0" w:color="auto"/>
                      </w:divBdr>
                    </w:div>
                    <w:div w:id="445123335">
                      <w:marLeft w:val="0"/>
                      <w:marRight w:val="0"/>
                      <w:marTop w:val="0"/>
                      <w:marBottom w:val="0"/>
                      <w:divBdr>
                        <w:top w:val="none" w:sz="0" w:space="0" w:color="auto"/>
                        <w:left w:val="none" w:sz="0" w:space="0" w:color="auto"/>
                        <w:bottom w:val="none" w:sz="0" w:space="0" w:color="auto"/>
                        <w:right w:val="none" w:sz="0" w:space="0" w:color="auto"/>
                      </w:divBdr>
                    </w:div>
                    <w:div w:id="1361275069">
                      <w:marLeft w:val="0"/>
                      <w:marRight w:val="0"/>
                      <w:marTop w:val="0"/>
                      <w:marBottom w:val="0"/>
                      <w:divBdr>
                        <w:top w:val="none" w:sz="0" w:space="0" w:color="auto"/>
                        <w:left w:val="none" w:sz="0" w:space="0" w:color="auto"/>
                        <w:bottom w:val="none" w:sz="0" w:space="0" w:color="auto"/>
                        <w:right w:val="none" w:sz="0" w:space="0" w:color="auto"/>
                      </w:divBdr>
                    </w:div>
                    <w:div w:id="1873034374">
                      <w:marLeft w:val="0"/>
                      <w:marRight w:val="0"/>
                      <w:marTop w:val="0"/>
                      <w:marBottom w:val="0"/>
                      <w:divBdr>
                        <w:top w:val="none" w:sz="0" w:space="0" w:color="auto"/>
                        <w:left w:val="none" w:sz="0" w:space="0" w:color="auto"/>
                        <w:bottom w:val="none" w:sz="0" w:space="0" w:color="auto"/>
                        <w:right w:val="none" w:sz="0" w:space="0" w:color="auto"/>
                      </w:divBdr>
                    </w:div>
                  </w:divsChild>
                </w:div>
                <w:div w:id="1445921165">
                  <w:marLeft w:val="0"/>
                  <w:marRight w:val="0"/>
                  <w:marTop w:val="0"/>
                  <w:marBottom w:val="0"/>
                  <w:divBdr>
                    <w:top w:val="none" w:sz="0" w:space="0" w:color="auto"/>
                    <w:left w:val="none" w:sz="0" w:space="0" w:color="auto"/>
                    <w:bottom w:val="none" w:sz="0" w:space="0" w:color="auto"/>
                    <w:right w:val="none" w:sz="0" w:space="0" w:color="auto"/>
                  </w:divBdr>
                  <w:divsChild>
                    <w:div w:id="62259416">
                      <w:marLeft w:val="0"/>
                      <w:marRight w:val="0"/>
                      <w:marTop w:val="0"/>
                      <w:marBottom w:val="0"/>
                      <w:divBdr>
                        <w:top w:val="none" w:sz="0" w:space="0" w:color="auto"/>
                        <w:left w:val="none" w:sz="0" w:space="0" w:color="auto"/>
                        <w:bottom w:val="none" w:sz="0" w:space="0" w:color="auto"/>
                        <w:right w:val="none" w:sz="0" w:space="0" w:color="auto"/>
                      </w:divBdr>
                    </w:div>
                    <w:div w:id="122583392">
                      <w:marLeft w:val="0"/>
                      <w:marRight w:val="0"/>
                      <w:marTop w:val="0"/>
                      <w:marBottom w:val="0"/>
                      <w:divBdr>
                        <w:top w:val="none" w:sz="0" w:space="0" w:color="auto"/>
                        <w:left w:val="none" w:sz="0" w:space="0" w:color="auto"/>
                        <w:bottom w:val="none" w:sz="0" w:space="0" w:color="auto"/>
                        <w:right w:val="none" w:sz="0" w:space="0" w:color="auto"/>
                      </w:divBdr>
                    </w:div>
                    <w:div w:id="138041139">
                      <w:marLeft w:val="0"/>
                      <w:marRight w:val="0"/>
                      <w:marTop w:val="0"/>
                      <w:marBottom w:val="0"/>
                      <w:divBdr>
                        <w:top w:val="none" w:sz="0" w:space="0" w:color="auto"/>
                        <w:left w:val="none" w:sz="0" w:space="0" w:color="auto"/>
                        <w:bottom w:val="none" w:sz="0" w:space="0" w:color="auto"/>
                        <w:right w:val="none" w:sz="0" w:space="0" w:color="auto"/>
                      </w:divBdr>
                    </w:div>
                    <w:div w:id="452527611">
                      <w:marLeft w:val="0"/>
                      <w:marRight w:val="0"/>
                      <w:marTop w:val="0"/>
                      <w:marBottom w:val="0"/>
                      <w:divBdr>
                        <w:top w:val="none" w:sz="0" w:space="0" w:color="auto"/>
                        <w:left w:val="none" w:sz="0" w:space="0" w:color="auto"/>
                        <w:bottom w:val="none" w:sz="0" w:space="0" w:color="auto"/>
                        <w:right w:val="none" w:sz="0" w:space="0" w:color="auto"/>
                      </w:divBdr>
                    </w:div>
                    <w:div w:id="912541805">
                      <w:marLeft w:val="0"/>
                      <w:marRight w:val="0"/>
                      <w:marTop w:val="0"/>
                      <w:marBottom w:val="0"/>
                      <w:divBdr>
                        <w:top w:val="none" w:sz="0" w:space="0" w:color="auto"/>
                        <w:left w:val="none" w:sz="0" w:space="0" w:color="auto"/>
                        <w:bottom w:val="none" w:sz="0" w:space="0" w:color="auto"/>
                        <w:right w:val="none" w:sz="0" w:space="0" w:color="auto"/>
                      </w:divBdr>
                    </w:div>
                    <w:div w:id="1395929999">
                      <w:marLeft w:val="0"/>
                      <w:marRight w:val="0"/>
                      <w:marTop w:val="0"/>
                      <w:marBottom w:val="0"/>
                      <w:divBdr>
                        <w:top w:val="none" w:sz="0" w:space="0" w:color="auto"/>
                        <w:left w:val="none" w:sz="0" w:space="0" w:color="auto"/>
                        <w:bottom w:val="none" w:sz="0" w:space="0" w:color="auto"/>
                        <w:right w:val="none" w:sz="0" w:space="0" w:color="auto"/>
                      </w:divBdr>
                    </w:div>
                    <w:div w:id="1449278783">
                      <w:marLeft w:val="0"/>
                      <w:marRight w:val="0"/>
                      <w:marTop w:val="0"/>
                      <w:marBottom w:val="0"/>
                      <w:divBdr>
                        <w:top w:val="none" w:sz="0" w:space="0" w:color="auto"/>
                        <w:left w:val="none" w:sz="0" w:space="0" w:color="auto"/>
                        <w:bottom w:val="none" w:sz="0" w:space="0" w:color="auto"/>
                        <w:right w:val="none" w:sz="0" w:space="0" w:color="auto"/>
                      </w:divBdr>
                    </w:div>
                    <w:div w:id="2099213562">
                      <w:marLeft w:val="0"/>
                      <w:marRight w:val="0"/>
                      <w:marTop w:val="0"/>
                      <w:marBottom w:val="0"/>
                      <w:divBdr>
                        <w:top w:val="none" w:sz="0" w:space="0" w:color="auto"/>
                        <w:left w:val="none" w:sz="0" w:space="0" w:color="auto"/>
                        <w:bottom w:val="none" w:sz="0" w:space="0" w:color="auto"/>
                        <w:right w:val="none" w:sz="0" w:space="0" w:color="auto"/>
                      </w:divBdr>
                    </w:div>
                  </w:divsChild>
                </w:div>
                <w:div w:id="1455977031">
                  <w:marLeft w:val="0"/>
                  <w:marRight w:val="0"/>
                  <w:marTop w:val="0"/>
                  <w:marBottom w:val="0"/>
                  <w:divBdr>
                    <w:top w:val="none" w:sz="0" w:space="0" w:color="auto"/>
                    <w:left w:val="none" w:sz="0" w:space="0" w:color="auto"/>
                    <w:bottom w:val="none" w:sz="0" w:space="0" w:color="auto"/>
                    <w:right w:val="none" w:sz="0" w:space="0" w:color="auto"/>
                  </w:divBdr>
                  <w:divsChild>
                    <w:div w:id="161090451">
                      <w:marLeft w:val="0"/>
                      <w:marRight w:val="0"/>
                      <w:marTop w:val="0"/>
                      <w:marBottom w:val="0"/>
                      <w:divBdr>
                        <w:top w:val="none" w:sz="0" w:space="0" w:color="auto"/>
                        <w:left w:val="none" w:sz="0" w:space="0" w:color="auto"/>
                        <w:bottom w:val="none" w:sz="0" w:space="0" w:color="auto"/>
                        <w:right w:val="none" w:sz="0" w:space="0" w:color="auto"/>
                      </w:divBdr>
                    </w:div>
                    <w:div w:id="307365176">
                      <w:marLeft w:val="0"/>
                      <w:marRight w:val="0"/>
                      <w:marTop w:val="0"/>
                      <w:marBottom w:val="0"/>
                      <w:divBdr>
                        <w:top w:val="none" w:sz="0" w:space="0" w:color="auto"/>
                        <w:left w:val="none" w:sz="0" w:space="0" w:color="auto"/>
                        <w:bottom w:val="none" w:sz="0" w:space="0" w:color="auto"/>
                        <w:right w:val="none" w:sz="0" w:space="0" w:color="auto"/>
                      </w:divBdr>
                    </w:div>
                    <w:div w:id="314644365">
                      <w:marLeft w:val="0"/>
                      <w:marRight w:val="0"/>
                      <w:marTop w:val="0"/>
                      <w:marBottom w:val="0"/>
                      <w:divBdr>
                        <w:top w:val="none" w:sz="0" w:space="0" w:color="auto"/>
                        <w:left w:val="none" w:sz="0" w:space="0" w:color="auto"/>
                        <w:bottom w:val="none" w:sz="0" w:space="0" w:color="auto"/>
                        <w:right w:val="none" w:sz="0" w:space="0" w:color="auto"/>
                      </w:divBdr>
                    </w:div>
                    <w:div w:id="698091547">
                      <w:marLeft w:val="0"/>
                      <w:marRight w:val="0"/>
                      <w:marTop w:val="0"/>
                      <w:marBottom w:val="0"/>
                      <w:divBdr>
                        <w:top w:val="none" w:sz="0" w:space="0" w:color="auto"/>
                        <w:left w:val="none" w:sz="0" w:space="0" w:color="auto"/>
                        <w:bottom w:val="none" w:sz="0" w:space="0" w:color="auto"/>
                        <w:right w:val="none" w:sz="0" w:space="0" w:color="auto"/>
                      </w:divBdr>
                    </w:div>
                    <w:div w:id="1054769040">
                      <w:marLeft w:val="0"/>
                      <w:marRight w:val="0"/>
                      <w:marTop w:val="0"/>
                      <w:marBottom w:val="0"/>
                      <w:divBdr>
                        <w:top w:val="none" w:sz="0" w:space="0" w:color="auto"/>
                        <w:left w:val="none" w:sz="0" w:space="0" w:color="auto"/>
                        <w:bottom w:val="none" w:sz="0" w:space="0" w:color="auto"/>
                        <w:right w:val="none" w:sz="0" w:space="0" w:color="auto"/>
                      </w:divBdr>
                    </w:div>
                  </w:divsChild>
                </w:div>
                <w:div w:id="1463843177">
                  <w:marLeft w:val="0"/>
                  <w:marRight w:val="0"/>
                  <w:marTop w:val="0"/>
                  <w:marBottom w:val="0"/>
                  <w:divBdr>
                    <w:top w:val="none" w:sz="0" w:space="0" w:color="auto"/>
                    <w:left w:val="none" w:sz="0" w:space="0" w:color="auto"/>
                    <w:bottom w:val="none" w:sz="0" w:space="0" w:color="auto"/>
                    <w:right w:val="none" w:sz="0" w:space="0" w:color="auto"/>
                  </w:divBdr>
                  <w:divsChild>
                    <w:div w:id="27606262">
                      <w:marLeft w:val="0"/>
                      <w:marRight w:val="0"/>
                      <w:marTop w:val="0"/>
                      <w:marBottom w:val="0"/>
                      <w:divBdr>
                        <w:top w:val="none" w:sz="0" w:space="0" w:color="auto"/>
                        <w:left w:val="none" w:sz="0" w:space="0" w:color="auto"/>
                        <w:bottom w:val="none" w:sz="0" w:space="0" w:color="auto"/>
                        <w:right w:val="none" w:sz="0" w:space="0" w:color="auto"/>
                      </w:divBdr>
                    </w:div>
                    <w:div w:id="231741113">
                      <w:marLeft w:val="0"/>
                      <w:marRight w:val="0"/>
                      <w:marTop w:val="0"/>
                      <w:marBottom w:val="0"/>
                      <w:divBdr>
                        <w:top w:val="none" w:sz="0" w:space="0" w:color="auto"/>
                        <w:left w:val="none" w:sz="0" w:space="0" w:color="auto"/>
                        <w:bottom w:val="none" w:sz="0" w:space="0" w:color="auto"/>
                        <w:right w:val="none" w:sz="0" w:space="0" w:color="auto"/>
                      </w:divBdr>
                    </w:div>
                    <w:div w:id="271984086">
                      <w:marLeft w:val="0"/>
                      <w:marRight w:val="0"/>
                      <w:marTop w:val="0"/>
                      <w:marBottom w:val="0"/>
                      <w:divBdr>
                        <w:top w:val="none" w:sz="0" w:space="0" w:color="auto"/>
                        <w:left w:val="none" w:sz="0" w:space="0" w:color="auto"/>
                        <w:bottom w:val="none" w:sz="0" w:space="0" w:color="auto"/>
                        <w:right w:val="none" w:sz="0" w:space="0" w:color="auto"/>
                      </w:divBdr>
                    </w:div>
                    <w:div w:id="272906888">
                      <w:marLeft w:val="0"/>
                      <w:marRight w:val="0"/>
                      <w:marTop w:val="0"/>
                      <w:marBottom w:val="0"/>
                      <w:divBdr>
                        <w:top w:val="none" w:sz="0" w:space="0" w:color="auto"/>
                        <w:left w:val="none" w:sz="0" w:space="0" w:color="auto"/>
                        <w:bottom w:val="none" w:sz="0" w:space="0" w:color="auto"/>
                        <w:right w:val="none" w:sz="0" w:space="0" w:color="auto"/>
                      </w:divBdr>
                    </w:div>
                    <w:div w:id="618100450">
                      <w:marLeft w:val="0"/>
                      <w:marRight w:val="0"/>
                      <w:marTop w:val="0"/>
                      <w:marBottom w:val="0"/>
                      <w:divBdr>
                        <w:top w:val="none" w:sz="0" w:space="0" w:color="auto"/>
                        <w:left w:val="none" w:sz="0" w:space="0" w:color="auto"/>
                        <w:bottom w:val="none" w:sz="0" w:space="0" w:color="auto"/>
                        <w:right w:val="none" w:sz="0" w:space="0" w:color="auto"/>
                      </w:divBdr>
                    </w:div>
                    <w:div w:id="1094059815">
                      <w:marLeft w:val="0"/>
                      <w:marRight w:val="0"/>
                      <w:marTop w:val="0"/>
                      <w:marBottom w:val="0"/>
                      <w:divBdr>
                        <w:top w:val="none" w:sz="0" w:space="0" w:color="auto"/>
                        <w:left w:val="none" w:sz="0" w:space="0" w:color="auto"/>
                        <w:bottom w:val="none" w:sz="0" w:space="0" w:color="auto"/>
                        <w:right w:val="none" w:sz="0" w:space="0" w:color="auto"/>
                      </w:divBdr>
                    </w:div>
                    <w:div w:id="1291202937">
                      <w:marLeft w:val="0"/>
                      <w:marRight w:val="0"/>
                      <w:marTop w:val="0"/>
                      <w:marBottom w:val="0"/>
                      <w:divBdr>
                        <w:top w:val="none" w:sz="0" w:space="0" w:color="auto"/>
                        <w:left w:val="none" w:sz="0" w:space="0" w:color="auto"/>
                        <w:bottom w:val="none" w:sz="0" w:space="0" w:color="auto"/>
                        <w:right w:val="none" w:sz="0" w:space="0" w:color="auto"/>
                      </w:divBdr>
                    </w:div>
                    <w:div w:id="1373268344">
                      <w:marLeft w:val="0"/>
                      <w:marRight w:val="0"/>
                      <w:marTop w:val="0"/>
                      <w:marBottom w:val="0"/>
                      <w:divBdr>
                        <w:top w:val="none" w:sz="0" w:space="0" w:color="auto"/>
                        <w:left w:val="none" w:sz="0" w:space="0" w:color="auto"/>
                        <w:bottom w:val="none" w:sz="0" w:space="0" w:color="auto"/>
                        <w:right w:val="none" w:sz="0" w:space="0" w:color="auto"/>
                      </w:divBdr>
                    </w:div>
                    <w:div w:id="1516655577">
                      <w:marLeft w:val="0"/>
                      <w:marRight w:val="0"/>
                      <w:marTop w:val="0"/>
                      <w:marBottom w:val="0"/>
                      <w:divBdr>
                        <w:top w:val="none" w:sz="0" w:space="0" w:color="auto"/>
                        <w:left w:val="none" w:sz="0" w:space="0" w:color="auto"/>
                        <w:bottom w:val="none" w:sz="0" w:space="0" w:color="auto"/>
                        <w:right w:val="none" w:sz="0" w:space="0" w:color="auto"/>
                      </w:divBdr>
                    </w:div>
                    <w:div w:id="1682079213">
                      <w:marLeft w:val="0"/>
                      <w:marRight w:val="0"/>
                      <w:marTop w:val="0"/>
                      <w:marBottom w:val="0"/>
                      <w:divBdr>
                        <w:top w:val="none" w:sz="0" w:space="0" w:color="auto"/>
                        <w:left w:val="none" w:sz="0" w:space="0" w:color="auto"/>
                        <w:bottom w:val="none" w:sz="0" w:space="0" w:color="auto"/>
                        <w:right w:val="none" w:sz="0" w:space="0" w:color="auto"/>
                      </w:divBdr>
                    </w:div>
                  </w:divsChild>
                </w:div>
                <w:div w:id="1504198019">
                  <w:marLeft w:val="0"/>
                  <w:marRight w:val="0"/>
                  <w:marTop w:val="0"/>
                  <w:marBottom w:val="0"/>
                  <w:divBdr>
                    <w:top w:val="none" w:sz="0" w:space="0" w:color="auto"/>
                    <w:left w:val="none" w:sz="0" w:space="0" w:color="auto"/>
                    <w:bottom w:val="none" w:sz="0" w:space="0" w:color="auto"/>
                    <w:right w:val="none" w:sz="0" w:space="0" w:color="auto"/>
                  </w:divBdr>
                  <w:divsChild>
                    <w:div w:id="12458763">
                      <w:marLeft w:val="0"/>
                      <w:marRight w:val="0"/>
                      <w:marTop w:val="0"/>
                      <w:marBottom w:val="0"/>
                      <w:divBdr>
                        <w:top w:val="none" w:sz="0" w:space="0" w:color="auto"/>
                        <w:left w:val="none" w:sz="0" w:space="0" w:color="auto"/>
                        <w:bottom w:val="none" w:sz="0" w:space="0" w:color="auto"/>
                        <w:right w:val="none" w:sz="0" w:space="0" w:color="auto"/>
                      </w:divBdr>
                    </w:div>
                    <w:div w:id="20326245">
                      <w:marLeft w:val="0"/>
                      <w:marRight w:val="0"/>
                      <w:marTop w:val="0"/>
                      <w:marBottom w:val="0"/>
                      <w:divBdr>
                        <w:top w:val="none" w:sz="0" w:space="0" w:color="auto"/>
                        <w:left w:val="none" w:sz="0" w:space="0" w:color="auto"/>
                        <w:bottom w:val="none" w:sz="0" w:space="0" w:color="auto"/>
                        <w:right w:val="none" w:sz="0" w:space="0" w:color="auto"/>
                      </w:divBdr>
                    </w:div>
                    <w:div w:id="61491177">
                      <w:marLeft w:val="0"/>
                      <w:marRight w:val="0"/>
                      <w:marTop w:val="0"/>
                      <w:marBottom w:val="0"/>
                      <w:divBdr>
                        <w:top w:val="none" w:sz="0" w:space="0" w:color="auto"/>
                        <w:left w:val="none" w:sz="0" w:space="0" w:color="auto"/>
                        <w:bottom w:val="none" w:sz="0" w:space="0" w:color="auto"/>
                        <w:right w:val="none" w:sz="0" w:space="0" w:color="auto"/>
                      </w:divBdr>
                    </w:div>
                    <w:div w:id="73012532">
                      <w:marLeft w:val="0"/>
                      <w:marRight w:val="0"/>
                      <w:marTop w:val="0"/>
                      <w:marBottom w:val="0"/>
                      <w:divBdr>
                        <w:top w:val="none" w:sz="0" w:space="0" w:color="auto"/>
                        <w:left w:val="none" w:sz="0" w:space="0" w:color="auto"/>
                        <w:bottom w:val="none" w:sz="0" w:space="0" w:color="auto"/>
                        <w:right w:val="none" w:sz="0" w:space="0" w:color="auto"/>
                      </w:divBdr>
                    </w:div>
                    <w:div w:id="118185527">
                      <w:marLeft w:val="0"/>
                      <w:marRight w:val="0"/>
                      <w:marTop w:val="0"/>
                      <w:marBottom w:val="0"/>
                      <w:divBdr>
                        <w:top w:val="none" w:sz="0" w:space="0" w:color="auto"/>
                        <w:left w:val="none" w:sz="0" w:space="0" w:color="auto"/>
                        <w:bottom w:val="none" w:sz="0" w:space="0" w:color="auto"/>
                        <w:right w:val="none" w:sz="0" w:space="0" w:color="auto"/>
                      </w:divBdr>
                    </w:div>
                    <w:div w:id="213582935">
                      <w:marLeft w:val="0"/>
                      <w:marRight w:val="0"/>
                      <w:marTop w:val="0"/>
                      <w:marBottom w:val="0"/>
                      <w:divBdr>
                        <w:top w:val="none" w:sz="0" w:space="0" w:color="auto"/>
                        <w:left w:val="none" w:sz="0" w:space="0" w:color="auto"/>
                        <w:bottom w:val="none" w:sz="0" w:space="0" w:color="auto"/>
                        <w:right w:val="none" w:sz="0" w:space="0" w:color="auto"/>
                      </w:divBdr>
                    </w:div>
                    <w:div w:id="278756247">
                      <w:marLeft w:val="0"/>
                      <w:marRight w:val="0"/>
                      <w:marTop w:val="0"/>
                      <w:marBottom w:val="0"/>
                      <w:divBdr>
                        <w:top w:val="none" w:sz="0" w:space="0" w:color="auto"/>
                        <w:left w:val="none" w:sz="0" w:space="0" w:color="auto"/>
                        <w:bottom w:val="none" w:sz="0" w:space="0" w:color="auto"/>
                        <w:right w:val="none" w:sz="0" w:space="0" w:color="auto"/>
                      </w:divBdr>
                    </w:div>
                    <w:div w:id="328869088">
                      <w:marLeft w:val="0"/>
                      <w:marRight w:val="0"/>
                      <w:marTop w:val="0"/>
                      <w:marBottom w:val="0"/>
                      <w:divBdr>
                        <w:top w:val="none" w:sz="0" w:space="0" w:color="auto"/>
                        <w:left w:val="none" w:sz="0" w:space="0" w:color="auto"/>
                        <w:bottom w:val="none" w:sz="0" w:space="0" w:color="auto"/>
                        <w:right w:val="none" w:sz="0" w:space="0" w:color="auto"/>
                      </w:divBdr>
                    </w:div>
                    <w:div w:id="390428616">
                      <w:marLeft w:val="0"/>
                      <w:marRight w:val="0"/>
                      <w:marTop w:val="0"/>
                      <w:marBottom w:val="0"/>
                      <w:divBdr>
                        <w:top w:val="none" w:sz="0" w:space="0" w:color="auto"/>
                        <w:left w:val="none" w:sz="0" w:space="0" w:color="auto"/>
                        <w:bottom w:val="none" w:sz="0" w:space="0" w:color="auto"/>
                        <w:right w:val="none" w:sz="0" w:space="0" w:color="auto"/>
                      </w:divBdr>
                    </w:div>
                    <w:div w:id="602570373">
                      <w:marLeft w:val="0"/>
                      <w:marRight w:val="0"/>
                      <w:marTop w:val="0"/>
                      <w:marBottom w:val="0"/>
                      <w:divBdr>
                        <w:top w:val="none" w:sz="0" w:space="0" w:color="auto"/>
                        <w:left w:val="none" w:sz="0" w:space="0" w:color="auto"/>
                        <w:bottom w:val="none" w:sz="0" w:space="0" w:color="auto"/>
                        <w:right w:val="none" w:sz="0" w:space="0" w:color="auto"/>
                      </w:divBdr>
                    </w:div>
                    <w:div w:id="634943954">
                      <w:marLeft w:val="0"/>
                      <w:marRight w:val="0"/>
                      <w:marTop w:val="0"/>
                      <w:marBottom w:val="0"/>
                      <w:divBdr>
                        <w:top w:val="none" w:sz="0" w:space="0" w:color="auto"/>
                        <w:left w:val="none" w:sz="0" w:space="0" w:color="auto"/>
                        <w:bottom w:val="none" w:sz="0" w:space="0" w:color="auto"/>
                        <w:right w:val="none" w:sz="0" w:space="0" w:color="auto"/>
                      </w:divBdr>
                    </w:div>
                    <w:div w:id="661354327">
                      <w:marLeft w:val="0"/>
                      <w:marRight w:val="0"/>
                      <w:marTop w:val="0"/>
                      <w:marBottom w:val="0"/>
                      <w:divBdr>
                        <w:top w:val="none" w:sz="0" w:space="0" w:color="auto"/>
                        <w:left w:val="none" w:sz="0" w:space="0" w:color="auto"/>
                        <w:bottom w:val="none" w:sz="0" w:space="0" w:color="auto"/>
                        <w:right w:val="none" w:sz="0" w:space="0" w:color="auto"/>
                      </w:divBdr>
                    </w:div>
                    <w:div w:id="787629771">
                      <w:marLeft w:val="0"/>
                      <w:marRight w:val="0"/>
                      <w:marTop w:val="0"/>
                      <w:marBottom w:val="0"/>
                      <w:divBdr>
                        <w:top w:val="none" w:sz="0" w:space="0" w:color="auto"/>
                        <w:left w:val="none" w:sz="0" w:space="0" w:color="auto"/>
                        <w:bottom w:val="none" w:sz="0" w:space="0" w:color="auto"/>
                        <w:right w:val="none" w:sz="0" w:space="0" w:color="auto"/>
                      </w:divBdr>
                    </w:div>
                    <w:div w:id="1000692649">
                      <w:marLeft w:val="0"/>
                      <w:marRight w:val="0"/>
                      <w:marTop w:val="0"/>
                      <w:marBottom w:val="0"/>
                      <w:divBdr>
                        <w:top w:val="none" w:sz="0" w:space="0" w:color="auto"/>
                        <w:left w:val="none" w:sz="0" w:space="0" w:color="auto"/>
                        <w:bottom w:val="none" w:sz="0" w:space="0" w:color="auto"/>
                        <w:right w:val="none" w:sz="0" w:space="0" w:color="auto"/>
                      </w:divBdr>
                    </w:div>
                    <w:div w:id="1054113227">
                      <w:marLeft w:val="0"/>
                      <w:marRight w:val="0"/>
                      <w:marTop w:val="0"/>
                      <w:marBottom w:val="0"/>
                      <w:divBdr>
                        <w:top w:val="none" w:sz="0" w:space="0" w:color="auto"/>
                        <w:left w:val="none" w:sz="0" w:space="0" w:color="auto"/>
                        <w:bottom w:val="none" w:sz="0" w:space="0" w:color="auto"/>
                        <w:right w:val="none" w:sz="0" w:space="0" w:color="auto"/>
                      </w:divBdr>
                    </w:div>
                    <w:div w:id="1134132146">
                      <w:marLeft w:val="0"/>
                      <w:marRight w:val="0"/>
                      <w:marTop w:val="0"/>
                      <w:marBottom w:val="0"/>
                      <w:divBdr>
                        <w:top w:val="none" w:sz="0" w:space="0" w:color="auto"/>
                        <w:left w:val="none" w:sz="0" w:space="0" w:color="auto"/>
                        <w:bottom w:val="none" w:sz="0" w:space="0" w:color="auto"/>
                        <w:right w:val="none" w:sz="0" w:space="0" w:color="auto"/>
                      </w:divBdr>
                    </w:div>
                    <w:div w:id="1213424458">
                      <w:marLeft w:val="0"/>
                      <w:marRight w:val="0"/>
                      <w:marTop w:val="0"/>
                      <w:marBottom w:val="0"/>
                      <w:divBdr>
                        <w:top w:val="none" w:sz="0" w:space="0" w:color="auto"/>
                        <w:left w:val="none" w:sz="0" w:space="0" w:color="auto"/>
                        <w:bottom w:val="none" w:sz="0" w:space="0" w:color="auto"/>
                        <w:right w:val="none" w:sz="0" w:space="0" w:color="auto"/>
                      </w:divBdr>
                    </w:div>
                    <w:div w:id="1319116614">
                      <w:marLeft w:val="0"/>
                      <w:marRight w:val="0"/>
                      <w:marTop w:val="0"/>
                      <w:marBottom w:val="0"/>
                      <w:divBdr>
                        <w:top w:val="none" w:sz="0" w:space="0" w:color="auto"/>
                        <w:left w:val="none" w:sz="0" w:space="0" w:color="auto"/>
                        <w:bottom w:val="none" w:sz="0" w:space="0" w:color="auto"/>
                        <w:right w:val="none" w:sz="0" w:space="0" w:color="auto"/>
                      </w:divBdr>
                    </w:div>
                    <w:div w:id="1496146651">
                      <w:marLeft w:val="0"/>
                      <w:marRight w:val="0"/>
                      <w:marTop w:val="0"/>
                      <w:marBottom w:val="0"/>
                      <w:divBdr>
                        <w:top w:val="none" w:sz="0" w:space="0" w:color="auto"/>
                        <w:left w:val="none" w:sz="0" w:space="0" w:color="auto"/>
                        <w:bottom w:val="none" w:sz="0" w:space="0" w:color="auto"/>
                        <w:right w:val="none" w:sz="0" w:space="0" w:color="auto"/>
                      </w:divBdr>
                    </w:div>
                    <w:div w:id="1506091801">
                      <w:marLeft w:val="0"/>
                      <w:marRight w:val="0"/>
                      <w:marTop w:val="0"/>
                      <w:marBottom w:val="0"/>
                      <w:divBdr>
                        <w:top w:val="none" w:sz="0" w:space="0" w:color="auto"/>
                        <w:left w:val="none" w:sz="0" w:space="0" w:color="auto"/>
                        <w:bottom w:val="none" w:sz="0" w:space="0" w:color="auto"/>
                        <w:right w:val="none" w:sz="0" w:space="0" w:color="auto"/>
                      </w:divBdr>
                    </w:div>
                    <w:div w:id="1592348195">
                      <w:marLeft w:val="0"/>
                      <w:marRight w:val="0"/>
                      <w:marTop w:val="0"/>
                      <w:marBottom w:val="0"/>
                      <w:divBdr>
                        <w:top w:val="none" w:sz="0" w:space="0" w:color="auto"/>
                        <w:left w:val="none" w:sz="0" w:space="0" w:color="auto"/>
                        <w:bottom w:val="none" w:sz="0" w:space="0" w:color="auto"/>
                        <w:right w:val="none" w:sz="0" w:space="0" w:color="auto"/>
                      </w:divBdr>
                    </w:div>
                    <w:div w:id="1615289956">
                      <w:marLeft w:val="0"/>
                      <w:marRight w:val="0"/>
                      <w:marTop w:val="0"/>
                      <w:marBottom w:val="0"/>
                      <w:divBdr>
                        <w:top w:val="none" w:sz="0" w:space="0" w:color="auto"/>
                        <w:left w:val="none" w:sz="0" w:space="0" w:color="auto"/>
                        <w:bottom w:val="none" w:sz="0" w:space="0" w:color="auto"/>
                        <w:right w:val="none" w:sz="0" w:space="0" w:color="auto"/>
                      </w:divBdr>
                    </w:div>
                    <w:div w:id="1708261870">
                      <w:marLeft w:val="0"/>
                      <w:marRight w:val="0"/>
                      <w:marTop w:val="0"/>
                      <w:marBottom w:val="0"/>
                      <w:divBdr>
                        <w:top w:val="none" w:sz="0" w:space="0" w:color="auto"/>
                        <w:left w:val="none" w:sz="0" w:space="0" w:color="auto"/>
                        <w:bottom w:val="none" w:sz="0" w:space="0" w:color="auto"/>
                        <w:right w:val="none" w:sz="0" w:space="0" w:color="auto"/>
                      </w:divBdr>
                    </w:div>
                    <w:div w:id="1949727737">
                      <w:marLeft w:val="0"/>
                      <w:marRight w:val="0"/>
                      <w:marTop w:val="0"/>
                      <w:marBottom w:val="0"/>
                      <w:divBdr>
                        <w:top w:val="none" w:sz="0" w:space="0" w:color="auto"/>
                        <w:left w:val="none" w:sz="0" w:space="0" w:color="auto"/>
                        <w:bottom w:val="none" w:sz="0" w:space="0" w:color="auto"/>
                        <w:right w:val="none" w:sz="0" w:space="0" w:color="auto"/>
                      </w:divBdr>
                    </w:div>
                    <w:div w:id="2091392865">
                      <w:marLeft w:val="0"/>
                      <w:marRight w:val="0"/>
                      <w:marTop w:val="0"/>
                      <w:marBottom w:val="0"/>
                      <w:divBdr>
                        <w:top w:val="none" w:sz="0" w:space="0" w:color="auto"/>
                        <w:left w:val="none" w:sz="0" w:space="0" w:color="auto"/>
                        <w:bottom w:val="none" w:sz="0" w:space="0" w:color="auto"/>
                        <w:right w:val="none" w:sz="0" w:space="0" w:color="auto"/>
                      </w:divBdr>
                    </w:div>
                    <w:div w:id="2102408021">
                      <w:marLeft w:val="0"/>
                      <w:marRight w:val="0"/>
                      <w:marTop w:val="0"/>
                      <w:marBottom w:val="0"/>
                      <w:divBdr>
                        <w:top w:val="none" w:sz="0" w:space="0" w:color="auto"/>
                        <w:left w:val="none" w:sz="0" w:space="0" w:color="auto"/>
                        <w:bottom w:val="none" w:sz="0" w:space="0" w:color="auto"/>
                        <w:right w:val="none" w:sz="0" w:space="0" w:color="auto"/>
                      </w:divBdr>
                    </w:div>
                  </w:divsChild>
                </w:div>
                <w:div w:id="1580946566">
                  <w:marLeft w:val="0"/>
                  <w:marRight w:val="0"/>
                  <w:marTop w:val="0"/>
                  <w:marBottom w:val="0"/>
                  <w:divBdr>
                    <w:top w:val="none" w:sz="0" w:space="0" w:color="auto"/>
                    <w:left w:val="none" w:sz="0" w:space="0" w:color="auto"/>
                    <w:bottom w:val="none" w:sz="0" w:space="0" w:color="auto"/>
                    <w:right w:val="none" w:sz="0" w:space="0" w:color="auto"/>
                  </w:divBdr>
                  <w:divsChild>
                    <w:div w:id="239290959">
                      <w:marLeft w:val="0"/>
                      <w:marRight w:val="0"/>
                      <w:marTop w:val="0"/>
                      <w:marBottom w:val="0"/>
                      <w:divBdr>
                        <w:top w:val="none" w:sz="0" w:space="0" w:color="auto"/>
                        <w:left w:val="none" w:sz="0" w:space="0" w:color="auto"/>
                        <w:bottom w:val="none" w:sz="0" w:space="0" w:color="auto"/>
                        <w:right w:val="none" w:sz="0" w:space="0" w:color="auto"/>
                      </w:divBdr>
                    </w:div>
                    <w:div w:id="447624036">
                      <w:marLeft w:val="0"/>
                      <w:marRight w:val="0"/>
                      <w:marTop w:val="0"/>
                      <w:marBottom w:val="0"/>
                      <w:divBdr>
                        <w:top w:val="none" w:sz="0" w:space="0" w:color="auto"/>
                        <w:left w:val="none" w:sz="0" w:space="0" w:color="auto"/>
                        <w:bottom w:val="none" w:sz="0" w:space="0" w:color="auto"/>
                        <w:right w:val="none" w:sz="0" w:space="0" w:color="auto"/>
                      </w:divBdr>
                    </w:div>
                    <w:div w:id="1149975872">
                      <w:marLeft w:val="0"/>
                      <w:marRight w:val="0"/>
                      <w:marTop w:val="0"/>
                      <w:marBottom w:val="0"/>
                      <w:divBdr>
                        <w:top w:val="none" w:sz="0" w:space="0" w:color="auto"/>
                        <w:left w:val="none" w:sz="0" w:space="0" w:color="auto"/>
                        <w:bottom w:val="none" w:sz="0" w:space="0" w:color="auto"/>
                        <w:right w:val="none" w:sz="0" w:space="0" w:color="auto"/>
                      </w:divBdr>
                    </w:div>
                    <w:div w:id="1677608375">
                      <w:marLeft w:val="0"/>
                      <w:marRight w:val="0"/>
                      <w:marTop w:val="0"/>
                      <w:marBottom w:val="0"/>
                      <w:divBdr>
                        <w:top w:val="none" w:sz="0" w:space="0" w:color="auto"/>
                        <w:left w:val="none" w:sz="0" w:space="0" w:color="auto"/>
                        <w:bottom w:val="none" w:sz="0" w:space="0" w:color="auto"/>
                        <w:right w:val="none" w:sz="0" w:space="0" w:color="auto"/>
                      </w:divBdr>
                    </w:div>
                  </w:divsChild>
                </w:div>
                <w:div w:id="1583567712">
                  <w:marLeft w:val="0"/>
                  <w:marRight w:val="0"/>
                  <w:marTop w:val="0"/>
                  <w:marBottom w:val="0"/>
                  <w:divBdr>
                    <w:top w:val="none" w:sz="0" w:space="0" w:color="auto"/>
                    <w:left w:val="none" w:sz="0" w:space="0" w:color="auto"/>
                    <w:bottom w:val="none" w:sz="0" w:space="0" w:color="auto"/>
                    <w:right w:val="none" w:sz="0" w:space="0" w:color="auto"/>
                  </w:divBdr>
                  <w:divsChild>
                    <w:div w:id="221141579">
                      <w:marLeft w:val="0"/>
                      <w:marRight w:val="0"/>
                      <w:marTop w:val="0"/>
                      <w:marBottom w:val="0"/>
                      <w:divBdr>
                        <w:top w:val="none" w:sz="0" w:space="0" w:color="auto"/>
                        <w:left w:val="none" w:sz="0" w:space="0" w:color="auto"/>
                        <w:bottom w:val="none" w:sz="0" w:space="0" w:color="auto"/>
                        <w:right w:val="none" w:sz="0" w:space="0" w:color="auto"/>
                      </w:divBdr>
                    </w:div>
                    <w:div w:id="370082299">
                      <w:marLeft w:val="0"/>
                      <w:marRight w:val="0"/>
                      <w:marTop w:val="0"/>
                      <w:marBottom w:val="0"/>
                      <w:divBdr>
                        <w:top w:val="none" w:sz="0" w:space="0" w:color="auto"/>
                        <w:left w:val="none" w:sz="0" w:space="0" w:color="auto"/>
                        <w:bottom w:val="none" w:sz="0" w:space="0" w:color="auto"/>
                        <w:right w:val="none" w:sz="0" w:space="0" w:color="auto"/>
                      </w:divBdr>
                    </w:div>
                    <w:div w:id="593980963">
                      <w:marLeft w:val="0"/>
                      <w:marRight w:val="0"/>
                      <w:marTop w:val="0"/>
                      <w:marBottom w:val="0"/>
                      <w:divBdr>
                        <w:top w:val="none" w:sz="0" w:space="0" w:color="auto"/>
                        <w:left w:val="none" w:sz="0" w:space="0" w:color="auto"/>
                        <w:bottom w:val="none" w:sz="0" w:space="0" w:color="auto"/>
                        <w:right w:val="none" w:sz="0" w:space="0" w:color="auto"/>
                      </w:divBdr>
                    </w:div>
                    <w:div w:id="799961729">
                      <w:marLeft w:val="0"/>
                      <w:marRight w:val="0"/>
                      <w:marTop w:val="0"/>
                      <w:marBottom w:val="0"/>
                      <w:divBdr>
                        <w:top w:val="none" w:sz="0" w:space="0" w:color="auto"/>
                        <w:left w:val="none" w:sz="0" w:space="0" w:color="auto"/>
                        <w:bottom w:val="none" w:sz="0" w:space="0" w:color="auto"/>
                        <w:right w:val="none" w:sz="0" w:space="0" w:color="auto"/>
                      </w:divBdr>
                    </w:div>
                    <w:div w:id="1010258978">
                      <w:marLeft w:val="0"/>
                      <w:marRight w:val="0"/>
                      <w:marTop w:val="0"/>
                      <w:marBottom w:val="0"/>
                      <w:divBdr>
                        <w:top w:val="none" w:sz="0" w:space="0" w:color="auto"/>
                        <w:left w:val="none" w:sz="0" w:space="0" w:color="auto"/>
                        <w:bottom w:val="none" w:sz="0" w:space="0" w:color="auto"/>
                        <w:right w:val="none" w:sz="0" w:space="0" w:color="auto"/>
                      </w:divBdr>
                    </w:div>
                    <w:div w:id="1395004641">
                      <w:marLeft w:val="0"/>
                      <w:marRight w:val="0"/>
                      <w:marTop w:val="0"/>
                      <w:marBottom w:val="0"/>
                      <w:divBdr>
                        <w:top w:val="none" w:sz="0" w:space="0" w:color="auto"/>
                        <w:left w:val="none" w:sz="0" w:space="0" w:color="auto"/>
                        <w:bottom w:val="none" w:sz="0" w:space="0" w:color="auto"/>
                        <w:right w:val="none" w:sz="0" w:space="0" w:color="auto"/>
                      </w:divBdr>
                    </w:div>
                    <w:div w:id="1630821625">
                      <w:marLeft w:val="0"/>
                      <w:marRight w:val="0"/>
                      <w:marTop w:val="0"/>
                      <w:marBottom w:val="0"/>
                      <w:divBdr>
                        <w:top w:val="none" w:sz="0" w:space="0" w:color="auto"/>
                        <w:left w:val="none" w:sz="0" w:space="0" w:color="auto"/>
                        <w:bottom w:val="none" w:sz="0" w:space="0" w:color="auto"/>
                        <w:right w:val="none" w:sz="0" w:space="0" w:color="auto"/>
                      </w:divBdr>
                    </w:div>
                    <w:div w:id="1818835695">
                      <w:marLeft w:val="0"/>
                      <w:marRight w:val="0"/>
                      <w:marTop w:val="0"/>
                      <w:marBottom w:val="0"/>
                      <w:divBdr>
                        <w:top w:val="none" w:sz="0" w:space="0" w:color="auto"/>
                        <w:left w:val="none" w:sz="0" w:space="0" w:color="auto"/>
                        <w:bottom w:val="none" w:sz="0" w:space="0" w:color="auto"/>
                        <w:right w:val="none" w:sz="0" w:space="0" w:color="auto"/>
                      </w:divBdr>
                    </w:div>
                    <w:div w:id="1945575401">
                      <w:marLeft w:val="0"/>
                      <w:marRight w:val="0"/>
                      <w:marTop w:val="0"/>
                      <w:marBottom w:val="0"/>
                      <w:divBdr>
                        <w:top w:val="none" w:sz="0" w:space="0" w:color="auto"/>
                        <w:left w:val="none" w:sz="0" w:space="0" w:color="auto"/>
                        <w:bottom w:val="none" w:sz="0" w:space="0" w:color="auto"/>
                        <w:right w:val="none" w:sz="0" w:space="0" w:color="auto"/>
                      </w:divBdr>
                    </w:div>
                  </w:divsChild>
                </w:div>
                <w:div w:id="1688100173">
                  <w:marLeft w:val="0"/>
                  <w:marRight w:val="0"/>
                  <w:marTop w:val="0"/>
                  <w:marBottom w:val="0"/>
                  <w:divBdr>
                    <w:top w:val="none" w:sz="0" w:space="0" w:color="auto"/>
                    <w:left w:val="none" w:sz="0" w:space="0" w:color="auto"/>
                    <w:bottom w:val="none" w:sz="0" w:space="0" w:color="auto"/>
                    <w:right w:val="none" w:sz="0" w:space="0" w:color="auto"/>
                  </w:divBdr>
                  <w:divsChild>
                    <w:div w:id="855535219">
                      <w:marLeft w:val="0"/>
                      <w:marRight w:val="0"/>
                      <w:marTop w:val="0"/>
                      <w:marBottom w:val="0"/>
                      <w:divBdr>
                        <w:top w:val="none" w:sz="0" w:space="0" w:color="auto"/>
                        <w:left w:val="none" w:sz="0" w:space="0" w:color="auto"/>
                        <w:bottom w:val="none" w:sz="0" w:space="0" w:color="auto"/>
                        <w:right w:val="none" w:sz="0" w:space="0" w:color="auto"/>
                      </w:divBdr>
                    </w:div>
                  </w:divsChild>
                </w:div>
                <w:div w:id="1697074206">
                  <w:marLeft w:val="0"/>
                  <w:marRight w:val="0"/>
                  <w:marTop w:val="0"/>
                  <w:marBottom w:val="0"/>
                  <w:divBdr>
                    <w:top w:val="none" w:sz="0" w:space="0" w:color="auto"/>
                    <w:left w:val="none" w:sz="0" w:space="0" w:color="auto"/>
                    <w:bottom w:val="none" w:sz="0" w:space="0" w:color="auto"/>
                    <w:right w:val="none" w:sz="0" w:space="0" w:color="auto"/>
                  </w:divBdr>
                  <w:divsChild>
                    <w:div w:id="669210586">
                      <w:marLeft w:val="0"/>
                      <w:marRight w:val="0"/>
                      <w:marTop w:val="0"/>
                      <w:marBottom w:val="0"/>
                      <w:divBdr>
                        <w:top w:val="none" w:sz="0" w:space="0" w:color="auto"/>
                        <w:left w:val="none" w:sz="0" w:space="0" w:color="auto"/>
                        <w:bottom w:val="none" w:sz="0" w:space="0" w:color="auto"/>
                        <w:right w:val="none" w:sz="0" w:space="0" w:color="auto"/>
                      </w:divBdr>
                    </w:div>
                    <w:div w:id="685324852">
                      <w:marLeft w:val="0"/>
                      <w:marRight w:val="0"/>
                      <w:marTop w:val="0"/>
                      <w:marBottom w:val="0"/>
                      <w:divBdr>
                        <w:top w:val="none" w:sz="0" w:space="0" w:color="auto"/>
                        <w:left w:val="none" w:sz="0" w:space="0" w:color="auto"/>
                        <w:bottom w:val="none" w:sz="0" w:space="0" w:color="auto"/>
                        <w:right w:val="none" w:sz="0" w:space="0" w:color="auto"/>
                      </w:divBdr>
                    </w:div>
                    <w:div w:id="687371323">
                      <w:marLeft w:val="0"/>
                      <w:marRight w:val="0"/>
                      <w:marTop w:val="0"/>
                      <w:marBottom w:val="0"/>
                      <w:divBdr>
                        <w:top w:val="none" w:sz="0" w:space="0" w:color="auto"/>
                        <w:left w:val="none" w:sz="0" w:space="0" w:color="auto"/>
                        <w:bottom w:val="none" w:sz="0" w:space="0" w:color="auto"/>
                        <w:right w:val="none" w:sz="0" w:space="0" w:color="auto"/>
                      </w:divBdr>
                    </w:div>
                    <w:div w:id="1269855214">
                      <w:marLeft w:val="0"/>
                      <w:marRight w:val="0"/>
                      <w:marTop w:val="0"/>
                      <w:marBottom w:val="0"/>
                      <w:divBdr>
                        <w:top w:val="none" w:sz="0" w:space="0" w:color="auto"/>
                        <w:left w:val="none" w:sz="0" w:space="0" w:color="auto"/>
                        <w:bottom w:val="none" w:sz="0" w:space="0" w:color="auto"/>
                        <w:right w:val="none" w:sz="0" w:space="0" w:color="auto"/>
                      </w:divBdr>
                    </w:div>
                    <w:div w:id="2021199695">
                      <w:marLeft w:val="0"/>
                      <w:marRight w:val="0"/>
                      <w:marTop w:val="0"/>
                      <w:marBottom w:val="0"/>
                      <w:divBdr>
                        <w:top w:val="none" w:sz="0" w:space="0" w:color="auto"/>
                        <w:left w:val="none" w:sz="0" w:space="0" w:color="auto"/>
                        <w:bottom w:val="none" w:sz="0" w:space="0" w:color="auto"/>
                        <w:right w:val="none" w:sz="0" w:space="0" w:color="auto"/>
                      </w:divBdr>
                    </w:div>
                  </w:divsChild>
                </w:div>
                <w:div w:id="1747065664">
                  <w:marLeft w:val="0"/>
                  <w:marRight w:val="0"/>
                  <w:marTop w:val="0"/>
                  <w:marBottom w:val="0"/>
                  <w:divBdr>
                    <w:top w:val="none" w:sz="0" w:space="0" w:color="auto"/>
                    <w:left w:val="none" w:sz="0" w:space="0" w:color="auto"/>
                    <w:bottom w:val="none" w:sz="0" w:space="0" w:color="auto"/>
                    <w:right w:val="none" w:sz="0" w:space="0" w:color="auto"/>
                  </w:divBdr>
                  <w:divsChild>
                    <w:div w:id="179704619">
                      <w:marLeft w:val="0"/>
                      <w:marRight w:val="0"/>
                      <w:marTop w:val="0"/>
                      <w:marBottom w:val="0"/>
                      <w:divBdr>
                        <w:top w:val="none" w:sz="0" w:space="0" w:color="auto"/>
                        <w:left w:val="none" w:sz="0" w:space="0" w:color="auto"/>
                        <w:bottom w:val="none" w:sz="0" w:space="0" w:color="auto"/>
                        <w:right w:val="none" w:sz="0" w:space="0" w:color="auto"/>
                      </w:divBdr>
                    </w:div>
                    <w:div w:id="186793290">
                      <w:marLeft w:val="0"/>
                      <w:marRight w:val="0"/>
                      <w:marTop w:val="0"/>
                      <w:marBottom w:val="0"/>
                      <w:divBdr>
                        <w:top w:val="none" w:sz="0" w:space="0" w:color="auto"/>
                        <w:left w:val="none" w:sz="0" w:space="0" w:color="auto"/>
                        <w:bottom w:val="none" w:sz="0" w:space="0" w:color="auto"/>
                        <w:right w:val="none" w:sz="0" w:space="0" w:color="auto"/>
                      </w:divBdr>
                    </w:div>
                    <w:div w:id="247734854">
                      <w:marLeft w:val="0"/>
                      <w:marRight w:val="0"/>
                      <w:marTop w:val="0"/>
                      <w:marBottom w:val="0"/>
                      <w:divBdr>
                        <w:top w:val="none" w:sz="0" w:space="0" w:color="auto"/>
                        <w:left w:val="none" w:sz="0" w:space="0" w:color="auto"/>
                        <w:bottom w:val="none" w:sz="0" w:space="0" w:color="auto"/>
                        <w:right w:val="none" w:sz="0" w:space="0" w:color="auto"/>
                      </w:divBdr>
                    </w:div>
                    <w:div w:id="253902085">
                      <w:marLeft w:val="0"/>
                      <w:marRight w:val="0"/>
                      <w:marTop w:val="0"/>
                      <w:marBottom w:val="0"/>
                      <w:divBdr>
                        <w:top w:val="none" w:sz="0" w:space="0" w:color="auto"/>
                        <w:left w:val="none" w:sz="0" w:space="0" w:color="auto"/>
                        <w:bottom w:val="none" w:sz="0" w:space="0" w:color="auto"/>
                        <w:right w:val="none" w:sz="0" w:space="0" w:color="auto"/>
                      </w:divBdr>
                    </w:div>
                    <w:div w:id="636376734">
                      <w:marLeft w:val="0"/>
                      <w:marRight w:val="0"/>
                      <w:marTop w:val="0"/>
                      <w:marBottom w:val="0"/>
                      <w:divBdr>
                        <w:top w:val="none" w:sz="0" w:space="0" w:color="auto"/>
                        <w:left w:val="none" w:sz="0" w:space="0" w:color="auto"/>
                        <w:bottom w:val="none" w:sz="0" w:space="0" w:color="auto"/>
                        <w:right w:val="none" w:sz="0" w:space="0" w:color="auto"/>
                      </w:divBdr>
                    </w:div>
                    <w:div w:id="647561304">
                      <w:marLeft w:val="0"/>
                      <w:marRight w:val="0"/>
                      <w:marTop w:val="0"/>
                      <w:marBottom w:val="0"/>
                      <w:divBdr>
                        <w:top w:val="none" w:sz="0" w:space="0" w:color="auto"/>
                        <w:left w:val="none" w:sz="0" w:space="0" w:color="auto"/>
                        <w:bottom w:val="none" w:sz="0" w:space="0" w:color="auto"/>
                        <w:right w:val="none" w:sz="0" w:space="0" w:color="auto"/>
                      </w:divBdr>
                    </w:div>
                    <w:div w:id="955911570">
                      <w:marLeft w:val="0"/>
                      <w:marRight w:val="0"/>
                      <w:marTop w:val="0"/>
                      <w:marBottom w:val="0"/>
                      <w:divBdr>
                        <w:top w:val="none" w:sz="0" w:space="0" w:color="auto"/>
                        <w:left w:val="none" w:sz="0" w:space="0" w:color="auto"/>
                        <w:bottom w:val="none" w:sz="0" w:space="0" w:color="auto"/>
                        <w:right w:val="none" w:sz="0" w:space="0" w:color="auto"/>
                      </w:divBdr>
                    </w:div>
                    <w:div w:id="987901292">
                      <w:marLeft w:val="0"/>
                      <w:marRight w:val="0"/>
                      <w:marTop w:val="0"/>
                      <w:marBottom w:val="0"/>
                      <w:divBdr>
                        <w:top w:val="none" w:sz="0" w:space="0" w:color="auto"/>
                        <w:left w:val="none" w:sz="0" w:space="0" w:color="auto"/>
                        <w:bottom w:val="none" w:sz="0" w:space="0" w:color="auto"/>
                        <w:right w:val="none" w:sz="0" w:space="0" w:color="auto"/>
                      </w:divBdr>
                    </w:div>
                    <w:div w:id="1143695044">
                      <w:marLeft w:val="0"/>
                      <w:marRight w:val="0"/>
                      <w:marTop w:val="0"/>
                      <w:marBottom w:val="0"/>
                      <w:divBdr>
                        <w:top w:val="none" w:sz="0" w:space="0" w:color="auto"/>
                        <w:left w:val="none" w:sz="0" w:space="0" w:color="auto"/>
                        <w:bottom w:val="none" w:sz="0" w:space="0" w:color="auto"/>
                        <w:right w:val="none" w:sz="0" w:space="0" w:color="auto"/>
                      </w:divBdr>
                    </w:div>
                    <w:div w:id="1321351245">
                      <w:marLeft w:val="0"/>
                      <w:marRight w:val="0"/>
                      <w:marTop w:val="0"/>
                      <w:marBottom w:val="0"/>
                      <w:divBdr>
                        <w:top w:val="none" w:sz="0" w:space="0" w:color="auto"/>
                        <w:left w:val="none" w:sz="0" w:space="0" w:color="auto"/>
                        <w:bottom w:val="none" w:sz="0" w:space="0" w:color="auto"/>
                        <w:right w:val="none" w:sz="0" w:space="0" w:color="auto"/>
                      </w:divBdr>
                    </w:div>
                    <w:div w:id="1543635962">
                      <w:marLeft w:val="0"/>
                      <w:marRight w:val="0"/>
                      <w:marTop w:val="0"/>
                      <w:marBottom w:val="0"/>
                      <w:divBdr>
                        <w:top w:val="none" w:sz="0" w:space="0" w:color="auto"/>
                        <w:left w:val="none" w:sz="0" w:space="0" w:color="auto"/>
                        <w:bottom w:val="none" w:sz="0" w:space="0" w:color="auto"/>
                        <w:right w:val="none" w:sz="0" w:space="0" w:color="auto"/>
                      </w:divBdr>
                    </w:div>
                    <w:div w:id="1569268527">
                      <w:marLeft w:val="0"/>
                      <w:marRight w:val="0"/>
                      <w:marTop w:val="0"/>
                      <w:marBottom w:val="0"/>
                      <w:divBdr>
                        <w:top w:val="none" w:sz="0" w:space="0" w:color="auto"/>
                        <w:left w:val="none" w:sz="0" w:space="0" w:color="auto"/>
                        <w:bottom w:val="none" w:sz="0" w:space="0" w:color="auto"/>
                        <w:right w:val="none" w:sz="0" w:space="0" w:color="auto"/>
                      </w:divBdr>
                    </w:div>
                    <w:div w:id="2044817067">
                      <w:marLeft w:val="0"/>
                      <w:marRight w:val="0"/>
                      <w:marTop w:val="0"/>
                      <w:marBottom w:val="0"/>
                      <w:divBdr>
                        <w:top w:val="none" w:sz="0" w:space="0" w:color="auto"/>
                        <w:left w:val="none" w:sz="0" w:space="0" w:color="auto"/>
                        <w:bottom w:val="none" w:sz="0" w:space="0" w:color="auto"/>
                        <w:right w:val="none" w:sz="0" w:space="0" w:color="auto"/>
                      </w:divBdr>
                    </w:div>
                    <w:div w:id="2123451426">
                      <w:marLeft w:val="0"/>
                      <w:marRight w:val="0"/>
                      <w:marTop w:val="0"/>
                      <w:marBottom w:val="0"/>
                      <w:divBdr>
                        <w:top w:val="none" w:sz="0" w:space="0" w:color="auto"/>
                        <w:left w:val="none" w:sz="0" w:space="0" w:color="auto"/>
                        <w:bottom w:val="none" w:sz="0" w:space="0" w:color="auto"/>
                        <w:right w:val="none" w:sz="0" w:space="0" w:color="auto"/>
                      </w:divBdr>
                    </w:div>
                  </w:divsChild>
                </w:div>
                <w:div w:id="1803646968">
                  <w:marLeft w:val="0"/>
                  <w:marRight w:val="0"/>
                  <w:marTop w:val="0"/>
                  <w:marBottom w:val="0"/>
                  <w:divBdr>
                    <w:top w:val="none" w:sz="0" w:space="0" w:color="auto"/>
                    <w:left w:val="none" w:sz="0" w:space="0" w:color="auto"/>
                    <w:bottom w:val="none" w:sz="0" w:space="0" w:color="auto"/>
                    <w:right w:val="none" w:sz="0" w:space="0" w:color="auto"/>
                  </w:divBdr>
                  <w:divsChild>
                    <w:div w:id="2023047112">
                      <w:marLeft w:val="0"/>
                      <w:marRight w:val="0"/>
                      <w:marTop w:val="0"/>
                      <w:marBottom w:val="0"/>
                      <w:divBdr>
                        <w:top w:val="none" w:sz="0" w:space="0" w:color="auto"/>
                        <w:left w:val="none" w:sz="0" w:space="0" w:color="auto"/>
                        <w:bottom w:val="none" w:sz="0" w:space="0" w:color="auto"/>
                        <w:right w:val="none" w:sz="0" w:space="0" w:color="auto"/>
                      </w:divBdr>
                    </w:div>
                  </w:divsChild>
                </w:div>
                <w:div w:id="1828861021">
                  <w:marLeft w:val="0"/>
                  <w:marRight w:val="0"/>
                  <w:marTop w:val="0"/>
                  <w:marBottom w:val="0"/>
                  <w:divBdr>
                    <w:top w:val="none" w:sz="0" w:space="0" w:color="auto"/>
                    <w:left w:val="none" w:sz="0" w:space="0" w:color="auto"/>
                    <w:bottom w:val="none" w:sz="0" w:space="0" w:color="auto"/>
                    <w:right w:val="none" w:sz="0" w:space="0" w:color="auto"/>
                  </w:divBdr>
                  <w:divsChild>
                    <w:div w:id="1157038256">
                      <w:marLeft w:val="0"/>
                      <w:marRight w:val="0"/>
                      <w:marTop w:val="0"/>
                      <w:marBottom w:val="0"/>
                      <w:divBdr>
                        <w:top w:val="none" w:sz="0" w:space="0" w:color="auto"/>
                        <w:left w:val="none" w:sz="0" w:space="0" w:color="auto"/>
                        <w:bottom w:val="none" w:sz="0" w:space="0" w:color="auto"/>
                        <w:right w:val="none" w:sz="0" w:space="0" w:color="auto"/>
                      </w:divBdr>
                    </w:div>
                  </w:divsChild>
                </w:div>
                <w:div w:id="1857189895">
                  <w:marLeft w:val="0"/>
                  <w:marRight w:val="0"/>
                  <w:marTop w:val="0"/>
                  <w:marBottom w:val="0"/>
                  <w:divBdr>
                    <w:top w:val="none" w:sz="0" w:space="0" w:color="auto"/>
                    <w:left w:val="none" w:sz="0" w:space="0" w:color="auto"/>
                    <w:bottom w:val="none" w:sz="0" w:space="0" w:color="auto"/>
                    <w:right w:val="none" w:sz="0" w:space="0" w:color="auto"/>
                  </w:divBdr>
                  <w:divsChild>
                    <w:div w:id="487020111">
                      <w:marLeft w:val="0"/>
                      <w:marRight w:val="0"/>
                      <w:marTop w:val="0"/>
                      <w:marBottom w:val="0"/>
                      <w:divBdr>
                        <w:top w:val="none" w:sz="0" w:space="0" w:color="auto"/>
                        <w:left w:val="none" w:sz="0" w:space="0" w:color="auto"/>
                        <w:bottom w:val="none" w:sz="0" w:space="0" w:color="auto"/>
                        <w:right w:val="none" w:sz="0" w:space="0" w:color="auto"/>
                      </w:divBdr>
                    </w:div>
                    <w:div w:id="494927885">
                      <w:marLeft w:val="0"/>
                      <w:marRight w:val="0"/>
                      <w:marTop w:val="0"/>
                      <w:marBottom w:val="0"/>
                      <w:divBdr>
                        <w:top w:val="none" w:sz="0" w:space="0" w:color="auto"/>
                        <w:left w:val="none" w:sz="0" w:space="0" w:color="auto"/>
                        <w:bottom w:val="none" w:sz="0" w:space="0" w:color="auto"/>
                        <w:right w:val="none" w:sz="0" w:space="0" w:color="auto"/>
                      </w:divBdr>
                    </w:div>
                    <w:div w:id="692148158">
                      <w:marLeft w:val="0"/>
                      <w:marRight w:val="0"/>
                      <w:marTop w:val="0"/>
                      <w:marBottom w:val="0"/>
                      <w:divBdr>
                        <w:top w:val="none" w:sz="0" w:space="0" w:color="auto"/>
                        <w:left w:val="none" w:sz="0" w:space="0" w:color="auto"/>
                        <w:bottom w:val="none" w:sz="0" w:space="0" w:color="auto"/>
                        <w:right w:val="none" w:sz="0" w:space="0" w:color="auto"/>
                      </w:divBdr>
                    </w:div>
                    <w:div w:id="971247579">
                      <w:marLeft w:val="0"/>
                      <w:marRight w:val="0"/>
                      <w:marTop w:val="0"/>
                      <w:marBottom w:val="0"/>
                      <w:divBdr>
                        <w:top w:val="none" w:sz="0" w:space="0" w:color="auto"/>
                        <w:left w:val="none" w:sz="0" w:space="0" w:color="auto"/>
                        <w:bottom w:val="none" w:sz="0" w:space="0" w:color="auto"/>
                        <w:right w:val="none" w:sz="0" w:space="0" w:color="auto"/>
                      </w:divBdr>
                    </w:div>
                    <w:div w:id="995377955">
                      <w:marLeft w:val="0"/>
                      <w:marRight w:val="0"/>
                      <w:marTop w:val="0"/>
                      <w:marBottom w:val="0"/>
                      <w:divBdr>
                        <w:top w:val="none" w:sz="0" w:space="0" w:color="auto"/>
                        <w:left w:val="none" w:sz="0" w:space="0" w:color="auto"/>
                        <w:bottom w:val="none" w:sz="0" w:space="0" w:color="auto"/>
                        <w:right w:val="none" w:sz="0" w:space="0" w:color="auto"/>
                      </w:divBdr>
                    </w:div>
                    <w:div w:id="1087964300">
                      <w:marLeft w:val="0"/>
                      <w:marRight w:val="0"/>
                      <w:marTop w:val="0"/>
                      <w:marBottom w:val="0"/>
                      <w:divBdr>
                        <w:top w:val="none" w:sz="0" w:space="0" w:color="auto"/>
                        <w:left w:val="none" w:sz="0" w:space="0" w:color="auto"/>
                        <w:bottom w:val="none" w:sz="0" w:space="0" w:color="auto"/>
                        <w:right w:val="none" w:sz="0" w:space="0" w:color="auto"/>
                      </w:divBdr>
                    </w:div>
                    <w:div w:id="1155075282">
                      <w:marLeft w:val="0"/>
                      <w:marRight w:val="0"/>
                      <w:marTop w:val="0"/>
                      <w:marBottom w:val="0"/>
                      <w:divBdr>
                        <w:top w:val="none" w:sz="0" w:space="0" w:color="auto"/>
                        <w:left w:val="none" w:sz="0" w:space="0" w:color="auto"/>
                        <w:bottom w:val="none" w:sz="0" w:space="0" w:color="auto"/>
                        <w:right w:val="none" w:sz="0" w:space="0" w:color="auto"/>
                      </w:divBdr>
                    </w:div>
                    <w:div w:id="1203639755">
                      <w:marLeft w:val="0"/>
                      <w:marRight w:val="0"/>
                      <w:marTop w:val="0"/>
                      <w:marBottom w:val="0"/>
                      <w:divBdr>
                        <w:top w:val="none" w:sz="0" w:space="0" w:color="auto"/>
                        <w:left w:val="none" w:sz="0" w:space="0" w:color="auto"/>
                        <w:bottom w:val="none" w:sz="0" w:space="0" w:color="auto"/>
                        <w:right w:val="none" w:sz="0" w:space="0" w:color="auto"/>
                      </w:divBdr>
                    </w:div>
                    <w:div w:id="1203714686">
                      <w:marLeft w:val="0"/>
                      <w:marRight w:val="0"/>
                      <w:marTop w:val="0"/>
                      <w:marBottom w:val="0"/>
                      <w:divBdr>
                        <w:top w:val="none" w:sz="0" w:space="0" w:color="auto"/>
                        <w:left w:val="none" w:sz="0" w:space="0" w:color="auto"/>
                        <w:bottom w:val="none" w:sz="0" w:space="0" w:color="auto"/>
                        <w:right w:val="none" w:sz="0" w:space="0" w:color="auto"/>
                      </w:divBdr>
                    </w:div>
                    <w:div w:id="1349261269">
                      <w:marLeft w:val="0"/>
                      <w:marRight w:val="0"/>
                      <w:marTop w:val="0"/>
                      <w:marBottom w:val="0"/>
                      <w:divBdr>
                        <w:top w:val="none" w:sz="0" w:space="0" w:color="auto"/>
                        <w:left w:val="none" w:sz="0" w:space="0" w:color="auto"/>
                        <w:bottom w:val="none" w:sz="0" w:space="0" w:color="auto"/>
                        <w:right w:val="none" w:sz="0" w:space="0" w:color="auto"/>
                      </w:divBdr>
                    </w:div>
                    <w:div w:id="1448617210">
                      <w:marLeft w:val="0"/>
                      <w:marRight w:val="0"/>
                      <w:marTop w:val="0"/>
                      <w:marBottom w:val="0"/>
                      <w:divBdr>
                        <w:top w:val="none" w:sz="0" w:space="0" w:color="auto"/>
                        <w:left w:val="none" w:sz="0" w:space="0" w:color="auto"/>
                        <w:bottom w:val="none" w:sz="0" w:space="0" w:color="auto"/>
                        <w:right w:val="none" w:sz="0" w:space="0" w:color="auto"/>
                      </w:divBdr>
                    </w:div>
                    <w:div w:id="1489441094">
                      <w:marLeft w:val="0"/>
                      <w:marRight w:val="0"/>
                      <w:marTop w:val="0"/>
                      <w:marBottom w:val="0"/>
                      <w:divBdr>
                        <w:top w:val="none" w:sz="0" w:space="0" w:color="auto"/>
                        <w:left w:val="none" w:sz="0" w:space="0" w:color="auto"/>
                        <w:bottom w:val="none" w:sz="0" w:space="0" w:color="auto"/>
                        <w:right w:val="none" w:sz="0" w:space="0" w:color="auto"/>
                      </w:divBdr>
                    </w:div>
                    <w:div w:id="1594514864">
                      <w:marLeft w:val="0"/>
                      <w:marRight w:val="0"/>
                      <w:marTop w:val="0"/>
                      <w:marBottom w:val="0"/>
                      <w:divBdr>
                        <w:top w:val="none" w:sz="0" w:space="0" w:color="auto"/>
                        <w:left w:val="none" w:sz="0" w:space="0" w:color="auto"/>
                        <w:bottom w:val="none" w:sz="0" w:space="0" w:color="auto"/>
                        <w:right w:val="none" w:sz="0" w:space="0" w:color="auto"/>
                      </w:divBdr>
                    </w:div>
                    <w:div w:id="1795369297">
                      <w:marLeft w:val="0"/>
                      <w:marRight w:val="0"/>
                      <w:marTop w:val="0"/>
                      <w:marBottom w:val="0"/>
                      <w:divBdr>
                        <w:top w:val="none" w:sz="0" w:space="0" w:color="auto"/>
                        <w:left w:val="none" w:sz="0" w:space="0" w:color="auto"/>
                        <w:bottom w:val="none" w:sz="0" w:space="0" w:color="auto"/>
                        <w:right w:val="none" w:sz="0" w:space="0" w:color="auto"/>
                      </w:divBdr>
                    </w:div>
                    <w:div w:id="2004116565">
                      <w:marLeft w:val="0"/>
                      <w:marRight w:val="0"/>
                      <w:marTop w:val="0"/>
                      <w:marBottom w:val="0"/>
                      <w:divBdr>
                        <w:top w:val="none" w:sz="0" w:space="0" w:color="auto"/>
                        <w:left w:val="none" w:sz="0" w:space="0" w:color="auto"/>
                        <w:bottom w:val="none" w:sz="0" w:space="0" w:color="auto"/>
                        <w:right w:val="none" w:sz="0" w:space="0" w:color="auto"/>
                      </w:divBdr>
                    </w:div>
                    <w:div w:id="2076852486">
                      <w:marLeft w:val="0"/>
                      <w:marRight w:val="0"/>
                      <w:marTop w:val="0"/>
                      <w:marBottom w:val="0"/>
                      <w:divBdr>
                        <w:top w:val="none" w:sz="0" w:space="0" w:color="auto"/>
                        <w:left w:val="none" w:sz="0" w:space="0" w:color="auto"/>
                        <w:bottom w:val="none" w:sz="0" w:space="0" w:color="auto"/>
                        <w:right w:val="none" w:sz="0" w:space="0" w:color="auto"/>
                      </w:divBdr>
                    </w:div>
                    <w:div w:id="2131969551">
                      <w:marLeft w:val="0"/>
                      <w:marRight w:val="0"/>
                      <w:marTop w:val="0"/>
                      <w:marBottom w:val="0"/>
                      <w:divBdr>
                        <w:top w:val="none" w:sz="0" w:space="0" w:color="auto"/>
                        <w:left w:val="none" w:sz="0" w:space="0" w:color="auto"/>
                        <w:bottom w:val="none" w:sz="0" w:space="0" w:color="auto"/>
                        <w:right w:val="none" w:sz="0" w:space="0" w:color="auto"/>
                      </w:divBdr>
                    </w:div>
                  </w:divsChild>
                </w:div>
                <w:div w:id="1875269767">
                  <w:marLeft w:val="0"/>
                  <w:marRight w:val="0"/>
                  <w:marTop w:val="0"/>
                  <w:marBottom w:val="0"/>
                  <w:divBdr>
                    <w:top w:val="none" w:sz="0" w:space="0" w:color="auto"/>
                    <w:left w:val="none" w:sz="0" w:space="0" w:color="auto"/>
                    <w:bottom w:val="none" w:sz="0" w:space="0" w:color="auto"/>
                    <w:right w:val="none" w:sz="0" w:space="0" w:color="auto"/>
                  </w:divBdr>
                  <w:divsChild>
                    <w:div w:id="1783368">
                      <w:marLeft w:val="0"/>
                      <w:marRight w:val="0"/>
                      <w:marTop w:val="0"/>
                      <w:marBottom w:val="0"/>
                      <w:divBdr>
                        <w:top w:val="none" w:sz="0" w:space="0" w:color="auto"/>
                        <w:left w:val="none" w:sz="0" w:space="0" w:color="auto"/>
                        <w:bottom w:val="none" w:sz="0" w:space="0" w:color="auto"/>
                        <w:right w:val="none" w:sz="0" w:space="0" w:color="auto"/>
                      </w:divBdr>
                    </w:div>
                    <w:div w:id="64644619">
                      <w:marLeft w:val="0"/>
                      <w:marRight w:val="0"/>
                      <w:marTop w:val="0"/>
                      <w:marBottom w:val="0"/>
                      <w:divBdr>
                        <w:top w:val="none" w:sz="0" w:space="0" w:color="auto"/>
                        <w:left w:val="none" w:sz="0" w:space="0" w:color="auto"/>
                        <w:bottom w:val="none" w:sz="0" w:space="0" w:color="auto"/>
                        <w:right w:val="none" w:sz="0" w:space="0" w:color="auto"/>
                      </w:divBdr>
                    </w:div>
                    <w:div w:id="85735099">
                      <w:marLeft w:val="0"/>
                      <w:marRight w:val="0"/>
                      <w:marTop w:val="0"/>
                      <w:marBottom w:val="0"/>
                      <w:divBdr>
                        <w:top w:val="none" w:sz="0" w:space="0" w:color="auto"/>
                        <w:left w:val="none" w:sz="0" w:space="0" w:color="auto"/>
                        <w:bottom w:val="none" w:sz="0" w:space="0" w:color="auto"/>
                        <w:right w:val="none" w:sz="0" w:space="0" w:color="auto"/>
                      </w:divBdr>
                    </w:div>
                    <w:div w:id="191652009">
                      <w:marLeft w:val="0"/>
                      <w:marRight w:val="0"/>
                      <w:marTop w:val="0"/>
                      <w:marBottom w:val="0"/>
                      <w:divBdr>
                        <w:top w:val="none" w:sz="0" w:space="0" w:color="auto"/>
                        <w:left w:val="none" w:sz="0" w:space="0" w:color="auto"/>
                        <w:bottom w:val="none" w:sz="0" w:space="0" w:color="auto"/>
                        <w:right w:val="none" w:sz="0" w:space="0" w:color="auto"/>
                      </w:divBdr>
                    </w:div>
                    <w:div w:id="256404054">
                      <w:marLeft w:val="0"/>
                      <w:marRight w:val="0"/>
                      <w:marTop w:val="0"/>
                      <w:marBottom w:val="0"/>
                      <w:divBdr>
                        <w:top w:val="none" w:sz="0" w:space="0" w:color="auto"/>
                        <w:left w:val="none" w:sz="0" w:space="0" w:color="auto"/>
                        <w:bottom w:val="none" w:sz="0" w:space="0" w:color="auto"/>
                        <w:right w:val="none" w:sz="0" w:space="0" w:color="auto"/>
                      </w:divBdr>
                    </w:div>
                    <w:div w:id="353725027">
                      <w:marLeft w:val="0"/>
                      <w:marRight w:val="0"/>
                      <w:marTop w:val="0"/>
                      <w:marBottom w:val="0"/>
                      <w:divBdr>
                        <w:top w:val="none" w:sz="0" w:space="0" w:color="auto"/>
                        <w:left w:val="none" w:sz="0" w:space="0" w:color="auto"/>
                        <w:bottom w:val="none" w:sz="0" w:space="0" w:color="auto"/>
                        <w:right w:val="none" w:sz="0" w:space="0" w:color="auto"/>
                      </w:divBdr>
                    </w:div>
                    <w:div w:id="549808241">
                      <w:marLeft w:val="0"/>
                      <w:marRight w:val="0"/>
                      <w:marTop w:val="0"/>
                      <w:marBottom w:val="0"/>
                      <w:divBdr>
                        <w:top w:val="none" w:sz="0" w:space="0" w:color="auto"/>
                        <w:left w:val="none" w:sz="0" w:space="0" w:color="auto"/>
                        <w:bottom w:val="none" w:sz="0" w:space="0" w:color="auto"/>
                        <w:right w:val="none" w:sz="0" w:space="0" w:color="auto"/>
                      </w:divBdr>
                    </w:div>
                    <w:div w:id="654459395">
                      <w:marLeft w:val="0"/>
                      <w:marRight w:val="0"/>
                      <w:marTop w:val="0"/>
                      <w:marBottom w:val="0"/>
                      <w:divBdr>
                        <w:top w:val="none" w:sz="0" w:space="0" w:color="auto"/>
                        <w:left w:val="none" w:sz="0" w:space="0" w:color="auto"/>
                        <w:bottom w:val="none" w:sz="0" w:space="0" w:color="auto"/>
                        <w:right w:val="none" w:sz="0" w:space="0" w:color="auto"/>
                      </w:divBdr>
                    </w:div>
                    <w:div w:id="820269511">
                      <w:marLeft w:val="0"/>
                      <w:marRight w:val="0"/>
                      <w:marTop w:val="0"/>
                      <w:marBottom w:val="0"/>
                      <w:divBdr>
                        <w:top w:val="none" w:sz="0" w:space="0" w:color="auto"/>
                        <w:left w:val="none" w:sz="0" w:space="0" w:color="auto"/>
                        <w:bottom w:val="none" w:sz="0" w:space="0" w:color="auto"/>
                        <w:right w:val="none" w:sz="0" w:space="0" w:color="auto"/>
                      </w:divBdr>
                    </w:div>
                    <w:div w:id="887374710">
                      <w:marLeft w:val="0"/>
                      <w:marRight w:val="0"/>
                      <w:marTop w:val="0"/>
                      <w:marBottom w:val="0"/>
                      <w:divBdr>
                        <w:top w:val="none" w:sz="0" w:space="0" w:color="auto"/>
                        <w:left w:val="none" w:sz="0" w:space="0" w:color="auto"/>
                        <w:bottom w:val="none" w:sz="0" w:space="0" w:color="auto"/>
                        <w:right w:val="none" w:sz="0" w:space="0" w:color="auto"/>
                      </w:divBdr>
                    </w:div>
                    <w:div w:id="1002901120">
                      <w:marLeft w:val="0"/>
                      <w:marRight w:val="0"/>
                      <w:marTop w:val="0"/>
                      <w:marBottom w:val="0"/>
                      <w:divBdr>
                        <w:top w:val="none" w:sz="0" w:space="0" w:color="auto"/>
                        <w:left w:val="none" w:sz="0" w:space="0" w:color="auto"/>
                        <w:bottom w:val="none" w:sz="0" w:space="0" w:color="auto"/>
                        <w:right w:val="none" w:sz="0" w:space="0" w:color="auto"/>
                      </w:divBdr>
                    </w:div>
                    <w:div w:id="1076056632">
                      <w:marLeft w:val="0"/>
                      <w:marRight w:val="0"/>
                      <w:marTop w:val="0"/>
                      <w:marBottom w:val="0"/>
                      <w:divBdr>
                        <w:top w:val="none" w:sz="0" w:space="0" w:color="auto"/>
                        <w:left w:val="none" w:sz="0" w:space="0" w:color="auto"/>
                        <w:bottom w:val="none" w:sz="0" w:space="0" w:color="auto"/>
                        <w:right w:val="none" w:sz="0" w:space="0" w:color="auto"/>
                      </w:divBdr>
                    </w:div>
                    <w:div w:id="1214924852">
                      <w:marLeft w:val="0"/>
                      <w:marRight w:val="0"/>
                      <w:marTop w:val="0"/>
                      <w:marBottom w:val="0"/>
                      <w:divBdr>
                        <w:top w:val="none" w:sz="0" w:space="0" w:color="auto"/>
                        <w:left w:val="none" w:sz="0" w:space="0" w:color="auto"/>
                        <w:bottom w:val="none" w:sz="0" w:space="0" w:color="auto"/>
                        <w:right w:val="none" w:sz="0" w:space="0" w:color="auto"/>
                      </w:divBdr>
                    </w:div>
                    <w:div w:id="1513448213">
                      <w:marLeft w:val="0"/>
                      <w:marRight w:val="0"/>
                      <w:marTop w:val="0"/>
                      <w:marBottom w:val="0"/>
                      <w:divBdr>
                        <w:top w:val="none" w:sz="0" w:space="0" w:color="auto"/>
                        <w:left w:val="none" w:sz="0" w:space="0" w:color="auto"/>
                        <w:bottom w:val="none" w:sz="0" w:space="0" w:color="auto"/>
                        <w:right w:val="none" w:sz="0" w:space="0" w:color="auto"/>
                      </w:divBdr>
                    </w:div>
                    <w:div w:id="1560093121">
                      <w:marLeft w:val="0"/>
                      <w:marRight w:val="0"/>
                      <w:marTop w:val="0"/>
                      <w:marBottom w:val="0"/>
                      <w:divBdr>
                        <w:top w:val="none" w:sz="0" w:space="0" w:color="auto"/>
                        <w:left w:val="none" w:sz="0" w:space="0" w:color="auto"/>
                        <w:bottom w:val="none" w:sz="0" w:space="0" w:color="auto"/>
                        <w:right w:val="none" w:sz="0" w:space="0" w:color="auto"/>
                      </w:divBdr>
                    </w:div>
                    <w:div w:id="1626933906">
                      <w:marLeft w:val="0"/>
                      <w:marRight w:val="0"/>
                      <w:marTop w:val="0"/>
                      <w:marBottom w:val="0"/>
                      <w:divBdr>
                        <w:top w:val="none" w:sz="0" w:space="0" w:color="auto"/>
                        <w:left w:val="none" w:sz="0" w:space="0" w:color="auto"/>
                        <w:bottom w:val="none" w:sz="0" w:space="0" w:color="auto"/>
                        <w:right w:val="none" w:sz="0" w:space="0" w:color="auto"/>
                      </w:divBdr>
                    </w:div>
                    <w:div w:id="1637642438">
                      <w:marLeft w:val="0"/>
                      <w:marRight w:val="0"/>
                      <w:marTop w:val="0"/>
                      <w:marBottom w:val="0"/>
                      <w:divBdr>
                        <w:top w:val="none" w:sz="0" w:space="0" w:color="auto"/>
                        <w:left w:val="none" w:sz="0" w:space="0" w:color="auto"/>
                        <w:bottom w:val="none" w:sz="0" w:space="0" w:color="auto"/>
                        <w:right w:val="none" w:sz="0" w:space="0" w:color="auto"/>
                      </w:divBdr>
                    </w:div>
                    <w:div w:id="1675763739">
                      <w:marLeft w:val="0"/>
                      <w:marRight w:val="0"/>
                      <w:marTop w:val="0"/>
                      <w:marBottom w:val="0"/>
                      <w:divBdr>
                        <w:top w:val="none" w:sz="0" w:space="0" w:color="auto"/>
                        <w:left w:val="none" w:sz="0" w:space="0" w:color="auto"/>
                        <w:bottom w:val="none" w:sz="0" w:space="0" w:color="auto"/>
                        <w:right w:val="none" w:sz="0" w:space="0" w:color="auto"/>
                      </w:divBdr>
                    </w:div>
                    <w:div w:id="1699619103">
                      <w:marLeft w:val="0"/>
                      <w:marRight w:val="0"/>
                      <w:marTop w:val="0"/>
                      <w:marBottom w:val="0"/>
                      <w:divBdr>
                        <w:top w:val="none" w:sz="0" w:space="0" w:color="auto"/>
                        <w:left w:val="none" w:sz="0" w:space="0" w:color="auto"/>
                        <w:bottom w:val="none" w:sz="0" w:space="0" w:color="auto"/>
                        <w:right w:val="none" w:sz="0" w:space="0" w:color="auto"/>
                      </w:divBdr>
                    </w:div>
                    <w:div w:id="1939025872">
                      <w:marLeft w:val="0"/>
                      <w:marRight w:val="0"/>
                      <w:marTop w:val="0"/>
                      <w:marBottom w:val="0"/>
                      <w:divBdr>
                        <w:top w:val="none" w:sz="0" w:space="0" w:color="auto"/>
                        <w:left w:val="none" w:sz="0" w:space="0" w:color="auto"/>
                        <w:bottom w:val="none" w:sz="0" w:space="0" w:color="auto"/>
                        <w:right w:val="none" w:sz="0" w:space="0" w:color="auto"/>
                      </w:divBdr>
                    </w:div>
                    <w:div w:id="1943876283">
                      <w:marLeft w:val="0"/>
                      <w:marRight w:val="0"/>
                      <w:marTop w:val="0"/>
                      <w:marBottom w:val="0"/>
                      <w:divBdr>
                        <w:top w:val="none" w:sz="0" w:space="0" w:color="auto"/>
                        <w:left w:val="none" w:sz="0" w:space="0" w:color="auto"/>
                        <w:bottom w:val="none" w:sz="0" w:space="0" w:color="auto"/>
                        <w:right w:val="none" w:sz="0" w:space="0" w:color="auto"/>
                      </w:divBdr>
                    </w:div>
                  </w:divsChild>
                </w:div>
                <w:div w:id="1879925505">
                  <w:marLeft w:val="0"/>
                  <w:marRight w:val="0"/>
                  <w:marTop w:val="0"/>
                  <w:marBottom w:val="0"/>
                  <w:divBdr>
                    <w:top w:val="none" w:sz="0" w:space="0" w:color="auto"/>
                    <w:left w:val="none" w:sz="0" w:space="0" w:color="auto"/>
                    <w:bottom w:val="none" w:sz="0" w:space="0" w:color="auto"/>
                    <w:right w:val="none" w:sz="0" w:space="0" w:color="auto"/>
                  </w:divBdr>
                  <w:divsChild>
                    <w:div w:id="205221056">
                      <w:marLeft w:val="0"/>
                      <w:marRight w:val="0"/>
                      <w:marTop w:val="0"/>
                      <w:marBottom w:val="0"/>
                      <w:divBdr>
                        <w:top w:val="none" w:sz="0" w:space="0" w:color="auto"/>
                        <w:left w:val="none" w:sz="0" w:space="0" w:color="auto"/>
                        <w:bottom w:val="none" w:sz="0" w:space="0" w:color="auto"/>
                        <w:right w:val="none" w:sz="0" w:space="0" w:color="auto"/>
                      </w:divBdr>
                    </w:div>
                    <w:div w:id="305084670">
                      <w:marLeft w:val="0"/>
                      <w:marRight w:val="0"/>
                      <w:marTop w:val="0"/>
                      <w:marBottom w:val="0"/>
                      <w:divBdr>
                        <w:top w:val="none" w:sz="0" w:space="0" w:color="auto"/>
                        <w:left w:val="none" w:sz="0" w:space="0" w:color="auto"/>
                        <w:bottom w:val="none" w:sz="0" w:space="0" w:color="auto"/>
                        <w:right w:val="none" w:sz="0" w:space="0" w:color="auto"/>
                      </w:divBdr>
                    </w:div>
                    <w:div w:id="387143441">
                      <w:marLeft w:val="0"/>
                      <w:marRight w:val="0"/>
                      <w:marTop w:val="0"/>
                      <w:marBottom w:val="0"/>
                      <w:divBdr>
                        <w:top w:val="none" w:sz="0" w:space="0" w:color="auto"/>
                        <w:left w:val="none" w:sz="0" w:space="0" w:color="auto"/>
                        <w:bottom w:val="none" w:sz="0" w:space="0" w:color="auto"/>
                        <w:right w:val="none" w:sz="0" w:space="0" w:color="auto"/>
                      </w:divBdr>
                    </w:div>
                    <w:div w:id="393167744">
                      <w:marLeft w:val="0"/>
                      <w:marRight w:val="0"/>
                      <w:marTop w:val="0"/>
                      <w:marBottom w:val="0"/>
                      <w:divBdr>
                        <w:top w:val="none" w:sz="0" w:space="0" w:color="auto"/>
                        <w:left w:val="none" w:sz="0" w:space="0" w:color="auto"/>
                        <w:bottom w:val="none" w:sz="0" w:space="0" w:color="auto"/>
                        <w:right w:val="none" w:sz="0" w:space="0" w:color="auto"/>
                      </w:divBdr>
                    </w:div>
                    <w:div w:id="553397863">
                      <w:marLeft w:val="0"/>
                      <w:marRight w:val="0"/>
                      <w:marTop w:val="0"/>
                      <w:marBottom w:val="0"/>
                      <w:divBdr>
                        <w:top w:val="none" w:sz="0" w:space="0" w:color="auto"/>
                        <w:left w:val="none" w:sz="0" w:space="0" w:color="auto"/>
                        <w:bottom w:val="none" w:sz="0" w:space="0" w:color="auto"/>
                        <w:right w:val="none" w:sz="0" w:space="0" w:color="auto"/>
                      </w:divBdr>
                    </w:div>
                    <w:div w:id="557280814">
                      <w:marLeft w:val="0"/>
                      <w:marRight w:val="0"/>
                      <w:marTop w:val="0"/>
                      <w:marBottom w:val="0"/>
                      <w:divBdr>
                        <w:top w:val="none" w:sz="0" w:space="0" w:color="auto"/>
                        <w:left w:val="none" w:sz="0" w:space="0" w:color="auto"/>
                        <w:bottom w:val="none" w:sz="0" w:space="0" w:color="auto"/>
                        <w:right w:val="none" w:sz="0" w:space="0" w:color="auto"/>
                      </w:divBdr>
                    </w:div>
                    <w:div w:id="777987835">
                      <w:marLeft w:val="0"/>
                      <w:marRight w:val="0"/>
                      <w:marTop w:val="0"/>
                      <w:marBottom w:val="0"/>
                      <w:divBdr>
                        <w:top w:val="none" w:sz="0" w:space="0" w:color="auto"/>
                        <w:left w:val="none" w:sz="0" w:space="0" w:color="auto"/>
                        <w:bottom w:val="none" w:sz="0" w:space="0" w:color="auto"/>
                        <w:right w:val="none" w:sz="0" w:space="0" w:color="auto"/>
                      </w:divBdr>
                    </w:div>
                    <w:div w:id="1066100965">
                      <w:marLeft w:val="0"/>
                      <w:marRight w:val="0"/>
                      <w:marTop w:val="0"/>
                      <w:marBottom w:val="0"/>
                      <w:divBdr>
                        <w:top w:val="none" w:sz="0" w:space="0" w:color="auto"/>
                        <w:left w:val="none" w:sz="0" w:space="0" w:color="auto"/>
                        <w:bottom w:val="none" w:sz="0" w:space="0" w:color="auto"/>
                        <w:right w:val="none" w:sz="0" w:space="0" w:color="auto"/>
                      </w:divBdr>
                    </w:div>
                    <w:div w:id="1185285460">
                      <w:marLeft w:val="0"/>
                      <w:marRight w:val="0"/>
                      <w:marTop w:val="0"/>
                      <w:marBottom w:val="0"/>
                      <w:divBdr>
                        <w:top w:val="none" w:sz="0" w:space="0" w:color="auto"/>
                        <w:left w:val="none" w:sz="0" w:space="0" w:color="auto"/>
                        <w:bottom w:val="none" w:sz="0" w:space="0" w:color="auto"/>
                        <w:right w:val="none" w:sz="0" w:space="0" w:color="auto"/>
                      </w:divBdr>
                    </w:div>
                    <w:div w:id="1227571636">
                      <w:marLeft w:val="0"/>
                      <w:marRight w:val="0"/>
                      <w:marTop w:val="0"/>
                      <w:marBottom w:val="0"/>
                      <w:divBdr>
                        <w:top w:val="none" w:sz="0" w:space="0" w:color="auto"/>
                        <w:left w:val="none" w:sz="0" w:space="0" w:color="auto"/>
                        <w:bottom w:val="none" w:sz="0" w:space="0" w:color="auto"/>
                        <w:right w:val="none" w:sz="0" w:space="0" w:color="auto"/>
                      </w:divBdr>
                    </w:div>
                    <w:div w:id="1345549483">
                      <w:marLeft w:val="0"/>
                      <w:marRight w:val="0"/>
                      <w:marTop w:val="0"/>
                      <w:marBottom w:val="0"/>
                      <w:divBdr>
                        <w:top w:val="none" w:sz="0" w:space="0" w:color="auto"/>
                        <w:left w:val="none" w:sz="0" w:space="0" w:color="auto"/>
                        <w:bottom w:val="none" w:sz="0" w:space="0" w:color="auto"/>
                        <w:right w:val="none" w:sz="0" w:space="0" w:color="auto"/>
                      </w:divBdr>
                    </w:div>
                    <w:div w:id="1598324144">
                      <w:marLeft w:val="0"/>
                      <w:marRight w:val="0"/>
                      <w:marTop w:val="0"/>
                      <w:marBottom w:val="0"/>
                      <w:divBdr>
                        <w:top w:val="none" w:sz="0" w:space="0" w:color="auto"/>
                        <w:left w:val="none" w:sz="0" w:space="0" w:color="auto"/>
                        <w:bottom w:val="none" w:sz="0" w:space="0" w:color="auto"/>
                        <w:right w:val="none" w:sz="0" w:space="0" w:color="auto"/>
                      </w:divBdr>
                    </w:div>
                    <w:div w:id="1634628380">
                      <w:marLeft w:val="0"/>
                      <w:marRight w:val="0"/>
                      <w:marTop w:val="0"/>
                      <w:marBottom w:val="0"/>
                      <w:divBdr>
                        <w:top w:val="none" w:sz="0" w:space="0" w:color="auto"/>
                        <w:left w:val="none" w:sz="0" w:space="0" w:color="auto"/>
                        <w:bottom w:val="none" w:sz="0" w:space="0" w:color="auto"/>
                        <w:right w:val="none" w:sz="0" w:space="0" w:color="auto"/>
                      </w:divBdr>
                    </w:div>
                  </w:divsChild>
                </w:div>
                <w:div w:id="1975868708">
                  <w:marLeft w:val="0"/>
                  <w:marRight w:val="0"/>
                  <w:marTop w:val="0"/>
                  <w:marBottom w:val="0"/>
                  <w:divBdr>
                    <w:top w:val="none" w:sz="0" w:space="0" w:color="auto"/>
                    <w:left w:val="none" w:sz="0" w:space="0" w:color="auto"/>
                    <w:bottom w:val="none" w:sz="0" w:space="0" w:color="auto"/>
                    <w:right w:val="none" w:sz="0" w:space="0" w:color="auto"/>
                  </w:divBdr>
                  <w:divsChild>
                    <w:div w:id="353919449">
                      <w:marLeft w:val="0"/>
                      <w:marRight w:val="0"/>
                      <w:marTop w:val="0"/>
                      <w:marBottom w:val="0"/>
                      <w:divBdr>
                        <w:top w:val="none" w:sz="0" w:space="0" w:color="auto"/>
                        <w:left w:val="none" w:sz="0" w:space="0" w:color="auto"/>
                        <w:bottom w:val="none" w:sz="0" w:space="0" w:color="auto"/>
                        <w:right w:val="none" w:sz="0" w:space="0" w:color="auto"/>
                      </w:divBdr>
                    </w:div>
                    <w:div w:id="565456559">
                      <w:marLeft w:val="0"/>
                      <w:marRight w:val="0"/>
                      <w:marTop w:val="0"/>
                      <w:marBottom w:val="0"/>
                      <w:divBdr>
                        <w:top w:val="none" w:sz="0" w:space="0" w:color="auto"/>
                        <w:left w:val="none" w:sz="0" w:space="0" w:color="auto"/>
                        <w:bottom w:val="none" w:sz="0" w:space="0" w:color="auto"/>
                        <w:right w:val="none" w:sz="0" w:space="0" w:color="auto"/>
                      </w:divBdr>
                    </w:div>
                    <w:div w:id="971790258">
                      <w:marLeft w:val="0"/>
                      <w:marRight w:val="0"/>
                      <w:marTop w:val="0"/>
                      <w:marBottom w:val="0"/>
                      <w:divBdr>
                        <w:top w:val="none" w:sz="0" w:space="0" w:color="auto"/>
                        <w:left w:val="none" w:sz="0" w:space="0" w:color="auto"/>
                        <w:bottom w:val="none" w:sz="0" w:space="0" w:color="auto"/>
                        <w:right w:val="none" w:sz="0" w:space="0" w:color="auto"/>
                      </w:divBdr>
                    </w:div>
                    <w:div w:id="1546746897">
                      <w:marLeft w:val="0"/>
                      <w:marRight w:val="0"/>
                      <w:marTop w:val="0"/>
                      <w:marBottom w:val="0"/>
                      <w:divBdr>
                        <w:top w:val="none" w:sz="0" w:space="0" w:color="auto"/>
                        <w:left w:val="none" w:sz="0" w:space="0" w:color="auto"/>
                        <w:bottom w:val="none" w:sz="0" w:space="0" w:color="auto"/>
                        <w:right w:val="none" w:sz="0" w:space="0" w:color="auto"/>
                      </w:divBdr>
                    </w:div>
                  </w:divsChild>
                </w:div>
                <w:div w:id="2067023627">
                  <w:marLeft w:val="0"/>
                  <w:marRight w:val="0"/>
                  <w:marTop w:val="0"/>
                  <w:marBottom w:val="0"/>
                  <w:divBdr>
                    <w:top w:val="none" w:sz="0" w:space="0" w:color="auto"/>
                    <w:left w:val="none" w:sz="0" w:space="0" w:color="auto"/>
                    <w:bottom w:val="none" w:sz="0" w:space="0" w:color="auto"/>
                    <w:right w:val="none" w:sz="0" w:space="0" w:color="auto"/>
                  </w:divBdr>
                  <w:divsChild>
                    <w:div w:id="313880191">
                      <w:marLeft w:val="0"/>
                      <w:marRight w:val="0"/>
                      <w:marTop w:val="0"/>
                      <w:marBottom w:val="0"/>
                      <w:divBdr>
                        <w:top w:val="none" w:sz="0" w:space="0" w:color="auto"/>
                        <w:left w:val="none" w:sz="0" w:space="0" w:color="auto"/>
                        <w:bottom w:val="none" w:sz="0" w:space="0" w:color="auto"/>
                        <w:right w:val="none" w:sz="0" w:space="0" w:color="auto"/>
                      </w:divBdr>
                    </w:div>
                    <w:div w:id="526022530">
                      <w:marLeft w:val="0"/>
                      <w:marRight w:val="0"/>
                      <w:marTop w:val="0"/>
                      <w:marBottom w:val="0"/>
                      <w:divBdr>
                        <w:top w:val="none" w:sz="0" w:space="0" w:color="auto"/>
                        <w:left w:val="none" w:sz="0" w:space="0" w:color="auto"/>
                        <w:bottom w:val="none" w:sz="0" w:space="0" w:color="auto"/>
                        <w:right w:val="none" w:sz="0" w:space="0" w:color="auto"/>
                      </w:divBdr>
                    </w:div>
                    <w:div w:id="725252385">
                      <w:marLeft w:val="0"/>
                      <w:marRight w:val="0"/>
                      <w:marTop w:val="0"/>
                      <w:marBottom w:val="0"/>
                      <w:divBdr>
                        <w:top w:val="none" w:sz="0" w:space="0" w:color="auto"/>
                        <w:left w:val="none" w:sz="0" w:space="0" w:color="auto"/>
                        <w:bottom w:val="none" w:sz="0" w:space="0" w:color="auto"/>
                        <w:right w:val="none" w:sz="0" w:space="0" w:color="auto"/>
                      </w:divBdr>
                    </w:div>
                    <w:div w:id="746225382">
                      <w:marLeft w:val="0"/>
                      <w:marRight w:val="0"/>
                      <w:marTop w:val="0"/>
                      <w:marBottom w:val="0"/>
                      <w:divBdr>
                        <w:top w:val="none" w:sz="0" w:space="0" w:color="auto"/>
                        <w:left w:val="none" w:sz="0" w:space="0" w:color="auto"/>
                        <w:bottom w:val="none" w:sz="0" w:space="0" w:color="auto"/>
                        <w:right w:val="none" w:sz="0" w:space="0" w:color="auto"/>
                      </w:divBdr>
                    </w:div>
                    <w:div w:id="892422689">
                      <w:marLeft w:val="0"/>
                      <w:marRight w:val="0"/>
                      <w:marTop w:val="0"/>
                      <w:marBottom w:val="0"/>
                      <w:divBdr>
                        <w:top w:val="none" w:sz="0" w:space="0" w:color="auto"/>
                        <w:left w:val="none" w:sz="0" w:space="0" w:color="auto"/>
                        <w:bottom w:val="none" w:sz="0" w:space="0" w:color="auto"/>
                        <w:right w:val="none" w:sz="0" w:space="0" w:color="auto"/>
                      </w:divBdr>
                    </w:div>
                    <w:div w:id="957874528">
                      <w:marLeft w:val="0"/>
                      <w:marRight w:val="0"/>
                      <w:marTop w:val="0"/>
                      <w:marBottom w:val="0"/>
                      <w:divBdr>
                        <w:top w:val="none" w:sz="0" w:space="0" w:color="auto"/>
                        <w:left w:val="none" w:sz="0" w:space="0" w:color="auto"/>
                        <w:bottom w:val="none" w:sz="0" w:space="0" w:color="auto"/>
                        <w:right w:val="none" w:sz="0" w:space="0" w:color="auto"/>
                      </w:divBdr>
                    </w:div>
                    <w:div w:id="1277523608">
                      <w:marLeft w:val="0"/>
                      <w:marRight w:val="0"/>
                      <w:marTop w:val="0"/>
                      <w:marBottom w:val="0"/>
                      <w:divBdr>
                        <w:top w:val="none" w:sz="0" w:space="0" w:color="auto"/>
                        <w:left w:val="none" w:sz="0" w:space="0" w:color="auto"/>
                        <w:bottom w:val="none" w:sz="0" w:space="0" w:color="auto"/>
                        <w:right w:val="none" w:sz="0" w:space="0" w:color="auto"/>
                      </w:divBdr>
                    </w:div>
                    <w:div w:id="1519077598">
                      <w:marLeft w:val="0"/>
                      <w:marRight w:val="0"/>
                      <w:marTop w:val="0"/>
                      <w:marBottom w:val="0"/>
                      <w:divBdr>
                        <w:top w:val="none" w:sz="0" w:space="0" w:color="auto"/>
                        <w:left w:val="none" w:sz="0" w:space="0" w:color="auto"/>
                        <w:bottom w:val="none" w:sz="0" w:space="0" w:color="auto"/>
                        <w:right w:val="none" w:sz="0" w:space="0" w:color="auto"/>
                      </w:divBdr>
                    </w:div>
                    <w:div w:id="1653362647">
                      <w:marLeft w:val="0"/>
                      <w:marRight w:val="0"/>
                      <w:marTop w:val="0"/>
                      <w:marBottom w:val="0"/>
                      <w:divBdr>
                        <w:top w:val="none" w:sz="0" w:space="0" w:color="auto"/>
                        <w:left w:val="none" w:sz="0" w:space="0" w:color="auto"/>
                        <w:bottom w:val="none" w:sz="0" w:space="0" w:color="auto"/>
                        <w:right w:val="none" w:sz="0" w:space="0" w:color="auto"/>
                      </w:divBdr>
                    </w:div>
                    <w:div w:id="1864048108">
                      <w:marLeft w:val="0"/>
                      <w:marRight w:val="0"/>
                      <w:marTop w:val="0"/>
                      <w:marBottom w:val="0"/>
                      <w:divBdr>
                        <w:top w:val="none" w:sz="0" w:space="0" w:color="auto"/>
                        <w:left w:val="none" w:sz="0" w:space="0" w:color="auto"/>
                        <w:bottom w:val="none" w:sz="0" w:space="0" w:color="auto"/>
                        <w:right w:val="none" w:sz="0" w:space="0" w:color="auto"/>
                      </w:divBdr>
                    </w:div>
                    <w:div w:id="1864513244">
                      <w:marLeft w:val="0"/>
                      <w:marRight w:val="0"/>
                      <w:marTop w:val="0"/>
                      <w:marBottom w:val="0"/>
                      <w:divBdr>
                        <w:top w:val="none" w:sz="0" w:space="0" w:color="auto"/>
                        <w:left w:val="none" w:sz="0" w:space="0" w:color="auto"/>
                        <w:bottom w:val="none" w:sz="0" w:space="0" w:color="auto"/>
                        <w:right w:val="none" w:sz="0" w:space="0" w:color="auto"/>
                      </w:divBdr>
                    </w:div>
                    <w:div w:id="2074353314">
                      <w:marLeft w:val="0"/>
                      <w:marRight w:val="0"/>
                      <w:marTop w:val="0"/>
                      <w:marBottom w:val="0"/>
                      <w:divBdr>
                        <w:top w:val="none" w:sz="0" w:space="0" w:color="auto"/>
                        <w:left w:val="none" w:sz="0" w:space="0" w:color="auto"/>
                        <w:bottom w:val="none" w:sz="0" w:space="0" w:color="auto"/>
                        <w:right w:val="none" w:sz="0" w:space="0" w:color="auto"/>
                      </w:divBdr>
                    </w:div>
                    <w:div w:id="2084522523">
                      <w:marLeft w:val="0"/>
                      <w:marRight w:val="0"/>
                      <w:marTop w:val="0"/>
                      <w:marBottom w:val="0"/>
                      <w:divBdr>
                        <w:top w:val="none" w:sz="0" w:space="0" w:color="auto"/>
                        <w:left w:val="none" w:sz="0" w:space="0" w:color="auto"/>
                        <w:bottom w:val="none" w:sz="0" w:space="0" w:color="auto"/>
                        <w:right w:val="none" w:sz="0" w:space="0" w:color="auto"/>
                      </w:divBdr>
                    </w:div>
                    <w:div w:id="211702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026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8.png"/><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image" Target="media/image70.emf"/><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pdated xmlns="6b2e37d8-6c2e-4a33-9286-002828cd2324" xsi:nil="true"/>
    <TaxCatchAll xmlns="d93caaf5-5b7d-405a-9fd8-7898ab4e9af7" xsi:nil="true"/>
    <lcf76f155ced4ddcb4097134ff3c332f xmlns="6b2e37d8-6c2e-4a33-9286-002828cd2324">
      <Terms xmlns="http://schemas.microsoft.com/office/infopath/2007/PartnerControls"/>
    </lcf76f155ced4ddcb4097134ff3c332f>
    <SharedWithUsers xmlns="d93caaf5-5b7d-405a-9fd8-7898ab4e9af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E124ECC8C2AE49AE28D9542C635CC3" ma:contentTypeVersion="16" ma:contentTypeDescription="Create a new document." ma:contentTypeScope="" ma:versionID="5fd7eebaacb38588b5269c87c6a29b28">
  <xsd:schema xmlns:xsd="http://www.w3.org/2001/XMLSchema" xmlns:xs="http://www.w3.org/2001/XMLSchema" xmlns:p="http://schemas.microsoft.com/office/2006/metadata/properties" xmlns:ns2="6b2e37d8-6c2e-4a33-9286-002828cd2324" xmlns:ns3="d93caaf5-5b7d-405a-9fd8-7898ab4e9af7" targetNamespace="http://schemas.microsoft.com/office/2006/metadata/properties" ma:root="true" ma:fieldsID="85666fcc933e8847583aabba7ba186a8" ns2:_="" ns3:_="">
    <xsd:import namespace="6b2e37d8-6c2e-4a33-9286-002828cd2324"/>
    <xsd:import namespace="d93caaf5-5b7d-405a-9fd8-7898ab4e9a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Update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e37d8-6c2e-4a33-9286-002828cd2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9303b9-df6d-4b7f-9ad0-59a49bf3f0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Updated" ma:index="21" nillable="true" ma:displayName="Updated" ma:format="Dropdown" ma:internalName="Updated">
      <xsd:simpleType>
        <xsd:restriction base="dms:Choice">
          <xsd:enumeration value="Yes"/>
          <xsd:enumeration value="No"/>
          <xsd:enumeration value="In Progress"/>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caaf5-5b7d-405a-9fd8-7898ab4e9a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063da09-37d8-48ca-9a52-d2cc3b774bad}" ma:internalName="TaxCatchAll" ma:showField="CatchAllData" ma:web="d93caaf5-5b7d-405a-9fd8-7898ab4e9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E2AF4-C990-49E4-9D43-97A683ABF9CD}">
  <ds:schemaRefs>
    <ds:schemaRef ds:uri="http://schemas.microsoft.com/sharepoint/v3/contenttype/forms"/>
  </ds:schemaRefs>
</ds:datastoreItem>
</file>

<file path=customXml/itemProps2.xml><?xml version="1.0" encoding="utf-8"?>
<ds:datastoreItem xmlns:ds="http://schemas.openxmlformats.org/officeDocument/2006/customXml" ds:itemID="{769AA800-D8C4-4BB1-BA6F-9698B0A5B1BF}">
  <ds:schemaRefs>
    <ds:schemaRef ds:uri="http://schemas.microsoft.com/office/2006/metadata/properties"/>
    <ds:schemaRef ds:uri="http://schemas.microsoft.com/office/infopath/2007/PartnerControls"/>
    <ds:schemaRef ds:uri="6b2e37d8-6c2e-4a33-9286-002828cd2324"/>
    <ds:schemaRef ds:uri="d93caaf5-5b7d-405a-9fd8-7898ab4e9af7"/>
  </ds:schemaRefs>
</ds:datastoreItem>
</file>

<file path=customXml/itemProps3.xml><?xml version="1.0" encoding="utf-8"?>
<ds:datastoreItem xmlns:ds="http://schemas.openxmlformats.org/officeDocument/2006/customXml" ds:itemID="{ACB50E5A-1483-4461-8AFC-0B91D2E5B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e37d8-6c2e-4a33-9286-002828cd2324"/>
    <ds:schemaRef ds:uri="d93caaf5-5b7d-405a-9fd8-7898ab4e9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4190</Words>
  <Characters>23883</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stacey</dc:creator>
  <cp:keywords/>
  <dc:description/>
  <cp:lastModifiedBy>david, jummai</cp:lastModifiedBy>
  <cp:revision>2</cp:revision>
  <dcterms:created xsi:type="dcterms:W3CDTF">2025-07-24T11:00:00Z</dcterms:created>
  <dcterms:modified xsi:type="dcterms:W3CDTF">2025-07-24T11:00:00Z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0x0101002BE124ECC8C2AE49AE28D9542C635CC3</vt:lpwstr>
  </property>
  <property fmtid="{D5CDD505-2E9C-101B-9397-08002B2CF9AE}" pid="3" name="MediaServiceImageTags">
    <vt:lpwstr/>
  </property>
  <property fmtid="{D5CDD505-2E9C-101B-9397-08002B2CF9AE}" pid="4" name="Order">
    <vt:r8>27400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