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8793" w:type="dxa"/>
        <w:tblLook w:val="04A0" w:firstRow="1" w:lastRow="0" w:firstColumn="1" w:lastColumn="0" w:noHBand="0" w:noVBand="1"/>
      </w:tblPr>
      <w:tblGrid>
        <w:gridCol w:w="1745"/>
        <w:gridCol w:w="1848"/>
        <w:gridCol w:w="3698"/>
        <w:gridCol w:w="3613"/>
        <w:gridCol w:w="4199"/>
        <w:gridCol w:w="3690"/>
      </w:tblGrid>
      <w:tr w:rsidR="009A6349" w14:paraId="4B198D2A" w14:textId="77777777" w:rsidTr="6778A9A8">
        <w:tc>
          <w:tcPr>
            <w:tcW w:w="1745" w:type="dxa"/>
            <w:shd w:val="clear" w:color="auto" w:fill="D9D9D9" w:themeFill="background1" w:themeFillShade="D9"/>
          </w:tcPr>
          <w:p w14:paraId="0DE76FC0" w14:textId="77777777" w:rsidR="009A6349" w:rsidRPr="00D77754" w:rsidRDefault="009A6349" w:rsidP="004C533B">
            <w:pPr>
              <w:rPr>
                <w:b/>
                <w:bCs/>
              </w:rPr>
            </w:pPr>
          </w:p>
          <w:p w14:paraId="7B3C13F1" w14:textId="583BEC5C" w:rsidR="009A6349" w:rsidRPr="00D77754" w:rsidRDefault="009A6349" w:rsidP="004C533B">
            <w:pPr>
              <w:rPr>
                <w:b/>
                <w:bCs/>
              </w:rPr>
            </w:pPr>
            <w:r w:rsidRPr="00D77754">
              <w:rPr>
                <w:b/>
                <w:bCs/>
              </w:rPr>
              <w:t>Job Title</w:t>
            </w:r>
          </w:p>
          <w:p w14:paraId="52A04256" w14:textId="5BDE53A7" w:rsidR="009A6349" w:rsidRPr="00D77754" w:rsidRDefault="009A6349" w:rsidP="004C533B">
            <w:pPr>
              <w:rPr>
                <w:b/>
                <w:bCs/>
              </w:rPr>
            </w:pPr>
          </w:p>
        </w:tc>
        <w:tc>
          <w:tcPr>
            <w:tcW w:w="1848" w:type="dxa"/>
            <w:shd w:val="clear" w:color="auto" w:fill="D9D9D9" w:themeFill="background1" w:themeFillShade="D9"/>
          </w:tcPr>
          <w:p w14:paraId="10E76516" w14:textId="77777777" w:rsidR="009A6349" w:rsidRPr="00D77754" w:rsidRDefault="009A6349" w:rsidP="004C533B">
            <w:pPr>
              <w:rPr>
                <w:b/>
                <w:bCs/>
              </w:rPr>
            </w:pPr>
          </w:p>
          <w:p w14:paraId="0F2815CC" w14:textId="01AB95EC" w:rsidR="009A6349" w:rsidRPr="00D77754" w:rsidRDefault="009A6349" w:rsidP="004C533B">
            <w:pPr>
              <w:rPr>
                <w:b/>
                <w:bCs/>
              </w:rPr>
            </w:pPr>
            <w:r w:rsidRPr="00D77754">
              <w:rPr>
                <w:b/>
                <w:bCs/>
              </w:rPr>
              <w:t>Range</w:t>
            </w:r>
          </w:p>
          <w:p w14:paraId="691DC71D" w14:textId="4AD6026E" w:rsidR="009A6349" w:rsidRPr="00D77754" w:rsidRDefault="009A6349" w:rsidP="004C533B">
            <w:pPr>
              <w:rPr>
                <w:b/>
                <w:bCs/>
              </w:rPr>
            </w:pPr>
          </w:p>
        </w:tc>
        <w:tc>
          <w:tcPr>
            <w:tcW w:w="3698" w:type="dxa"/>
            <w:shd w:val="clear" w:color="auto" w:fill="D9D9D9" w:themeFill="background1" w:themeFillShade="D9"/>
          </w:tcPr>
          <w:p w14:paraId="66E6B9B3" w14:textId="77777777" w:rsidR="009A6349" w:rsidRDefault="009A6349" w:rsidP="004C533B">
            <w:pPr>
              <w:rPr>
                <w:b/>
                <w:bCs/>
              </w:rPr>
            </w:pPr>
          </w:p>
          <w:p w14:paraId="366C96A0" w14:textId="4ABB6559" w:rsidR="009A6349" w:rsidRPr="00D77754" w:rsidRDefault="00872F06" w:rsidP="004C533B">
            <w:pPr>
              <w:rPr>
                <w:b/>
                <w:bCs/>
              </w:rPr>
            </w:pPr>
            <w:r>
              <w:rPr>
                <w:b/>
                <w:bCs/>
              </w:rPr>
              <w:t>Main Purpose of Job</w:t>
            </w:r>
          </w:p>
        </w:tc>
        <w:tc>
          <w:tcPr>
            <w:tcW w:w="3613" w:type="dxa"/>
            <w:shd w:val="clear" w:color="auto" w:fill="D9D9D9" w:themeFill="background1" w:themeFillShade="D9"/>
          </w:tcPr>
          <w:p w14:paraId="3B902F9F" w14:textId="77777777" w:rsidR="009A6349" w:rsidRPr="00D77754" w:rsidRDefault="009A6349" w:rsidP="004C533B">
            <w:pPr>
              <w:rPr>
                <w:b/>
                <w:bCs/>
              </w:rPr>
            </w:pPr>
          </w:p>
          <w:p w14:paraId="7EDB51F6" w14:textId="1ED121D3" w:rsidR="009A6349" w:rsidRPr="00D77754" w:rsidRDefault="009A6349" w:rsidP="004C533B">
            <w:pPr>
              <w:rPr>
                <w:b/>
                <w:bCs/>
              </w:rPr>
            </w:pPr>
            <w:r w:rsidRPr="00D77754">
              <w:rPr>
                <w:b/>
                <w:bCs/>
              </w:rPr>
              <w:t xml:space="preserve">Level </w:t>
            </w:r>
            <w:r>
              <w:rPr>
                <w:b/>
                <w:bCs/>
              </w:rPr>
              <w:t>A (Developing)</w:t>
            </w:r>
          </w:p>
        </w:tc>
        <w:tc>
          <w:tcPr>
            <w:tcW w:w="4199" w:type="dxa"/>
            <w:shd w:val="clear" w:color="auto" w:fill="D9D9D9" w:themeFill="background1" w:themeFillShade="D9"/>
          </w:tcPr>
          <w:p w14:paraId="31DE7C2D" w14:textId="77777777" w:rsidR="009A6349" w:rsidRPr="00D77754" w:rsidRDefault="009A6349" w:rsidP="004C533B">
            <w:pPr>
              <w:rPr>
                <w:b/>
                <w:bCs/>
              </w:rPr>
            </w:pPr>
          </w:p>
          <w:p w14:paraId="3EE44267" w14:textId="580B5678" w:rsidR="009A6349" w:rsidRPr="00D77754" w:rsidRDefault="009A6349" w:rsidP="004C533B">
            <w:pPr>
              <w:rPr>
                <w:b/>
                <w:bCs/>
              </w:rPr>
            </w:pPr>
            <w:r w:rsidRPr="00D77754">
              <w:rPr>
                <w:b/>
                <w:bCs/>
              </w:rPr>
              <w:t xml:space="preserve">Level </w:t>
            </w:r>
            <w:r>
              <w:rPr>
                <w:b/>
                <w:bCs/>
              </w:rPr>
              <w:t>B (Practising)</w:t>
            </w:r>
          </w:p>
        </w:tc>
        <w:tc>
          <w:tcPr>
            <w:tcW w:w="3690" w:type="dxa"/>
            <w:shd w:val="clear" w:color="auto" w:fill="D9D9D9" w:themeFill="background1" w:themeFillShade="D9"/>
          </w:tcPr>
          <w:p w14:paraId="47D52D69" w14:textId="77777777" w:rsidR="009A6349" w:rsidRPr="00D77754" w:rsidRDefault="009A6349" w:rsidP="004C533B">
            <w:pPr>
              <w:rPr>
                <w:b/>
                <w:bCs/>
              </w:rPr>
            </w:pPr>
          </w:p>
          <w:p w14:paraId="55D442F5" w14:textId="460129FC" w:rsidR="009A6349" w:rsidRPr="00D77754" w:rsidRDefault="009A6349" w:rsidP="004C533B">
            <w:pPr>
              <w:rPr>
                <w:b/>
                <w:bCs/>
              </w:rPr>
            </w:pPr>
            <w:r w:rsidRPr="00D77754">
              <w:rPr>
                <w:b/>
                <w:bCs/>
              </w:rPr>
              <w:t xml:space="preserve">Level </w:t>
            </w:r>
            <w:r>
              <w:rPr>
                <w:b/>
                <w:bCs/>
              </w:rPr>
              <w:t>C (Accomplished)</w:t>
            </w:r>
          </w:p>
        </w:tc>
      </w:tr>
      <w:tr w:rsidR="009A6349" w14:paraId="58B65167" w14:textId="77777777" w:rsidTr="6778A9A8">
        <w:tc>
          <w:tcPr>
            <w:tcW w:w="1745" w:type="dxa"/>
            <w:vMerge w:val="restart"/>
            <w:shd w:val="clear" w:color="auto" w:fill="D9E2F3" w:themeFill="accent1" w:themeFillTint="33"/>
          </w:tcPr>
          <w:p w14:paraId="60542671" w14:textId="77777777" w:rsidR="00352F89" w:rsidRDefault="00352F89" w:rsidP="004C533B"/>
          <w:p w14:paraId="0F605695" w14:textId="1492D723" w:rsidR="009A6349" w:rsidRDefault="00571F80" w:rsidP="004C533B">
            <w:r>
              <w:t xml:space="preserve">Engagement Officer </w:t>
            </w:r>
          </w:p>
        </w:tc>
        <w:tc>
          <w:tcPr>
            <w:tcW w:w="1848" w:type="dxa"/>
            <w:vMerge w:val="restart"/>
            <w:shd w:val="clear" w:color="auto" w:fill="D9E2F3" w:themeFill="accent1" w:themeFillTint="33"/>
          </w:tcPr>
          <w:p w14:paraId="7CD07A7F" w14:textId="77777777" w:rsidR="00352F89" w:rsidRDefault="00352F89" w:rsidP="004C533B"/>
          <w:p w14:paraId="7DE64AB2" w14:textId="175396E5" w:rsidR="009A6349" w:rsidRDefault="009A6349" w:rsidP="004C533B">
            <w:r>
              <w:t xml:space="preserve">Range </w:t>
            </w:r>
            <w:r w:rsidR="00571F80">
              <w:t>3</w:t>
            </w:r>
          </w:p>
        </w:tc>
        <w:tc>
          <w:tcPr>
            <w:tcW w:w="3698" w:type="dxa"/>
            <w:vMerge w:val="restart"/>
            <w:shd w:val="clear" w:color="auto" w:fill="D9E2F3" w:themeFill="accent1" w:themeFillTint="33"/>
          </w:tcPr>
          <w:p w14:paraId="1CB9321B" w14:textId="77777777" w:rsidR="009A6349" w:rsidRDefault="009A6349" w:rsidP="00352F89"/>
          <w:p w14:paraId="38587392" w14:textId="77777777" w:rsidR="004678CA" w:rsidRPr="004678CA" w:rsidRDefault="004678CA" w:rsidP="004678CA">
            <w:pPr>
              <w:spacing w:before="40"/>
            </w:pPr>
            <w:r w:rsidRPr="004678CA">
              <w:t>To support Child-Friendly Medway engagement with children, young people, parents, carers, families, and wider community including internal and external partners.</w:t>
            </w:r>
          </w:p>
          <w:p w14:paraId="3456895F" w14:textId="77777777" w:rsidR="004678CA" w:rsidRPr="004678CA" w:rsidRDefault="004678CA" w:rsidP="004678CA">
            <w:pPr>
              <w:spacing w:before="40"/>
            </w:pPr>
            <w:r w:rsidRPr="004678CA">
              <w:t>Helping to lead an exciting programming of events and activities for children and young people, including creative arts workshops, drop-in sports, book reading, soft-play, seasonal and themed activities. As well as larger scale events like Child Friendly Medway City Halls and partner led events such as Medway Mile.</w:t>
            </w:r>
          </w:p>
          <w:p w14:paraId="76E0D979" w14:textId="77777777" w:rsidR="004678CA" w:rsidRPr="004678CA" w:rsidRDefault="004678CA" w:rsidP="004678CA">
            <w:pPr>
              <w:spacing w:before="40"/>
            </w:pPr>
            <w:r w:rsidRPr="004678CA">
              <w:t>Support and lead on existing and new projects like our Signs of Youth, and new Young Citizens and Young Mayor initiatives. Supporting children and young people to engage with projects by facilitating focus groups, public talks, and school assemblies.</w:t>
            </w:r>
          </w:p>
          <w:p w14:paraId="2B04009A" w14:textId="070C87D0" w:rsidR="004678CA" w:rsidRPr="004678CA" w:rsidRDefault="004678CA" w:rsidP="004678CA">
            <w:pPr>
              <w:spacing w:before="40"/>
            </w:pPr>
            <w:r w:rsidRPr="004678CA">
              <w:t>Support social media and communication platforms to ensure key information/news is shared with our target audience and stakeholders across Medway. Work with internal and external partners to promote programming and engagement opportunities for children, young people and families in Medway. As well as a variety of administrative tasks to support event planning, finance, funding bids, guest management, data collection, analysis, and reports.</w:t>
            </w:r>
          </w:p>
          <w:p w14:paraId="7F437BA5" w14:textId="77777777" w:rsidR="000F4737" w:rsidRPr="004F235E" w:rsidRDefault="000F4737" w:rsidP="000F4737">
            <w:pPr>
              <w:spacing w:before="40"/>
              <w:ind w:left="460"/>
            </w:pPr>
          </w:p>
          <w:p w14:paraId="715DC349" w14:textId="77777777" w:rsidR="00352F89" w:rsidRDefault="00352F89" w:rsidP="00352F89"/>
        </w:tc>
        <w:tc>
          <w:tcPr>
            <w:tcW w:w="3613" w:type="dxa"/>
            <w:shd w:val="clear" w:color="auto" w:fill="D9E2F3" w:themeFill="accent1" w:themeFillTint="33"/>
          </w:tcPr>
          <w:p w14:paraId="06832081" w14:textId="77777777" w:rsidR="009A6349" w:rsidRDefault="009A6349" w:rsidP="004C533B"/>
          <w:p w14:paraId="5728C2EC" w14:textId="4E667F9F" w:rsidR="009A6349" w:rsidRDefault="009A6349" w:rsidP="009A6349">
            <w:r w:rsidRPr="00391F55">
              <w:t>Required for this level</w:t>
            </w:r>
            <w:r>
              <w:t xml:space="preserve"> </w:t>
            </w:r>
          </w:p>
          <w:p w14:paraId="3519BD28" w14:textId="77777777" w:rsidR="009A6349" w:rsidRDefault="009A6349" w:rsidP="004C533B"/>
        </w:tc>
        <w:tc>
          <w:tcPr>
            <w:tcW w:w="4199" w:type="dxa"/>
            <w:shd w:val="clear" w:color="auto" w:fill="D9E2F3" w:themeFill="accent1" w:themeFillTint="33"/>
          </w:tcPr>
          <w:p w14:paraId="33BEA66D" w14:textId="77777777" w:rsidR="009A6349" w:rsidRDefault="009A6349" w:rsidP="004C533B"/>
          <w:p w14:paraId="6CB75C42" w14:textId="77777777" w:rsidR="009A6349" w:rsidRDefault="009A6349" w:rsidP="009A6349">
            <w:r>
              <w:t>In addition to level A</w:t>
            </w:r>
          </w:p>
          <w:p w14:paraId="377A8844" w14:textId="77777777" w:rsidR="009A6349" w:rsidRDefault="009A6349" w:rsidP="004C533B"/>
        </w:tc>
        <w:tc>
          <w:tcPr>
            <w:tcW w:w="3690" w:type="dxa"/>
            <w:shd w:val="clear" w:color="auto" w:fill="D9E2F3" w:themeFill="accent1" w:themeFillTint="33"/>
          </w:tcPr>
          <w:p w14:paraId="056E7DAC" w14:textId="77777777" w:rsidR="009A6349" w:rsidRDefault="009A6349" w:rsidP="004C533B"/>
          <w:p w14:paraId="2B9546D3" w14:textId="77777777" w:rsidR="009A6349" w:rsidRDefault="009A6349" w:rsidP="009A6349">
            <w:r>
              <w:t>In addition to levels A and B</w:t>
            </w:r>
          </w:p>
          <w:p w14:paraId="72CA5F48" w14:textId="77777777" w:rsidR="009A6349" w:rsidRDefault="009A6349" w:rsidP="004C533B"/>
        </w:tc>
      </w:tr>
      <w:tr w:rsidR="009A6349" w14:paraId="374CFECF" w14:textId="77777777" w:rsidTr="6778A9A8">
        <w:tc>
          <w:tcPr>
            <w:tcW w:w="1745" w:type="dxa"/>
            <w:vMerge/>
          </w:tcPr>
          <w:p w14:paraId="39BEC212" w14:textId="77777777" w:rsidR="009A6349" w:rsidRDefault="009A6349" w:rsidP="004C533B"/>
        </w:tc>
        <w:tc>
          <w:tcPr>
            <w:tcW w:w="1848" w:type="dxa"/>
            <w:vMerge/>
          </w:tcPr>
          <w:p w14:paraId="6627EC61" w14:textId="77777777" w:rsidR="009A6349" w:rsidRDefault="009A6349" w:rsidP="004C533B"/>
        </w:tc>
        <w:tc>
          <w:tcPr>
            <w:tcW w:w="3698" w:type="dxa"/>
            <w:vMerge/>
          </w:tcPr>
          <w:p w14:paraId="479C7030" w14:textId="77777777" w:rsidR="009A6349" w:rsidRDefault="009A6349" w:rsidP="004C533B"/>
        </w:tc>
        <w:tc>
          <w:tcPr>
            <w:tcW w:w="3613" w:type="dxa"/>
            <w:shd w:val="clear" w:color="auto" w:fill="D9E2F3" w:themeFill="accent1" w:themeFillTint="33"/>
          </w:tcPr>
          <w:p w14:paraId="71EF30E1" w14:textId="77777777" w:rsidR="009A6349" w:rsidRDefault="009A6349" w:rsidP="004C533B">
            <w:pPr>
              <w:rPr>
                <w:b/>
                <w:bCs/>
                <w:u w:val="single"/>
              </w:rPr>
            </w:pPr>
            <w:r>
              <w:rPr>
                <w:b/>
                <w:bCs/>
                <w:u w:val="single"/>
              </w:rPr>
              <w:t xml:space="preserve">Qualifications </w:t>
            </w:r>
          </w:p>
          <w:p w14:paraId="00330939" w14:textId="72FC0B92" w:rsidR="009A6349" w:rsidRPr="00EC352C" w:rsidRDefault="008A0F90" w:rsidP="009A6349">
            <w:pPr>
              <w:pStyle w:val="ListParagraph"/>
              <w:numPr>
                <w:ilvl w:val="0"/>
                <w:numId w:val="18"/>
              </w:numPr>
            </w:pPr>
            <w:r>
              <w:t xml:space="preserve">Good standard of education </w:t>
            </w:r>
            <w:r w:rsidR="00B366B0">
              <w:t>w</w:t>
            </w:r>
            <w:r w:rsidR="003A00BD">
              <w:t xml:space="preserve">ith two </w:t>
            </w:r>
            <w:r w:rsidR="00A515E0">
              <w:t>Level 3 qualification</w:t>
            </w:r>
            <w:r w:rsidR="003A00BD">
              <w:t>s, such as A level</w:t>
            </w:r>
            <w:r w:rsidR="00B36987">
              <w:t xml:space="preserve"> in a relevant subject such as business, youth, SEND</w:t>
            </w:r>
          </w:p>
          <w:p w14:paraId="5788B668" w14:textId="77777777" w:rsidR="009A6349" w:rsidRDefault="009A6349" w:rsidP="009A6349"/>
        </w:tc>
        <w:tc>
          <w:tcPr>
            <w:tcW w:w="4199" w:type="dxa"/>
            <w:shd w:val="clear" w:color="auto" w:fill="D9E2F3" w:themeFill="accent1" w:themeFillTint="33"/>
          </w:tcPr>
          <w:p w14:paraId="5CAD0CD7" w14:textId="77777777" w:rsidR="009A6349" w:rsidRDefault="009A6349" w:rsidP="004C533B">
            <w:pPr>
              <w:rPr>
                <w:b/>
                <w:bCs/>
                <w:u w:val="single"/>
              </w:rPr>
            </w:pPr>
            <w:r>
              <w:rPr>
                <w:b/>
                <w:bCs/>
                <w:u w:val="single"/>
              </w:rPr>
              <w:t xml:space="preserve">Qualifications </w:t>
            </w:r>
          </w:p>
          <w:p w14:paraId="32CA8CDF" w14:textId="570856A7" w:rsidR="009A6349" w:rsidRDefault="00DB1442" w:rsidP="00DF0BAF">
            <w:pPr>
              <w:pStyle w:val="ListParagraph"/>
              <w:numPr>
                <w:ilvl w:val="0"/>
                <w:numId w:val="18"/>
              </w:numPr>
            </w:pPr>
            <w:r>
              <w:t>First aid qualified</w:t>
            </w:r>
          </w:p>
        </w:tc>
        <w:tc>
          <w:tcPr>
            <w:tcW w:w="3690" w:type="dxa"/>
            <w:shd w:val="clear" w:color="auto" w:fill="D9E2F3" w:themeFill="accent1" w:themeFillTint="33"/>
          </w:tcPr>
          <w:p w14:paraId="65E43AD4" w14:textId="77777777" w:rsidR="009A6349" w:rsidRDefault="009A6349" w:rsidP="004C533B">
            <w:pPr>
              <w:rPr>
                <w:b/>
                <w:bCs/>
                <w:u w:val="single"/>
              </w:rPr>
            </w:pPr>
            <w:r>
              <w:rPr>
                <w:b/>
                <w:bCs/>
                <w:u w:val="single"/>
              </w:rPr>
              <w:t xml:space="preserve">Qualifications </w:t>
            </w:r>
          </w:p>
          <w:p w14:paraId="1F8B1FBB" w14:textId="25D86A63" w:rsidR="0077553A" w:rsidRDefault="006169E8" w:rsidP="00DF0BAF">
            <w:pPr>
              <w:pStyle w:val="ListParagraph"/>
              <w:numPr>
                <w:ilvl w:val="0"/>
                <w:numId w:val="18"/>
              </w:numPr>
            </w:pPr>
            <w:r>
              <w:t>Can evidence continuous professional development commensurate with the role</w:t>
            </w:r>
          </w:p>
        </w:tc>
      </w:tr>
      <w:tr w:rsidR="009A6349" w14:paraId="41F72337" w14:textId="77777777" w:rsidTr="6778A9A8">
        <w:tc>
          <w:tcPr>
            <w:tcW w:w="1745" w:type="dxa"/>
            <w:vMerge/>
          </w:tcPr>
          <w:p w14:paraId="38D96CBC" w14:textId="77777777" w:rsidR="009A6349" w:rsidRDefault="009A6349" w:rsidP="004C533B"/>
        </w:tc>
        <w:tc>
          <w:tcPr>
            <w:tcW w:w="1848" w:type="dxa"/>
            <w:vMerge/>
          </w:tcPr>
          <w:p w14:paraId="082D2D9C" w14:textId="77777777" w:rsidR="009A6349" w:rsidRDefault="009A6349" w:rsidP="004C533B"/>
        </w:tc>
        <w:tc>
          <w:tcPr>
            <w:tcW w:w="3698" w:type="dxa"/>
            <w:vMerge/>
          </w:tcPr>
          <w:p w14:paraId="2AF0FB50" w14:textId="77777777" w:rsidR="009A6349" w:rsidRDefault="009A6349" w:rsidP="004C533B"/>
        </w:tc>
        <w:tc>
          <w:tcPr>
            <w:tcW w:w="3613" w:type="dxa"/>
            <w:shd w:val="clear" w:color="auto" w:fill="D9E2F3" w:themeFill="accent1" w:themeFillTint="33"/>
          </w:tcPr>
          <w:p w14:paraId="17EA1952" w14:textId="77777777" w:rsidR="009A6349" w:rsidRDefault="009A6349" w:rsidP="009A6349">
            <w:pPr>
              <w:rPr>
                <w:b/>
                <w:bCs/>
                <w:u w:val="single"/>
              </w:rPr>
            </w:pPr>
            <w:r w:rsidRPr="00391F55">
              <w:rPr>
                <w:b/>
                <w:bCs/>
                <w:u w:val="single"/>
              </w:rPr>
              <w:t xml:space="preserve">Knowledge </w:t>
            </w:r>
          </w:p>
          <w:p w14:paraId="0A909CA3" w14:textId="79361822" w:rsidR="009A6349" w:rsidRDefault="008F5848" w:rsidP="009A6349">
            <w:pPr>
              <w:pStyle w:val="ListParagraph"/>
              <w:numPr>
                <w:ilvl w:val="0"/>
                <w:numId w:val="18"/>
              </w:numPr>
            </w:pPr>
            <w:r w:rsidRPr="00327EB8">
              <w:t xml:space="preserve">Knowledge </w:t>
            </w:r>
            <w:r w:rsidR="00327EB8">
              <w:t>of</w:t>
            </w:r>
            <w:r w:rsidR="00016031">
              <w:t xml:space="preserve"> local</w:t>
            </w:r>
            <w:r w:rsidR="006F1539">
              <w:t xml:space="preserve"> </w:t>
            </w:r>
            <w:r w:rsidR="00016031">
              <w:t xml:space="preserve">issues in relation to </w:t>
            </w:r>
            <w:r w:rsidR="00F611AE">
              <w:t>Children and Young People (C</w:t>
            </w:r>
            <w:r w:rsidR="00016031">
              <w:t>&amp;</w:t>
            </w:r>
            <w:r w:rsidR="00F611AE">
              <w:t>YP)</w:t>
            </w:r>
            <w:r w:rsidR="00016031">
              <w:t xml:space="preserve"> </w:t>
            </w:r>
            <w:r w:rsidR="006F1539">
              <w:t>interests and needs in Medway</w:t>
            </w:r>
            <w:r w:rsidR="00327EB8">
              <w:t xml:space="preserve"> </w:t>
            </w:r>
          </w:p>
          <w:p w14:paraId="614D8CEF" w14:textId="55C8AC7C" w:rsidR="000E2CA6" w:rsidRDefault="0086717B" w:rsidP="000E2CA6">
            <w:pPr>
              <w:pStyle w:val="ListParagraph"/>
              <w:numPr>
                <w:ilvl w:val="0"/>
                <w:numId w:val="18"/>
              </w:numPr>
            </w:pPr>
            <w:r>
              <w:t>Knowledge of events and activities that are popular for children and young people</w:t>
            </w:r>
            <w:r w:rsidR="00291AD3">
              <w:t xml:space="preserve">, including best practice for engaging with </w:t>
            </w:r>
            <w:r w:rsidR="0035453B">
              <w:t>the public</w:t>
            </w:r>
          </w:p>
          <w:p w14:paraId="6C50F667" w14:textId="0D3F8CA6" w:rsidR="000E2CA6" w:rsidRDefault="000E2CA6" w:rsidP="000E2CA6">
            <w:pPr>
              <w:pStyle w:val="ListParagraph"/>
              <w:numPr>
                <w:ilvl w:val="0"/>
                <w:numId w:val="18"/>
              </w:numPr>
            </w:pPr>
            <w:r>
              <w:t xml:space="preserve">Awareness of safeguarding </w:t>
            </w:r>
            <w:r w:rsidR="008F532E">
              <w:t>and GDPR requirements related to children and young people</w:t>
            </w:r>
          </w:p>
          <w:p w14:paraId="25408BBD" w14:textId="67B833B5" w:rsidR="00EB1555" w:rsidRPr="00327EB8" w:rsidRDefault="00EB1555" w:rsidP="000E2CA6">
            <w:pPr>
              <w:pStyle w:val="ListParagraph"/>
              <w:numPr>
                <w:ilvl w:val="0"/>
                <w:numId w:val="18"/>
              </w:numPr>
            </w:pPr>
            <w:r>
              <w:t xml:space="preserve">Understands the </w:t>
            </w:r>
            <w:r w:rsidR="001E328B">
              <w:t xml:space="preserve">duty of care </w:t>
            </w:r>
            <w:r w:rsidR="00822174">
              <w:t>requirement</w:t>
            </w:r>
            <w:r w:rsidR="001E328B">
              <w:t>s</w:t>
            </w:r>
            <w:r w:rsidR="00822174">
              <w:t xml:space="preserve"> to </w:t>
            </w:r>
            <w:r w:rsidR="00305DF5">
              <w:t xml:space="preserve">support </w:t>
            </w:r>
            <w:r>
              <w:t>children and young people</w:t>
            </w:r>
            <w:r w:rsidR="009049B3">
              <w:t xml:space="preserve"> at </w:t>
            </w:r>
            <w:r w:rsidR="00FE15FD">
              <w:t>CFM events</w:t>
            </w:r>
            <w:r w:rsidR="003971A4">
              <w:t xml:space="preserve">, including unaccompanied attendees </w:t>
            </w:r>
          </w:p>
          <w:p w14:paraId="79E606B9" w14:textId="77777777" w:rsidR="009A6349" w:rsidRDefault="009A6349" w:rsidP="004C533B">
            <w:pPr>
              <w:rPr>
                <w:b/>
                <w:bCs/>
                <w:u w:val="single"/>
              </w:rPr>
            </w:pPr>
          </w:p>
        </w:tc>
        <w:tc>
          <w:tcPr>
            <w:tcW w:w="4199" w:type="dxa"/>
            <w:shd w:val="clear" w:color="auto" w:fill="D9E2F3" w:themeFill="accent1" w:themeFillTint="33"/>
          </w:tcPr>
          <w:p w14:paraId="0ADA2959" w14:textId="77777777" w:rsidR="009A6349" w:rsidRDefault="009A6349" w:rsidP="009A6349">
            <w:pPr>
              <w:rPr>
                <w:b/>
                <w:bCs/>
                <w:u w:val="single"/>
              </w:rPr>
            </w:pPr>
            <w:r w:rsidRPr="00391F55">
              <w:rPr>
                <w:b/>
                <w:bCs/>
                <w:u w:val="single"/>
              </w:rPr>
              <w:t xml:space="preserve">Knowledge </w:t>
            </w:r>
          </w:p>
          <w:p w14:paraId="5B9DAF44" w14:textId="0E1CF45A" w:rsidR="009A6349" w:rsidRDefault="005E51F0" w:rsidP="009A6349">
            <w:pPr>
              <w:pStyle w:val="ListParagraph"/>
              <w:numPr>
                <w:ilvl w:val="0"/>
                <w:numId w:val="18"/>
              </w:numPr>
            </w:pPr>
            <w:r w:rsidRPr="005E51F0">
              <w:t>Developed area of</w:t>
            </w:r>
            <w:r>
              <w:t xml:space="preserve"> knowledge</w:t>
            </w:r>
            <w:r w:rsidRPr="005E51F0">
              <w:t xml:space="preserve"> in a</w:t>
            </w:r>
            <w:r>
              <w:t xml:space="preserve">n area of interest that could add value to events programming for </w:t>
            </w:r>
            <w:r w:rsidR="00F611AE">
              <w:t>C&amp;YP</w:t>
            </w:r>
            <w:r>
              <w:t>, such as: sports, music, creative arts, training.</w:t>
            </w:r>
          </w:p>
          <w:p w14:paraId="5D4AA457" w14:textId="567BDE4D" w:rsidR="000E2CA6" w:rsidRPr="005E51F0" w:rsidRDefault="000E2CA6" w:rsidP="009A6349">
            <w:pPr>
              <w:pStyle w:val="ListParagraph"/>
              <w:numPr>
                <w:ilvl w:val="0"/>
                <w:numId w:val="18"/>
              </w:numPr>
            </w:pPr>
            <w:r>
              <w:t>Applied knowledge of safeguarding responsibilities and risk assessment requirements</w:t>
            </w:r>
          </w:p>
          <w:p w14:paraId="089CDF2C" w14:textId="77777777" w:rsidR="009A6349" w:rsidRDefault="009A6349" w:rsidP="004C533B">
            <w:pPr>
              <w:rPr>
                <w:b/>
                <w:bCs/>
                <w:u w:val="single"/>
              </w:rPr>
            </w:pPr>
          </w:p>
        </w:tc>
        <w:tc>
          <w:tcPr>
            <w:tcW w:w="3690" w:type="dxa"/>
            <w:shd w:val="clear" w:color="auto" w:fill="D9E2F3" w:themeFill="accent1" w:themeFillTint="33"/>
          </w:tcPr>
          <w:p w14:paraId="6E70E48A" w14:textId="77777777" w:rsidR="009A6349" w:rsidRDefault="009A6349" w:rsidP="009A6349">
            <w:pPr>
              <w:rPr>
                <w:b/>
                <w:bCs/>
                <w:u w:val="single"/>
              </w:rPr>
            </w:pPr>
            <w:r w:rsidRPr="00391F55">
              <w:rPr>
                <w:b/>
                <w:bCs/>
                <w:u w:val="single"/>
              </w:rPr>
              <w:t xml:space="preserve">Knowledge </w:t>
            </w:r>
          </w:p>
          <w:p w14:paraId="77D9C610" w14:textId="799BE87A" w:rsidR="001C396E" w:rsidRDefault="001C396E" w:rsidP="009A6349">
            <w:pPr>
              <w:pStyle w:val="ListParagraph"/>
              <w:numPr>
                <w:ilvl w:val="0"/>
                <w:numId w:val="18"/>
              </w:numPr>
            </w:pPr>
            <w:r>
              <w:t xml:space="preserve">Developed knowledge of partners and resources in Medway that can effectively benefit and support programme delivery </w:t>
            </w:r>
          </w:p>
          <w:p w14:paraId="47237BF4" w14:textId="15A8628F" w:rsidR="009A6349" w:rsidRPr="000E2CA6" w:rsidRDefault="000E2CA6" w:rsidP="009A6349">
            <w:pPr>
              <w:pStyle w:val="ListParagraph"/>
              <w:numPr>
                <w:ilvl w:val="0"/>
                <w:numId w:val="18"/>
              </w:numPr>
            </w:pPr>
            <w:r w:rsidRPr="000E2CA6">
              <w:t>Extensive knowledge in applying safeguarding and risk assessment</w:t>
            </w:r>
            <w:r w:rsidR="001C396E">
              <w:t xml:space="preserve"> to event delivery</w:t>
            </w:r>
          </w:p>
          <w:p w14:paraId="052A471F" w14:textId="77777777" w:rsidR="009A6349" w:rsidRDefault="009A6349" w:rsidP="004C533B">
            <w:pPr>
              <w:rPr>
                <w:b/>
                <w:bCs/>
                <w:u w:val="single"/>
              </w:rPr>
            </w:pPr>
          </w:p>
        </w:tc>
      </w:tr>
      <w:tr w:rsidR="009A6349" w14:paraId="1FB79547" w14:textId="77777777" w:rsidTr="6778A9A8">
        <w:tc>
          <w:tcPr>
            <w:tcW w:w="1745" w:type="dxa"/>
            <w:vMerge/>
          </w:tcPr>
          <w:p w14:paraId="410EBC3D" w14:textId="77777777" w:rsidR="009A6349" w:rsidRDefault="009A6349" w:rsidP="004C533B"/>
        </w:tc>
        <w:tc>
          <w:tcPr>
            <w:tcW w:w="1848" w:type="dxa"/>
            <w:vMerge/>
          </w:tcPr>
          <w:p w14:paraId="6D584008" w14:textId="77777777" w:rsidR="009A6349" w:rsidRDefault="009A6349" w:rsidP="004C533B"/>
        </w:tc>
        <w:tc>
          <w:tcPr>
            <w:tcW w:w="3698" w:type="dxa"/>
            <w:vMerge/>
          </w:tcPr>
          <w:p w14:paraId="4A33A37E" w14:textId="77777777" w:rsidR="009A6349" w:rsidRDefault="009A6349" w:rsidP="004C533B"/>
        </w:tc>
        <w:tc>
          <w:tcPr>
            <w:tcW w:w="3613" w:type="dxa"/>
            <w:shd w:val="clear" w:color="auto" w:fill="D9E2F3" w:themeFill="accent1" w:themeFillTint="33"/>
          </w:tcPr>
          <w:p w14:paraId="20913575" w14:textId="77777777" w:rsidR="009A6349" w:rsidRDefault="009A6349" w:rsidP="009A6349">
            <w:pPr>
              <w:rPr>
                <w:b/>
                <w:bCs/>
                <w:u w:val="single"/>
              </w:rPr>
            </w:pPr>
            <w:r>
              <w:rPr>
                <w:b/>
                <w:bCs/>
                <w:u w:val="single"/>
              </w:rPr>
              <w:t xml:space="preserve">Experience </w:t>
            </w:r>
          </w:p>
          <w:p w14:paraId="2E48390B" w14:textId="600F690F" w:rsidR="009A6349" w:rsidRDefault="0035453B" w:rsidP="009A6349">
            <w:pPr>
              <w:pStyle w:val="ListParagraph"/>
              <w:numPr>
                <w:ilvl w:val="0"/>
                <w:numId w:val="18"/>
              </w:numPr>
            </w:pPr>
            <w:r>
              <w:t>E</w:t>
            </w:r>
            <w:r w:rsidR="003770D2">
              <w:t>xperience of w</w:t>
            </w:r>
            <w:r w:rsidR="00FC4DEC" w:rsidRPr="00FC4DEC">
              <w:t xml:space="preserve">orking </w:t>
            </w:r>
            <w:r w:rsidR="00F65812">
              <w:t xml:space="preserve">or volunteering </w:t>
            </w:r>
            <w:r w:rsidR="00FC4DEC" w:rsidRPr="00FC4DEC">
              <w:t xml:space="preserve">with </w:t>
            </w:r>
            <w:r w:rsidR="00F611AE">
              <w:t>C&amp;YP</w:t>
            </w:r>
            <w:r w:rsidR="00F611AE" w:rsidRPr="00FC4DEC">
              <w:t xml:space="preserve"> </w:t>
            </w:r>
            <w:r w:rsidR="00FC4DEC" w:rsidRPr="00FC4DEC">
              <w:t>up to age 25</w:t>
            </w:r>
          </w:p>
          <w:p w14:paraId="2F5424A8" w14:textId="390325CD" w:rsidR="00967393" w:rsidRDefault="00967393" w:rsidP="009A6349">
            <w:pPr>
              <w:pStyle w:val="ListParagraph"/>
              <w:numPr>
                <w:ilvl w:val="0"/>
                <w:numId w:val="18"/>
              </w:numPr>
            </w:pPr>
            <w:r>
              <w:t>Data collection</w:t>
            </w:r>
            <w:r w:rsidR="004F6FCF">
              <w:t xml:space="preserve"> </w:t>
            </w:r>
            <w:r w:rsidR="00DD0023">
              <w:t xml:space="preserve">and </w:t>
            </w:r>
            <w:r w:rsidR="00654608">
              <w:t>experience of completing</w:t>
            </w:r>
            <w:r w:rsidR="00DD0023">
              <w:t xml:space="preserve"> research as instructed</w:t>
            </w:r>
            <w:r w:rsidR="00A71517">
              <w:t xml:space="preserve"> to support various workstreams</w:t>
            </w:r>
          </w:p>
          <w:p w14:paraId="5AC46574" w14:textId="6E15C4DE" w:rsidR="00215EF0" w:rsidRDefault="00215EF0" w:rsidP="009A6349">
            <w:pPr>
              <w:pStyle w:val="ListParagraph"/>
              <w:numPr>
                <w:ilvl w:val="0"/>
                <w:numId w:val="18"/>
              </w:numPr>
            </w:pPr>
            <w:r>
              <w:t xml:space="preserve">Working </w:t>
            </w:r>
            <w:r w:rsidR="00644D09">
              <w:t xml:space="preserve">in partnership </w:t>
            </w:r>
            <w:r>
              <w:t>with local organisations</w:t>
            </w:r>
          </w:p>
          <w:p w14:paraId="493E517D" w14:textId="3F4017AC" w:rsidR="006C5761" w:rsidRDefault="006C5761" w:rsidP="009A6349">
            <w:pPr>
              <w:pStyle w:val="ListParagraph"/>
              <w:numPr>
                <w:ilvl w:val="0"/>
                <w:numId w:val="18"/>
              </w:numPr>
            </w:pPr>
            <w:r>
              <w:t>Experience of gathering and collecting feedback</w:t>
            </w:r>
            <w:r w:rsidR="00B57AAD">
              <w:t xml:space="preserve"> to evidence Youth Voice</w:t>
            </w:r>
            <w:r>
              <w:t xml:space="preserve"> </w:t>
            </w:r>
          </w:p>
          <w:p w14:paraId="42A332B0" w14:textId="3F6991EE" w:rsidR="00197927" w:rsidRDefault="009270EA">
            <w:pPr>
              <w:pStyle w:val="ListParagraph"/>
              <w:numPr>
                <w:ilvl w:val="0"/>
                <w:numId w:val="18"/>
              </w:numPr>
            </w:pPr>
            <w:r>
              <w:t xml:space="preserve">Experience of supporting engagement </w:t>
            </w:r>
            <w:r w:rsidR="002B15D2">
              <w:t xml:space="preserve">and public interaction </w:t>
            </w:r>
            <w:r>
              <w:t>at events</w:t>
            </w:r>
          </w:p>
          <w:p w14:paraId="7EA56726" w14:textId="7EF47903" w:rsidR="0090049C" w:rsidRPr="00FC4DEC" w:rsidRDefault="0090049C">
            <w:pPr>
              <w:pStyle w:val="ListParagraph"/>
              <w:numPr>
                <w:ilvl w:val="0"/>
                <w:numId w:val="18"/>
              </w:numPr>
            </w:pPr>
            <w:r>
              <w:lastRenderedPageBreak/>
              <w:t xml:space="preserve">Experience of </w:t>
            </w:r>
            <w:r w:rsidR="00274DC2">
              <w:t>supporting project delivery</w:t>
            </w:r>
          </w:p>
          <w:p w14:paraId="3A13E294" w14:textId="77777777" w:rsidR="009A6349" w:rsidRDefault="009A6349" w:rsidP="004C533B">
            <w:pPr>
              <w:rPr>
                <w:b/>
                <w:bCs/>
                <w:u w:val="single"/>
              </w:rPr>
            </w:pPr>
          </w:p>
        </w:tc>
        <w:tc>
          <w:tcPr>
            <w:tcW w:w="4199" w:type="dxa"/>
            <w:shd w:val="clear" w:color="auto" w:fill="D9E2F3" w:themeFill="accent1" w:themeFillTint="33"/>
          </w:tcPr>
          <w:p w14:paraId="7DBC91CE" w14:textId="77777777" w:rsidR="009A6349" w:rsidRDefault="009A6349" w:rsidP="009A6349">
            <w:pPr>
              <w:rPr>
                <w:b/>
                <w:bCs/>
                <w:u w:val="single"/>
              </w:rPr>
            </w:pPr>
            <w:r>
              <w:rPr>
                <w:b/>
                <w:bCs/>
                <w:u w:val="single"/>
              </w:rPr>
              <w:lastRenderedPageBreak/>
              <w:t xml:space="preserve">Experience </w:t>
            </w:r>
          </w:p>
          <w:p w14:paraId="13D4E19E" w14:textId="64036531" w:rsidR="004824CC" w:rsidRDefault="004824CC" w:rsidP="004824CC">
            <w:pPr>
              <w:pStyle w:val="ListParagraph"/>
              <w:numPr>
                <w:ilvl w:val="0"/>
                <w:numId w:val="18"/>
              </w:numPr>
            </w:pPr>
            <w:r w:rsidRPr="00FC4DEC">
              <w:t xml:space="preserve">Working with </w:t>
            </w:r>
            <w:r w:rsidR="00F611AE">
              <w:t xml:space="preserve">C&amp;YP </w:t>
            </w:r>
            <w:r>
              <w:t>and their families</w:t>
            </w:r>
            <w:r w:rsidR="005F24EA">
              <w:t>, with some support</w:t>
            </w:r>
          </w:p>
          <w:p w14:paraId="511EA40D" w14:textId="0CFEC01E" w:rsidR="009A6349" w:rsidRDefault="008C3484" w:rsidP="009A6349">
            <w:pPr>
              <w:pStyle w:val="ListParagraph"/>
              <w:numPr>
                <w:ilvl w:val="0"/>
                <w:numId w:val="18"/>
              </w:numPr>
            </w:pPr>
            <w:r>
              <w:t>Support with delivering content and p</w:t>
            </w:r>
            <w:r w:rsidR="00114943" w:rsidRPr="00114943">
              <w:t>ublic speaking</w:t>
            </w:r>
            <w:r w:rsidR="00114943">
              <w:t xml:space="preserve"> at events</w:t>
            </w:r>
            <w:r>
              <w:t xml:space="preserve"> and activities</w:t>
            </w:r>
          </w:p>
          <w:p w14:paraId="09FCC38B" w14:textId="7C6FC536" w:rsidR="00603D8D" w:rsidRDefault="00603D8D" w:rsidP="009A6349">
            <w:pPr>
              <w:pStyle w:val="ListParagraph"/>
              <w:numPr>
                <w:ilvl w:val="0"/>
                <w:numId w:val="18"/>
              </w:numPr>
            </w:pPr>
            <w:r>
              <w:t>Data collection</w:t>
            </w:r>
            <w:r w:rsidR="00651F3A">
              <w:t>, research</w:t>
            </w:r>
            <w:r>
              <w:t xml:space="preserve"> and analysis</w:t>
            </w:r>
            <w:r w:rsidR="00FD4B66">
              <w:t xml:space="preserve"> to support with funding bids</w:t>
            </w:r>
          </w:p>
          <w:p w14:paraId="5DFEEE12" w14:textId="3C04A84F" w:rsidR="00215EF0" w:rsidRDefault="00215EF0" w:rsidP="009A6349">
            <w:pPr>
              <w:pStyle w:val="ListParagraph"/>
              <w:numPr>
                <w:ilvl w:val="0"/>
                <w:numId w:val="18"/>
              </w:numPr>
            </w:pPr>
            <w:r>
              <w:t>Working with schools, youth groups and other community partners</w:t>
            </w:r>
          </w:p>
          <w:p w14:paraId="33D94D96" w14:textId="19671E34" w:rsidR="00A32C71" w:rsidRDefault="00A32C71" w:rsidP="009A6349">
            <w:pPr>
              <w:pStyle w:val="ListParagraph"/>
              <w:numPr>
                <w:ilvl w:val="0"/>
                <w:numId w:val="18"/>
              </w:numPr>
            </w:pPr>
            <w:r>
              <w:t>Experience of responding to and sharing feedback trends with partner agencies</w:t>
            </w:r>
          </w:p>
          <w:p w14:paraId="76BBB79A" w14:textId="19FA5E15" w:rsidR="00431AC7" w:rsidRDefault="00431AC7" w:rsidP="009A6349">
            <w:pPr>
              <w:pStyle w:val="ListParagraph"/>
              <w:numPr>
                <w:ilvl w:val="0"/>
                <w:numId w:val="18"/>
              </w:numPr>
            </w:pPr>
            <w:r>
              <w:t xml:space="preserve">Experience of </w:t>
            </w:r>
            <w:r w:rsidR="009270EA">
              <w:t xml:space="preserve">leading engagement at </w:t>
            </w:r>
            <w:r>
              <w:t>small events</w:t>
            </w:r>
            <w:r w:rsidR="0013049A">
              <w:t xml:space="preserve"> (under </w:t>
            </w:r>
            <w:r w:rsidR="002565C4">
              <w:t>100</w:t>
            </w:r>
            <w:r w:rsidR="0013049A">
              <w:t xml:space="preserve"> attendees)</w:t>
            </w:r>
            <w:r w:rsidR="009270EA">
              <w:t xml:space="preserve"> and supporting event planning</w:t>
            </w:r>
          </w:p>
          <w:p w14:paraId="5D9496C0" w14:textId="0307DD4B" w:rsidR="00274DC2" w:rsidRDefault="008301A2" w:rsidP="009A6349">
            <w:pPr>
              <w:pStyle w:val="ListParagraph"/>
              <w:numPr>
                <w:ilvl w:val="0"/>
                <w:numId w:val="18"/>
              </w:numPr>
            </w:pPr>
            <w:r>
              <w:lastRenderedPageBreak/>
              <w:t>Experience of planning and delivering projects</w:t>
            </w:r>
          </w:p>
          <w:p w14:paraId="4EEFDA66" w14:textId="77777777" w:rsidR="00197927" w:rsidRPr="00114943" w:rsidRDefault="00197927" w:rsidP="009419AF"/>
          <w:p w14:paraId="27E81E62" w14:textId="77777777" w:rsidR="009A6349" w:rsidRDefault="009A6349" w:rsidP="004C533B">
            <w:pPr>
              <w:rPr>
                <w:b/>
                <w:bCs/>
                <w:u w:val="single"/>
              </w:rPr>
            </w:pPr>
          </w:p>
        </w:tc>
        <w:tc>
          <w:tcPr>
            <w:tcW w:w="3690" w:type="dxa"/>
            <w:shd w:val="clear" w:color="auto" w:fill="D9E2F3" w:themeFill="accent1" w:themeFillTint="33"/>
          </w:tcPr>
          <w:p w14:paraId="463296E7" w14:textId="77777777" w:rsidR="009A6349" w:rsidRDefault="009A6349" w:rsidP="009A6349">
            <w:pPr>
              <w:rPr>
                <w:b/>
                <w:bCs/>
                <w:u w:val="single"/>
              </w:rPr>
            </w:pPr>
            <w:r>
              <w:rPr>
                <w:b/>
                <w:bCs/>
                <w:u w:val="single"/>
              </w:rPr>
              <w:lastRenderedPageBreak/>
              <w:t xml:space="preserve">Experience </w:t>
            </w:r>
          </w:p>
          <w:p w14:paraId="6D731207" w14:textId="1276EC36" w:rsidR="004824CC" w:rsidRDefault="35B9BA49">
            <w:pPr>
              <w:pStyle w:val="ListParagraph"/>
              <w:numPr>
                <w:ilvl w:val="0"/>
                <w:numId w:val="18"/>
              </w:numPr>
            </w:pPr>
            <w:r>
              <w:t xml:space="preserve">Experience of </w:t>
            </w:r>
            <w:r w:rsidR="008329E6">
              <w:t>working</w:t>
            </w:r>
            <w:r w:rsidR="004824CC" w:rsidRPr="00FC4DEC">
              <w:t xml:space="preserve"> with </w:t>
            </w:r>
            <w:r w:rsidR="00F611AE">
              <w:t>C&amp;YP</w:t>
            </w:r>
            <w:r w:rsidR="00F611AE" w:rsidRPr="00FC4DEC">
              <w:t xml:space="preserve"> </w:t>
            </w:r>
            <w:r w:rsidR="004824CC" w:rsidRPr="00FC4DEC">
              <w:t>up to age 25</w:t>
            </w:r>
            <w:r w:rsidR="004824CC">
              <w:t>, their families</w:t>
            </w:r>
            <w:r w:rsidR="00995327">
              <w:t xml:space="preserve">, </w:t>
            </w:r>
            <w:r w:rsidR="004824CC">
              <w:t>youth groups and organisations</w:t>
            </w:r>
          </w:p>
          <w:p w14:paraId="199E14C3" w14:textId="149BB4E7" w:rsidR="009115FF" w:rsidRDefault="69E13254">
            <w:pPr>
              <w:pStyle w:val="ListParagraph"/>
              <w:numPr>
                <w:ilvl w:val="0"/>
                <w:numId w:val="18"/>
              </w:numPr>
            </w:pPr>
            <w:r>
              <w:t xml:space="preserve">Experience of </w:t>
            </w:r>
            <w:r w:rsidR="20A1966F">
              <w:t>l</w:t>
            </w:r>
            <w:r w:rsidR="009115FF">
              <w:t>ead</w:t>
            </w:r>
            <w:r w:rsidR="36167BEF">
              <w:t>ing</w:t>
            </w:r>
            <w:r w:rsidR="009115FF">
              <w:t xml:space="preserve"> the delivery of public </w:t>
            </w:r>
            <w:r w:rsidR="00843153">
              <w:t>speaking</w:t>
            </w:r>
            <w:r w:rsidR="009115FF">
              <w:t xml:space="preserve"> </w:t>
            </w:r>
            <w:r w:rsidR="00843153">
              <w:t>at a variety of events</w:t>
            </w:r>
            <w:r w:rsidR="006250BB">
              <w:t xml:space="preserve"> and meetings</w:t>
            </w:r>
          </w:p>
          <w:p w14:paraId="17580821" w14:textId="0FB63C6F" w:rsidR="009A6349" w:rsidRDefault="00CE192C" w:rsidP="009A6349">
            <w:pPr>
              <w:pStyle w:val="ListParagraph"/>
              <w:numPr>
                <w:ilvl w:val="0"/>
                <w:numId w:val="18"/>
              </w:numPr>
            </w:pPr>
            <w:r>
              <w:t>Experience of</w:t>
            </w:r>
            <w:r w:rsidR="00074399">
              <w:t xml:space="preserve"> d</w:t>
            </w:r>
            <w:r w:rsidR="00603D8D" w:rsidRPr="00603D8D">
              <w:t>ata collection,</w:t>
            </w:r>
            <w:r w:rsidR="00651F3A">
              <w:t xml:space="preserve"> research,</w:t>
            </w:r>
            <w:r w:rsidR="00603D8D" w:rsidRPr="00603D8D">
              <w:t xml:space="preserve"> analysis</w:t>
            </w:r>
            <w:r w:rsidR="00074399">
              <w:t xml:space="preserve"> and report</w:t>
            </w:r>
            <w:r>
              <w:t xml:space="preserve"> </w:t>
            </w:r>
            <w:r w:rsidR="00872F06">
              <w:t>writing,</w:t>
            </w:r>
            <w:r w:rsidR="00ED0A95">
              <w:t xml:space="preserve"> </w:t>
            </w:r>
            <w:r>
              <w:t xml:space="preserve">and lead on </w:t>
            </w:r>
            <w:r w:rsidR="00744CAA">
              <w:t xml:space="preserve">the report </w:t>
            </w:r>
            <w:r>
              <w:t>writing</w:t>
            </w:r>
            <w:r w:rsidR="00A4013C">
              <w:t xml:space="preserve"> and monitoring</w:t>
            </w:r>
            <w:r w:rsidR="00744CAA">
              <w:t xml:space="preserve"> of</w:t>
            </w:r>
            <w:r>
              <w:t xml:space="preserve"> funding bids</w:t>
            </w:r>
          </w:p>
          <w:p w14:paraId="1F33FC24" w14:textId="2006A3A1" w:rsidR="009A6349" w:rsidRDefault="00215EF0" w:rsidP="0078194B">
            <w:pPr>
              <w:pStyle w:val="ListParagraph"/>
              <w:numPr>
                <w:ilvl w:val="0"/>
                <w:numId w:val="18"/>
              </w:numPr>
            </w:pPr>
            <w:r>
              <w:t xml:space="preserve">Delivering engagement events </w:t>
            </w:r>
            <w:r w:rsidR="009B1B2F">
              <w:t xml:space="preserve">in collaboration </w:t>
            </w:r>
            <w:r>
              <w:t>with local partners such as schools</w:t>
            </w:r>
            <w:r w:rsidR="00FC49FF">
              <w:t xml:space="preserve"> </w:t>
            </w:r>
            <w:r w:rsidR="008329E6">
              <w:t>and youth</w:t>
            </w:r>
            <w:r>
              <w:t xml:space="preserve"> groups</w:t>
            </w:r>
          </w:p>
          <w:p w14:paraId="34D242B5" w14:textId="610EDF74" w:rsidR="00212FFA" w:rsidRDefault="00212FFA" w:rsidP="0078194B">
            <w:pPr>
              <w:pStyle w:val="ListParagraph"/>
              <w:numPr>
                <w:ilvl w:val="0"/>
                <w:numId w:val="18"/>
              </w:numPr>
            </w:pPr>
            <w:r>
              <w:lastRenderedPageBreak/>
              <w:t xml:space="preserve">Working with partners on collaborative youth voice projects </w:t>
            </w:r>
            <w:r w:rsidR="006C5761">
              <w:t>and workstreams</w:t>
            </w:r>
            <w:r w:rsidR="0040763E">
              <w:t>,</w:t>
            </w:r>
            <w:r w:rsidR="006C5761">
              <w:t xml:space="preserve"> based on feedback</w:t>
            </w:r>
            <w:r w:rsidR="0040763E">
              <w:t xml:space="preserve"> from </w:t>
            </w:r>
            <w:r w:rsidR="009C2470">
              <w:t>various</w:t>
            </w:r>
            <w:r w:rsidR="004C4ED6">
              <w:t xml:space="preserve"> sources</w:t>
            </w:r>
          </w:p>
          <w:p w14:paraId="7125D7F7" w14:textId="7AF734EA" w:rsidR="00C342D7" w:rsidRDefault="00C342D7" w:rsidP="0078194B">
            <w:pPr>
              <w:pStyle w:val="ListParagraph"/>
              <w:numPr>
                <w:ilvl w:val="0"/>
                <w:numId w:val="18"/>
              </w:numPr>
            </w:pPr>
            <w:r>
              <w:t>Experience of leading engagement and planning for</w:t>
            </w:r>
            <w:r w:rsidR="00623D5D">
              <w:t xml:space="preserve"> </w:t>
            </w:r>
            <w:r>
              <w:t>medium sized</w:t>
            </w:r>
            <w:r w:rsidR="00623D5D">
              <w:t xml:space="preserve"> events</w:t>
            </w:r>
            <w:r w:rsidR="0013049A">
              <w:t xml:space="preserve"> </w:t>
            </w:r>
            <w:r>
              <w:t xml:space="preserve">(100 - 300 attendees) </w:t>
            </w:r>
          </w:p>
          <w:p w14:paraId="7FFE4A1A" w14:textId="3672F1FB" w:rsidR="00DE2763" w:rsidRDefault="00DE2763" w:rsidP="0078194B">
            <w:pPr>
              <w:pStyle w:val="ListParagraph"/>
              <w:numPr>
                <w:ilvl w:val="0"/>
                <w:numId w:val="18"/>
              </w:numPr>
            </w:pPr>
            <w:r>
              <w:t xml:space="preserve">Experience of supporting event planning for large scale </w:t>
            </w:r>
            <w:r w:rsidR="00623D5D">
              <w:t>(</w:t>
            </w:r>
            <w:r w:rsidR="00AA26DA">
              <w:t>3</w:t>
            </w:r>
            <w:r w:rsidR="00623D5D">
              <w:t xml:space="preserve">00+ attendees) </w:t>
            </w:r>
            <w:r>
              <w:t>events</w:t>
            </w:r>
            <w:r w:rsidR="00F05695">
              <w:t>, with responsibility for</w:t>
            </w:r>
            <w:r>
              <w:t xml:space="preserve"> leading on delegated tasks </w:t>
            </w:r>
          </w:p>
          <w:p w14:paraId="130F7D0A" w14:textId="438A618F" w:rsidR="008301A2" w:rsidRDefault="008301A2" w:rsidP="0078194B">
            <w:pPr>
              <w:pStyle w:val="ListParagraph"/>
              <w:numPr>
                <w:ilvl w:val="0"/>
                <w:numId w:val="18"/>
              </w:numPr>
            </w:pPr>
            <w:r>
              <w:t>Experience of conceptualising new projects and developing workstreams</w:t>
            </w:r>
          </w:p>
          <w:p w14:paraId="0EE26E8B" w14:textId="425D6DFE" w:rsidR="0013049A" w:rsidRPr="0078194B" w:rsidRDefault="0013049A" w:rsidP="0013049A">
            <w:pPr>
              <w:pStyle w:val="ListParagraph"/>
            </w:pPr>
          </w:p>
        </w:tc>
      </w:tr>
      <w:tr w:rsidR="009A6349" w14:paraId="43FD38B1" w14:textId="77777777" w:rsidTr="6778A9A8">
        <w:tc>
          <w:tcPr>
            <w:tcW w:w="1745" w:type="dxa"/>
            <w:vMerge/>
          </w:tcPr>
          <w:p w14:paraId="2C6DAB0A" w14:textId="77777777" w:rsidR="009A6349" w:rsidRDefault="009A6349" w:rsidP="004C533B"/>
        </w:tc>
        <w:tc>
          <w:tcPr>
            <w:tcW w:w="1848" w:type="dxa"/>
            <w:vMerge/>
          </w:tcPr>
          <w:p w14:paraId="06476751" w14:textId="77777777" w:rsidR="009A6349" w:rsidRDefault="009A6349" w:rsidP="004C533B"/>
        </w:tc>
        <w:tc>
          <w:tcPr>
            <w:tcW w:w="3698" w:type="dxa"/>
            <w:vMerge/>
          </w:tcPr>
          <w:p w14:paraId="222DBFEB" w14:textId="77777777" w:rsidR="009A6349" w:rsidRDefault="009A6349" w:rsidP="004C533B"/>
        </w:tc>
        <w:tc>
          <w:tcPr>
            <w:tcW w:w="3613" w:type="dxa"/>
            <w:shd w:val="clear" w:color="auto" w:fill="D9E2F3" w:themeFill="accent1" w:themeFillTint="33"/>
          </w:tcPr>
          <w:p w14:paraId="683FDCDF" w14:textId="77777777" w:rsidR="009A6349" w:rsidRDefault="009A6349" w:rsidP="009A6349">
            <w:pPr>
              <w:rPr>
                <w:b/>
                <w:bCs/>
                <w:u w:val="single"/>
              </w:rPr>
            </w:pPr>
            <w:r w:rsidRPr="00391F55">
              <w:rPr>
                <w:b/>
                <w:bCs/>
                <w:u w:val="single"/>
              </w:rPr>
              <w:t xml:space="preserve">Skills </w:t>
            </w:r>
          </w:p>
          <w:p w14:paraId="5EC69110" w14:textId="3F01B263" w:rsidR="006523B0" w:rsidRDefault="00C5048C" w:rsidP="009A6349">
            <w:pPr>
              <w:pStyle w:val="ListParagraph"/>
              <w:numPr>
                <w:ilvl w:val="0"/>
                <w:numId w:val="18"/>
              </w:numPr>
            </w:pPr>
            <w:r>
              <w:t>Use of ICT (Microsoft</w:t>
            </w:r>
            <w:r w:rsidR="00951E8C">
              <w:t xml:space="preserve"> Word, PowerPoint, Teams, Excel</w:t>
            </w:r>
            <w:r>
              <w:t>)</w:t>
            </w:r>
            <w:r w:rsidR="003E086A">
              <w:t xml:space="preserve"> to manage shared inbox</w:t>
            </w:r>
            <w:r w:rsidR="00435E97">
              <w:t xml:space="preserve"> and mobile</w:t>
            </w:r>
            <w:r w:rsidR="000C0666">
              <w:t xml:space="preserve"> </w:t>
            </w:r>
            <w:r w:rsidR="00520AC5">
              <w:t xml:space="preserve">phone </w:t>
            </w:r>
            <w:r w:rsidR="00D2286D">
              <w:t>effectively</w:t>
            </w:r>
          </w:p>
          <w:p w14:paraId="4A32D9EA" w14:textId="265B94AC" w:rsidR="00C5048C" w:rsidRDefault="006523B0" w:rsidP="009A6349">
            <w:pPr>
              <w:pStyle w:val="ListParagraph"/>
              <w:numPr>
                <w:ilvl w:val="0"/>
                <w:numId w:val="18"/>
              </w:numPr>
            </w:pPr>
            <w:r>
              <w:t>Able to complete administrative tasks related to events</w:t>
            </w:r>
            <w:r w:rsidR="004001F7">
              <w:t>, project</w:t>
            </w:r>
            <w:r w:rsidR="00F42855">
              <w:t>s</w:t>
            </w:r>
            <w:r w:rsidR="004001F7">
              <w:t xml:space="preserve"> and </w:t>
            </w:r>
            <w:r w:rsidR="001A776E">
              <w:t>business</w:t>
            </w:r>
            <w:r w:rsidR="000C0666">
              <w:t xml:space="preserve"> </w:t>
            </w:r>
            <w:r w:rsidR="00D2286D">
              <w:t>to a good standard</w:t>
            </w:r>
          </w:p>
          <w:p w14:paraId="6E7A6F4A" w14:textId="58CB9976" w:rsidR="009A6349" w:rsidRDefault="00B60B6F" w:rsidP="009A6349">
            <w:pPr>
              <w:pStyle w:val="ListParagraph"/>
              <w:numPr>
                <w:ilvl w:val="0"/>
                <w:numId w:val="18"/>
              </w:numPr>
            </w:pPr>
            <w:r>
              <w:t>Good c</w:t>
            </w:r>
            <w:r w:rsidR="00FC4DEC" w:rsidRPr="00FC4DEC">
              <w:t>ommunication skills</w:t>
            </w:r>
            <w:r>
              <w:t xml:space="preserve"> and ability to adapt style and delivery to suit the target audience</w:t>
            </w:r>
          </w:p>
          <w:p w14:paraId="1CC4C518" w14:textId="74536B20" w:rsidR="004E562A" w:rsidRPr="00FC4DEC" w:rsidRDefault="004E562A" w:rsidP="009A6349">
            <w:pPr>
              <w:pStyle w:val="ListParagraph"/>
              <w:numPr>
                <w:ilvl w:val="0"/>
                <w:numId w:val="18"/>
              </w:numPr>
            </w:pPr>
            <w:r>
              <w:t xml:space="preserve">Can listen to the </w:t>
            </w:r>
            <w:r w:rsidR="003C7D8A">
              <w:t>v</w:t>
            </w:r>
            <w:r>
              <w:t>oice of the child</w:t>
            </w:r>
          </w:p>
          <w:p w14:paraId="00164305" w14:textId="4E61061E" w:rsidR="00FC4DEC" w:rsidRDefault="00B40DBA" w:rsidP="009A6349">
            <w:pPr>
              <w:pStyle w:val="ListParagraph"/>
              <w:numPr>
                <w:ilvl w:val="0"/>
                <w:numId w:val="18"/>
              </w:numPr>
            </w:pPr>
            <w:r w:rsidRPr="00B40DBA">
              <w:t>Can work effectively as part of a team</w:t>
            </w:r>
          </w:p>
          <w:p w14:paraId="3130A895" w14:textId="28DB89E5" w:rsidR="005409A0" w:rsidRDefault="005409A0" w:rsidP="009A6349">
            <w:pPr>
              <w:pStyle w:val="ListParagraph"/>
              <w:numPr>
                <w:ilvl w:val="0"/>
                <w:numId w:val="18"/>
              </w:numPr>
            </w:pPr>
            <w:r>
              <w:t>Able to follow instructions and</w:t>
            </w:r>
            <w:r w:rsidR="003F534B">
              <w:t xml:space="preserve"> follow procedure</w:t>
            </w:r>
          </w:p>
          <w:p w14:paraId="101F8EC4" w14:textId="41770631" w:rsidR="00B10C85" w:rsidRPr="00B40DBA" w:rsidRDefault="00B10C85" w:rsidP="009A6349">
            <w:pPr>
              <w:pStyle w:val="ListParagraph"/>
              <w:numPr>
                <w:ilvl w:val="0"/>
                <w:numId w:val="18"/>
              </w:numPr>
            </w:pPr>
            <w:r>
              <w:t>Able to use all social media platforms to create posts</w:t>
            </w:r>
            <w:r w:rsidR="00387193">
              <w:t xml:space="preserve"> promoting events and engage with audience</w:t>
            </w:r>
          </w:p>
          <w:p w14:paraId="7AEEA07F" w14:textId="6689C87F" w:rsidR="005C6B59" w:rsidRPr="00B40DBA" w:rsidRDefault="005C6B59" w:rsidP="005C6B59">
            <w:pPr>
              <w:pStyle w:val="ListParagraph"/>
              <w:numPr>
                <w:ilvl w:val="0"/>
                <w:numId w:val="18"/>
              </w:numPr>
            </w:pPr>
            <w:r>
              <w:t xml:space="preserve">Can support with event </w:t>
            </w:r>
            <w:r w:rsidR="001E0C82">
              <w:t xml:space="preserve">planning and </w:t>
            </w:r>
            <w:r>
              <w:t>delivery with some support and instruction</w:t>
            </w:r>
          </w:p>
          <w:p w14:paraId="50285F87" w14:textId="77777777" w:rsidR="009A6349" w:rsidRDefault="009A6349" w:rsidP="004C533B">
            <w:pPr>
              <w:rPr>
                <w:b/>
                <w:bCs/>
                <w:u w:val="single"/>
              </w:rPr>
            </w:pPr>
          </w:p>
        </w:tc>
        <w:tc>
          <w:tcPr>
            <w:tcW w:w="4199" w:type="dxa"/>
            <w:shd w:val="clear" w:color="auto" w:fill="D9E2F3" w:themeFill="accent1" w:themeFillTint="33"/>
          </w:tcPr>
          <w:p w14:paraId="75093532" w14:textId="77777777" w:rsidR="009A6349" w:rsidRDefault="009A6349" w:rsidP="009A6349">
            <w:pPr>
              <w:rPr>
                <w:b/>
                <w:bCs/>
                <w:u w:val="single"/>
              </w:rPr>
            </w:pPr>
            <w:r w:rsidRPr="00391F55">
              <w:rPr>
                <w:b/>
                <w:bCs/>
                <w:u w:val="single"/>
              </w:rPr>
              <w:t xml:space="preserve">Skills </w:t>
            </w:r>
          </w:p>
          <w:p w14:paraId="6FBF98A9" w14:textId="1FC52DC2" w:rsidR="00250E6C" w:rsidRDefault="00834B96" w:rsidP="009A6349">
            <w:pPr>
              <w:pStyle w:val="ListParagraph"/>
              <w:numPr>
                <w:ilvl w:val="0"/>
                <w:numId w:val="18"/>
              </w:numPr>
            </w:pPr>
            <w:r>
              <w:t>Can prepare and deliver presentations</w:t>
            </w:r>
            <w:r w:rsidR="00814A6B">
              <w:t xml:space="preserve"> and/or meetings</w:t>
            </w:r>
            <w:r>
              <w:t xml:space="preserve"> using ICT packages effectively</w:t>
            </w:r>
          </w:p>
          <w:p w14:paraId="68EB41C7" w14:textId="7EA33B98" w:rsidR="00826E2D" w:rsidRDefault="00B60B6F" w:rsidP="009A6349">
            <w:pPr>
              <w:pStyle w:val="ListParagraph"/>
              <w:numPr>
                <w:ilvl w:val="0"/>
                <w:numId w:val="18"/>
              </w:numPr>
            </w:pPr>
            <w:r>
              <w:t xml:space="preserve">Can use effective </w:t>
            </w:r>
            <w:r w:rsidR="00FC0B23">
              <w:t>interpersonal</w:t>
            </w:r>
            <w:r>
              <w:t xml:space="preserve"> skills to collaborate and build relationships with internal and external partners</w:t>
            </w:r>
          </w:p>
          <w:p w14:paraId="7D8939EA" w14:textId="4C672B3C" w:rsidR="004E562A" w:rsidRDefault="004E562A" w:rsidP="009A6349">
            <w:pPr>
              <w:pStyle w:val="ListParagraph"/>
              <w:numPr>
                <w:ilvl w:val="0"/>
                <w:numId w:val="18"/>
              </w:numPr>
            </w:pPr>
            <w:r>
              <w:t xml:space="preserve">Can </w:t>
            </w:r>
            <w:r w:rsidR="00161A6B">
              <w:t xml:space="preserve">actively </w:t>
            </w:r>
            <w:r>
              <w:t>listen and capture the voice of the child</w:t>
            </w:r>
          </w:p>
          <w:p w14:paraId="6B1938DE" w14:textId="7FC97CA4" w:rsidR="009A6349" w:rsidRDefault="00B40DBA" w:rsidP="009A6349">
            <w:pPr>
              <w:pStyle w:val="ListParagraph"/>
              <w:numPr>
                <w:ilvl w:val="0"/>
                <w:numId w:val="18"/>
              </w:numPr>
            </w:pPr>
            <w:r w:rsidRPr="00B40DBA">
              <w:t>Can work as part of a team and independently, with minimal support</w:t>
            </w:r>
          </w:p>
          <w:p w14:paraId="5A2A7F2E" w14:textId="699A4B82" w:rsidR="003F534B" w:rsidRDefault="003F534B" w:rsidP="009A6349">
            <w:pPr>
              <w:pStyle w:val="ListParagraph"/>
              <w:numPr>
                <w:ilvl w:val="0"/>
                <w:numId w:val="18"/>
              </w:numPr>
            </w:pPr>
            <w:r>
              <w:t>Can apply own initiative to complete</w:t>
            </w:r>
            <w:r w:rsidR="006F444A">
              <w:t xml:space="preserve"> event</w:t>
            </w:r>
            <w:r>
              <w:t xml:space="preserve"> </w:t>
            </w:r>
            <w:r w:rsidR="002A4D94">
              <w:t>tasks, adhering to process and procedures</w:t>
            </w:r>
          </w:p>
          <w:p w14:paraId="5337F857" w14:textId="77777777" w:rsidR="003830BF" w:rsidRDefault="00B41409" w:rsidP="005C6B59">
            <w:pPr>
              <w:pStyle w:val="ListParagraph"/>
              <w:numPr>
                <w:ilvl w:val="0"/>
                <w:numId w:val="18"/>
              </w:numPr>
            </w:pPr>
            <w:r>
              <w:t>Can use social media to schedule posts</w:t>
            </w:r>
            <w:r w:rsidR="004F4287">
              <w:t xml:space="preserve"> and plan marketing materials</w:t>
            </w:r>
            <w:r w:rsidR="003830BF">
              <w:t xml:space="preserve"> </w:t>
            </w:r>
          </w:p>
          <w:p w14:paraId="37E5B0FC" w14:textId="335BD71E" w:rsidR="009A6349" w:rsidRPr="005C6B59" w:rsidRDefault="003830BF" w:rsidP="005C6B59">
            <w:pPr>
              <w:pStyle w:val="ListParagraph"/>
              <w:numPr>
                <w:ilvl w:val="0"/>
                <w:numId w:val="18"/>
              </w:numPr>
            </w:pPr>
            <w:r>
              <w:t xml:space="preserve">Able to demonstrate flexibility and </w:t>
            </w:r>
            <w:r w:rsidR="00DE28B2">
              <w:t>adaptability</w:t>
            </w:r>
            <w:r>
              <w:t xml:space="preserve"> to support with event delivery</w:t>
            </w:r>
          </w:p>
        </w:tc>
        <w:tc>
          <w:tcPr>
            <w:tcW w:w="3690" w:type="dxa"/>
            <w:shd w:val="clear" w:color="auto" w:fill="D9E2F3" w:themeFill="accent1" w:themeFillTint="33"/>
          </w:tcPr>
          <w:p w14:paraId="03B2320A" w14:textId="77777777" w:rsidR="009A6349" w:rsidRDefault="009A6349" w:rsidP="004C533B">
            <w:pPr>
              <w:rPr>
                <w:b/>
                <w:bCs/>
                <w:u w:val="single"/>
              </w:rPr>
            </w:pPr>
            <w:r w:rsidRPr="00391F55">
              <w:rPr>
                <w:b/>
                <w:bCs/>
                <w:u w:val="single"/>
              </w:rPr>
              <w:t xml:space="preserve">Skills </w:t>
            </w:r>
          </w:p>
          <w:p w14:paraId="451AF780" w14:textId="0C87DAFD" w:rsidR="00814A6B" w:rsidRDefault="00814A6B" w:rsidP="009A6349">
            <w:pPr>
              <w:pStyle w:val="ListParagraph"/>
              <w:numPr>
                <w:ilvl w:val="0"/>
                <w:numId w:val="18"/>
              </w:numPr>
            </w:pPr>
            <w:r>
              <w:t xml:space="preserve">Prepare and </w:t>
            </w:r>
            <w:r w:rsidR="00361115">
              <w:t>deliver presentations</w:t>
            </w:r>
            <w:r>
              <w:t xml:space="preserve"> and </w:t>
            </w:r>
            <w:r w:rsidR="001E66AE">
              <w:t xml:space="preserve">speak at </w:t>
            </w:r>
            <w:r>
              <w:t xml:space="preserve">meetings with </w:t>
            </w:r>
            <w:r w:rsidR="00C40DC8">
              <w:t xml:space="preserve">internal and external </w:t>
            </w:r>
            <w:r>
              <w:t xml:space="preserve">partners </w:t>
            </w:r>
          </w:p>
          <w:p w14:paraId="7B7E0EF0" w14:textId="0FBD7391" w:rsidR="00AF593F" w:rsidRDefault="00AF593F" w:rsidP="009A6349">
            <w:pPr>
              <w:pStyle w:val="ListParagraph"/>
              <w:numPr>
                <w:ilvl w:val="0"/>
                <w:numId w:val="18"/>
              </w:numPr>
            </w:pPr>
            <w:r>
              <w:t>Excellent communication skills and ability to design and create communication tools such as newsletter</w:t>
            </w:r>
            <w:r w:rsidR="001E66AE">
              <w:t>s</w:t>
            </w:r>
            <w:r w:rsidR="006C3425">
              <w:t xml:space="preserve"> and annual report</w:t>
            </w:r>
            <w:r w:rsidR="001E66AE">
              <w:t>s</w:t>
            </w:r>
          </w:p>
          <w:p w14:paraId="76DB565C" w14:textId="4BC3AB86" w:rsidR="004E562A" w:rsidRDefault="004E562A" w:rsidP="009A6349">
            <w:pPr>
              <w:pStyle w:val="ListParagraph"/>
              <w:numPr>
                <w:ilvl w:val="0"/>
                <w:numId w:val="18"/>
              </w:numPr>
            </w:pPr>
            <w:r>
              <w:t>Listen, capture</w:t>
            </w:r>
            <w:r w:rsidR="00475B79">
              <w:t xml:space="preserve"> and </w:t>
            </w:r>
            <w:r>
              <w:t>apply learning and actions related to the voice of the child to improve delivery</w:t>
            </w:r>
          </w:p>
          <w:p w14:paraId="7C1F0BCF" w14:textId="77777777" w:rsidR="009A6349" w:rsidRDefault="00B40DBA" w:rsidP="009A6349">
            <w:pPr>
              <w:pStyle w:val="ListParagraph"/>
              <w:numPr>
                <w:ilvl w:val="0"/>
                <w:numId w:val="18"/>
              </w:numPr>
            </w:pPr>
            <w:r w:rsidRPr="00B40DBA">
              <w:t>Able to work independently</w:t>
            </w:r>
          </w:p>
          <w:p w14:paraId="0250E7B2" w14:textId="6102EB5C" w:rsidR="002A4D94" w:rsidRDefault="002A4D94" w:rsidP="009A6349">
            <w:pPr>
              <w:pStyle w:val="ListParagraph"/>
              <w:numPr>
                <w:ilvl w:val="0"/>
                <w:numId w:val="18"/>
              </w:numPr>
            </w:pPr>
            <w:r>
              <w:t xml:space="preserve">Can use own initiative and apply creative thinking to problem solve during events and activities </w:t>
            </w:r>
          </w:p>
          <w:p w14:paraId="01C37F74" w14:textId="476797A7" w:rsidR="004529E2" w:rsidRPr="00B40DBA" w:rsidRDefault="00753A9A" w:rsidP="003830BF">
            <w:pPr>
              <w:pStyle w:val="ListParagraph"/>
              <w:numPr>
                <w:ilvl w:val="0"/>
                <w:numId w:val="18"/>
              </w:numPr>
            </w:pPr>
            <w:r>
              <w:t>Can create marketing and engagement materials to support event and social media activity</w:t>
            </w:r>
          </w:p>
        </w:tc>
      </w:tr>
      <w:tr w:rsidR="009A6349" w14:paraId="511027C2" w14:textId="77777777" w:rsidTr="6778A9A8">
        <w:tc>
          <w:tcPr>
            <w:tcW w:w="1745" w:type="dxa"/>
            <w:vMerge w:val="restart"/>
          </w:tcPr>
          <w:p w14:paraId="0FF85C48" w14:textId="77777777" w:rsidR="0014346B" w:rsidRDefault="0014346B"/>
          <w:p w14:paraId="6B809506" w14:textId="296E8530" w:rsidR="009A6349" w:rsidRDefault="00972947">
            <w:r>
              <w:t xml:space="preserve">Community </w:t>
            </w:r>
            <w:r w:rsidR="00571F80">
              <w:t>Partnership &amp; Engagement Officer</w:t>
            </w:r>
          </w:p>
        </w:tc>
        <w:tc>
          <w:tcPr>
            <w:tcW w:w="1848" w:type="dxa"/>
            <w:vMerge w:val="restart"/>
          </w:tcPr>
          <w:p w14:paraId="017966EF" w14:textId="77777777" w:rsidR="0014346B" w:rsidRDefault="0014346B"/>
          <w:p w14:paraId="3EE20296" w14:textId="2116C467" w:rsidR="009A6349" w:rsidRDefault="009A6349">
            <w:r>
              <w:t xml:space="preserve">Range </w:t>
            </w:r>
            <w:r w:rsidR="00571F80">
              <w:t>4</w:t>
            </w:r>
          </w:p>
        </w:tc>
        <w:tc>
          <w:tcPr>
            <w:tcW w:w="3698" w:type="dxa"/>
            <w:vMerge w:val="restart"/>
          </w:tcPr>
          <w:p w14:paraId="3994EB61" w14:textId="77777777" w:rsidR="009A6349" w:rsidRDefault="009A6349" w:rsidP="0014346B"/>
          <w:p w14:paraId="73E67896" w14:textId="77777777" w:rsidR="004678CA" w:rsidRDefault="004678CA" w:rsidP="004678CA">
            <w:r w:rsidRPr="004678CA">
              <w:t xml:space="preserve">Lead specialist for participation and engagement delivery for Child-Friendly Medway. Help to design and lead the voice of the child engagement strategy and programming for the Child-Friendly Medway initiative. Capturing and responding to what matters most to children and young people. </w:t>
            </w:r>
            <w:r>
              <w:br/>
            </w:r>
          </w:p>
          <w:p w14:paraId="641E08E5" w14:textId="6406CCAA" w:rsidR="004678CA" w:rsidRPr="004678CA" w:rsidRDefault="004678CA" w:rsidP="004678CA">
            <w:r w:rsidRPr="004678CA">
              <w:lastRenderedPageBreak/>
              <w:t>Developing best ways of practice to engage with all children and young people across Medway, ensuring that hard-to-reach groups are included.</w:t>
            </w:r>
          </w:p>
          <w:p w14:paraId="6F482F20" w14:textId="6BAD02BC" w:rsidR="004678CA" w:rsidRPr="004678CA" w:rsidRDefault="004678CA" w:rsidP="004678CA">
            <w:r w:rsidRPr="004678CA">
              <w:t>Leading and managing team members and partners to deliver a wide array of programming and activities across Medway for children, young people, parents/carers and families. To include sports, creative workshops, soft-play, family films and themed events, as well as large scale events like the Medway Mile and the Child Friendly Medway City Hall events.</w:t>
            </w:r>
            <w:r>
              <w:br/>
            </w:r>
          </w:p>
          <w:p w14:paraId="3F44DB15" w14:textId="674EC408" w:rsidR="004678CA" w:rsidRPr="004678CA" w:rsidRDefault="004678CA" w:rsidP="004678CA">
            <w:r w:rsidRPr="004678CA">
              <w:t>Work with Medway Council teams and external partners, including schools, youth organisations and the wider community to develop partnership working opportunities. Play an active role in steering groups and community forums aimed at supporting or working with children and young people or families.</w:t>
            </w:r>
            <w:r>
              <w:br/>
            </w:r>
          </w:p>
          <w:p w14:paraId="4F95833A" w14:textId="77777777" w:rsidR="004678CA" w:rsidRPr="004678CA" w:rsidRDefault="004678CA" w:rsidP="004678CA">
            <w:r w:rsidRPr="004678CA">
              <w:t>Develop youth voice projects to showcase meaningful participation work delivered as part of the Child-Friendly Medway initiative, such as Signs of Youth, Young Citizen and Child-Friendly Medway City Halls.</w:t>
            </w:r>
          </w:p>
          <w:p w14:paraId="35D836AA" w14:textId="53C349BC" w:rsidR="004678CA" w:rsidRPr="004678CA" w:rsidRDefault="004678CA" w:rsidP="004678CA">
            <w:r w:rsidRPr="004678CA">
              <w:t>Listen to the voice of parents/carers of the most vulnerable children and young people to support Medway Council’s role as the Corporate Parent, and work with Medway Council teams on their co-production strategies.</w:t>
            </w:r>
            <w:r>
              <w:br/>
            </w:r>
          </w:p>
          <w:p w14:paraId="42B5F57E" w14:textId="05F0A18B" w:rsidR="004678CA" w:rsidRPr="004678CA" w:rsidRDefault="004678CA" w:rsidP="004678CA">
            <w:r w:rsidRPr="004678CA">
              <w:t>Support the Child-Friendly Medway Lead with external fundraising and sponsorship opportunities.</w:t>
            </w:r>
            <w:r>
              <w:br/>
            </w:r>
          </w:p>
          <w:p w14:paraId="5997C587" w14:textId="77777777" w:rsidR="004678CA" w:rsidRPr="004678CA" w:rsidRDefault="004678CA" w:rsidP="004678CA">
            <w:r w:rsidRPr="004678CA">
              <w:t>Designated Safeguard lead for Child-Friendly Medway.</w:t>
            </w:r>
          </w:p>
          <w:p w14:paraId="7F8A149F" w14:textId="77777777" w:rsidR="0014346B" w:rsidRDefault="0014346B" w:rsidP="003241B5"/>
        </w:tc>
        <w:tc>
          <w:tcPr>
            <w:tcW w:w="3613" w:type="dxa"/>
          </w:tcPr>
          <w:p w14:paraId="6F4619AF" w14:textId="77777777" w:rsidR="009A6349" w:rsidRDefault="009A6349"/>
          <w:p w14:paraId="6F544D93" w14:textId="64EE4F47" w:rsidR="009A6349" w:rsidRDefault="009A6349">
            <w:r w:rsidRPr="00391F55">
              <w:t>Required for this level</w:t>
            </w:r>
            <w:r>
              <w:t xml:space="preserve"> </w:t>
            </w:r>
          </w:p>
          <w:p w14:paraId="1030FC1D" w14:textId="77777777" w:rsidR="009A6349" w:rsidRDefault="009A6349"/>
        </w:tc>
        <w:tc>
          <w:tcPr>
            <w:tcW w:w="4199" w:type="dxa"/>
          </w:tcPr>
          <w:p w14:paraId="424493D1" w14:textId="77777777" w:rsidR="009A6349" w:rsidRDefault="009A6349"/>
          <w:p w14:paraId="5BE78401" w14:textId="77777777" w:rsidR="009A6349" w:rsidRDefault="009A6349">
            <w:r>
              <w:t>In addition to level A</w:t>
            </w:r>
          </w:p>
          <w:p w14:paraId="5BBFF45A" w14:textId="77777777" w:rsidR="009A6349" w:rsidRDefault="009A6349"/>
        </w:tc>
        <w:tc>
          <w:tcPr>
            <w:tcW w:w="3690" w:type="dxa"/>
          </w:tcPr>
          <w:p w14:paraId="6E0E004D" w14:textId="77777777" w:rsidR="009A6349" w:rsidRDefault="009A6349"/>
          <w:p w14:paraId="2A2E817C" w14:textId="77777777" w:rsidR="009A6349" w:rsidRDefault="009A6349">
            <w:r>
              <w:t>In addition to levels A and B</w:t>
            </w:r>
          </w:p>
          <w:p w14:paraId="552A4118" w14:textId="77777777" w:rsidR="009A6349" w:rsidRDefault="009A6349"/>
        </w:tc>
      </w:tr>
      <w:tr w:rsidR="009A6349" w14:paraId="614A2970" w14:textId="77777777" w:rsidTr="6778A9A8">
        <w:tc>
          <w:tcPr>
            <w:tcW w:w="1745" w:type="dxa"/>
            <w:vMerge/>
          </w:tcPr>
          <w:p w14:paraId="73D228D9" w14:textId="77777777" w:rsidR="009A6349" w:rsidRDefault="009A6349"/>
        </w:tc>
        <w:tc>
          <w:tcPr>
            <w:tcW w:w="1848" w:type="dxa"/>
            <w:vMerge/>
          </w:tcPr>
          <w:p w14:paraId="6075F1D5" w14:textId="77777777" w:rsidR="009A6349" w:rsidRDefault="009A6349"/>
        </w:tc>
        <w:tc>
          <w:tcPr>
            <w:tcW w:w="3698" w:type="dxa"/>
            <w:vMerge/>
          </w:tcPr>
          <w:p w14:paraId="27CB72E3" w14:textId="77777777" w:rsidR="009A6349" w:rsidRDefault="009A6349"/>
        </w:tc>
        <w:tc>
          <w:tcPr>
            <w:tcW w:w="3613" w:type="dxa"/>
          </w:tcPr>
          <w:p w14:paraId="430347A1" w14:textId="77777777" w:rsidR="009A6349" w:rsidRDefault="009A6349">
            <w:pPr>
              <w:rPr>
                <w:b/>
                <w:bCs/>
                <w:u w:val="single"/>
              </w:rPr>
            </w:pPr>
            <w:r>
              <w:rPr>
                <w:b/>
                <w:bCs/>
                <w:u w:val="single"/>
              </w:rPr>
              <w:t xml:space="preserve">Qualifications </w:t>
            </w:r>
          </w:p>
          <w:p w14:paraId="53E20A41" w14:textId="77777777" w:rsidR="009A6349" w:rsidRDefault="009049B3" w:rsidP="009225AB">
            <w:pPr>
              <w:pStyle w:val="ListParagraph"/>
              <w:numPr>
                <w:ilvl w:val="0"/>
                <w:numId w:val="18"/>
              </w:numPr>
            </w:pPr>
            <w:r>
              <w:t>Good standard of education with two Level 3 qualifications, such as A level</w:t>
            </w:r>
            <w:r w:rsidDel="009049B3">
              <w:t xml:space="preserve"> </w:t>
            </w:r>
          </w:p>
          <w:p w14:paraId="77822F19" w14:textId="1091C9ED" w:rsidR="00D867DB" w:rsidRDefault="00D867DB" w:rsidP="009225AB">
            <w:pPr>
              <w:pStyle w:val="ListParagraph"/>
              <w:numPr>
                <w:ilvl w:val="0"/>
                <w:numId w:val="18"/>
              </w:numPr>
            </w:pPr>
            <w:r>
              <w:t>Safeguarding certificate intermediate level 3</w:t>
            </w:r>
          </w:p>
        </w:tc>
        <w:tc>
          <w:tcPr>
            <w:tcW w:w="4199" w:type="dxa"/>
          </w:tcPr>
          <w:p w14:paraId="5855C34C" w14:textId="77777777" w:rsidR="009A6349" w:rsidRDefault="009A6349">
            <w:pPr>
              <w:rPr>
                <w:b/>
                <w:bCs/>
                <w:u w:val="single"/>
              </w:rPr>
            </w:pPr>
            <w:r>
              <w:rPr>
                <w:b/>
                <w:bCs/>
                <w:u w:val="single"/>
              </w:rPr>
              <w:t xml:space="preserve">Qualifications </w:t>
            </w:r>
          </w:p>
          <w:p w14:paraId="3D34C7F3" w14:textId="77777777" w:rsidR="009A6349" w:rsidRDefault="00460854" w:rsidP="00460854">
            <w:pPr>
              <w:pStyle w:val="ListParagraph"/>
              <w:numPr>
                <w:ilvl w:val="0"/>
                <w:numId w:val="23"/>
              </w:numPr>
            </w:pPr>
            <w:r>
              <w:t xml:space="preserve">Completed 50% of relevant level 5 </w:t>
            </w:r>
            <w:r w:rsidR="00E01626">
              <w:t>subject</w:t>
            </w:r>
          </w:p>
          <w:p w14:paraId="6D322621" w14:textId="0D3AF406" w:rsidR="0071205F" w:rsidRDefault="00F57712" w:rsidP="009225AB">
            <w:pPr>
              <w:pStyle w:val="ListParagraph"/>
              <w:numPr>
                <w:ilvl w:val="0"/>
                <w:numId w:val="23"/>
              </w:numPr>
            </w:pPr>
            <w:r>
              <w:t xml:space="preserve">Relevant additional training for C&amp;YP such as </w:t>
            </w:r>
            <w:r w:rsidR="0071205F">
              <w:t>Youth Work</w:t>
            </w:r>
            <w:r w:rsidR="00BC5385">
              <w:t>,</w:t>
            </w:r>
            <w:r>
              <w:t xml:space="preserve"> SEND</w:t>
            </w:r>
            <w:r w:rsidR="00BC5385">
              <w:t>, Early Years</w:t>
            </w:r>
          </w:p>
        </w:tc>
        <w:tc>
          <w:tcPr>
            <w:tcW w:w="3690" w:type="dxa"/>
          </w:tcPr>
          <w:p w14:paraId="37EDB2EE" w14:textId="77777777" w:rsidR="009A6349" w:rsidRDefault="009A6349">
            <w:pPr>
              <w:rPr>
                <w:b/>
                <w:bCs/>
                <w:u w:val="single"/>
              </w:rPr>
            </w:pPr>
            <w:r>
              <w:rPr>
                <w:b/>
                <w:bCs/>
                <w:u w:val="single"/>
              </w:rPr>
              <w:t xml:space="preserve">Qualifications </w:t>
            </w:r>
          </w:p>
          <w:p w14:paraId="75D7D0B2" w14:textId="77777777" w:rsidR="009A6349" w:rsidRDefault="00460854" w:rsidP="00670D32">
            <w:pPr>
              <w:pStyle w:val="ListParagraph"/>
              <w:numPr>
                <w:ilvl w:val="0"/>
                <w:numId w:val="18"/>
              </w:numPr>
            </w:pPr>
            <w:r>
              <w:t xml:space="preserve"> Level 5 Diploma, or equivalent, ideally related to youth and community work or another related and relevant field such as Childcare, Education </w:t>
            </w:r>
            <w:r w:rsidR="00B92F40">
              <w:t>or</w:t>
            </w:r>
            <w:r>
              <w:t xml:space="preserve"> Business</w:t>
            </w:r>
          </w:p>
          <w:p w14:paraId="34F62084" w14:textId="662AE632" w:rsidR="00670D32" w:rsidRDefault="00670D32" w:rsidP="00670D32">
            <w:pPr>
              <w:pStyle w:val="ListParagraph"/>
              <w:ind w:left="360"/>
            </w:pPr>
          </w:p>
        </w:tc>
      </w:tr>
      <w:tr w:rsidR="004A338E" w14:paraId="6DC13E01" w14:textId="77777777" w:rsidTr="6778A9A8">
        <w:tc>
          <w:tcPr>
            <w:tcW w:w="1745" w:type="dxa"/>
            <w:vMerge/>
          </w:tcPr>
          <w:p w14:paraId="7524A472" w14:textId="77777777" w:rsidR="004A338E" w:rsidRDefault="004A338E" w:rsidP="004A338E"/>
        </w:tc>
        <w:tc>
          <w:tcPr>
            <w:tcW w:w="1848" w:type="dxa"/>
            <w:vMerge/>
          </w:tcPr>
          <w:p w14:paraId="19C5A5CC" w14:textId="77777777" w:rsidR="004A338E" w:rsidRDefault="004A338E" w:rsidP="004A338E"/>
        </w:tc>
        <w:tc>
          <w:tcPr>
            <w:tcW w:w="3698" w:type="dxa"/>
            <w:vMerge/>
          </w:tcPr>
          <w:p w14:paraId="4E764AAA" w14:textId="77777777" w:rsidR="004A338E" w:rsidRDefault="004A338E" w:rsidP="004A338E"/>
        </w:tc>
        <w:tc>
          <w:tcPr>
            <w:tcW w:w="3613" w:type="dxa"/>
          </w:tcPr>
          <w:p w14:paraId="7FE6E77B" w14:textId="77777777" w:rsidR="004A338E" w:rsidRDefault="004A338E" w:rsidP="004A338E">
            <w:pPr>
              <w:rPr>
                <w:b/>
                <w:bCs/>
                <w:u w:val="single"/>
              </w:rPr>
            </w:pPr>
            <w:r w:rsidRPr="00391F55">
              <w:rPr>
                <w:b/>
                <w:bCs/>
                <w:u w:val="single"/>
              </w:rPr>
              <w:t xml:space="preserve">Knowledge </w:t>
            </w:r>
          </w:p>
          <w:p w14:paraId="3B0330C5" w14:textId="2B151226" w:rsidR="004A338E" w:rsidRDefault="004A338E" w:rsidP="004A338E">
            <w:pPr>
              <w:pStyle w:val="ListParagraph"/>
              <w:numPr>
                <w:ilvl w:val="0"/>
                <w:numId w:val="18"/>
              </w:numPr>
            </w:pPr>
            <w:r w:rsidRPr="00B00B79">
              <w:lastRenderedPageBreak/>
              <w:t>Awareness of local government practices and processes</w:t>
            </w:r>
            <w:r w:rsidR="005F44DF">
              <w:t xml:space="preserve"> relevant to the role</w:t>
            </w:r>
          </w:p>
          <w:p w14:paraId="22E0F0DA" w14:textId="21AFC64C" w:rsidR="00EA4D4C" w:rsidRDefault="00651605" w:rsidP="004A338E">
            <w:pPr>
              <w:pStyle w:val="ListParagraph"/>
              <w:numPr>
                <w:ilvl w:val="0"/>
                <w:numId w:val="18"/>
              </w:numPr>
            </w:pPr>
            <w:r>
              <w:t xml:space="preserve">Knowledge of </w:t>
            </w:r>
            <w:r w:rsidR="000B4103">
              <w:t xml:space="preserve">principles of </w:t>
            </w:r>
            <w:r>
              <w:t>participation</w:t>
            </w:r>
            <w:r w:rsidR="000B4103">
              <w:t xml:space="preserve"> and application</w:t>
            </w:r>
          </w:p>
          <w:p w14:paraId="29A26BB3" w14:textId="3A00C785" w:rsidR="00673B1E" w:rsidRDefault="00673B1E" w:rsidP="004A338E">
            <w:pPr>
              <w:pStyle w:val="ListParagraph"/>
              <w:numPr>
                <w:ilvl w:val="0"/>
                <w:numId w:val="18"/>
              </w:numPr>
            </w:pPr>
            <w:r>
              <w:t>Knowledge</w:t>
            </w:r>
            <w:r w:rsidR="00C1189F">
              <w:t xml:space="preserve"> and application</w:t>
            </w:r>
            <w:r>
              <w:t xml:space="preserve"> of safeguarding principles and how to protect children and young people</w:t>
            </w:r>
          </w:p>
          <w:p w14:paraId="2CF9A8C4" w14:textId="6579669A" w:rsidR="00954820" w:rsidRDefault="00954820" w:rsidP="004A338E">
            <w:pPr>
              <w:pStyle w:val="ListParagraph"/>
              <w:numPr>
                <w:ilvl w:val="0"/>
                <w:numId w:val="18"/>
              </w:numPr>
            </w:pPr>
            <w:r>
              <w:t>Knowledge of social media platforms and their use</w:t>
            </w:r>
          </w:p>
          <w:p w14:paraId="2216C519" w14:textId="2E9383D0" w:rsidR="00755353" w:rsidRDefault="00755353" w:rsidP="00B774C5">
            <w:pPr>
              <w:pStyle w:val="ListParagraph"/>
              <w:numPr>
                <w:ilvl w:val="0"/>
                <w:numId w:val="18"/>
              </w:numPr>
            </w:pPr>
            <w:r w:rsidRPr="005E51F0">
              <w:t>Developed area of</w:t>
            </w:r>
            <w:r>
              <w:t xml:space="preserve"> knowledge</w:t>
            </w:r>
            <w:r w:rsidRPr="005E51F0">
              <w:t xml:space="preserve"> in a</w:t>
            </w:r>
            <w:r>
              <w:t>n area of interest that could add value to programming for c</w:t>
            </w:r>
            <w:r w:rsidR="00B52973">
              <w:t xml:space="preserve">hildren </w:t>
            </w:r>
            <w:r>
              <w:t>&amp;</w:t>
            </w:r>
            <w:r w:rsidR="00B52973">
              <w:t xml:space="preserve"> </w:t>
            </w:r>
            <w:r>
              <w:t>y</w:t>
            </w:r>
            <w:r w:rsidR="00B52973">
              <w:t>oung people</w:t>
            </w:r>
            <w:r>
              <w:t>, such as: sports, music, creative arts, training.</w:t>
            </w:r>
          </w:p>
          <w:p w14:paraId="0A5F9D25" w14:textId="7F38B7E0" w:rsidR="00682AE7" w:rsidRPr="00B00B79" w:rsidRDefault="00682AE7" w:rsidP="00B774C5">
            <w:pPr>
              <w:pStyle w:val="ListParagraph"/>
              <w:numPr>
                <w:ilvl w:val="0"/>
                <w:numId w:val="18"/>
              </w:numPr>
            </w:pPr>
            <w:r>
              <w:t>Knowledge of funding bid requirements</w:t>
            </w:r>
          </w:p>
          <w:p w14:paraId="32A772DF" w14:textId="77777777" w:rsidR="004A338E" w:rsidRDefault="004A338E" w:rsidP="004A338E">
            <w:pPr>
              <w:rPr>
                <w:b/>
                <w:bCs/>
                <w:u w:val="single"/>
              </w:rPr>
            </w:pPr>
          </w:p>
        </w:tc>
        <w:tc>
          <w:tcPr>
            <w:tcW w:w="4199" w:type="dxa"/>
          </w:tcPr>
          <w:p w14:paraId="0472D780" w14:textId="77777777" w:rsidR="004A338E" w:rsidRDefault="004A338E" w:rsidP="004A338E">
            <w:pPr>
              <w:rPr>
                <w:b/>
                <w:bCs/>
                <w:u w:val="single"/>
              </w:rPr>
            </w:pPr>
            <w:r w:rsidRPr="00391F55">
              <w:rPr>
                <w:b/>
                <w:bCs/>
                <w:u w:val="single"/>
              </w:rPr>
              <w:lastRenderedPageBreak/>
              <w:t xml:space="preserve">Knowledge </w:t>
            </w:r>
          </w:p>
          <w:p w14:paraId="7156DA15" w14:textId="77777777" w:rsidR="004A338E" w:rsidRPr="005A3EA9" w:rsidRDefault="004A338E" w:rsidP="004A338E">
            <w:pPr>
              <w:pStyle w:val="ListParagraph"/>
              <w:numPr>
                <w:ilvl w:val="0"/>
                <w:numId w:val="18"/>
              </w:numPr>
              <w:rPr>
                <w:b/>
                <w:bCs/>
                <w:u w:val="single"/>
              </w:rPr>
            </w:pPr>
            <w:r>
              <w:lastRenderedPageBreak/>
              <w:t>Applied knowledge of working within the regulations and policies of a local authority</w:t>
            </w:r>
          </w:p>
          <w:p w14:paraId="644879FC" w14:textId="1162480B" w:rsidR="005A3EA9" w:rsidRDefault="00D1695C" w:rsidP="004A338E">
            <w:pPr>
              <w:pStyle w:val="ListParagraph"/>
              <w:numPr>
                <w:ilvl w:val="0"/>
                <w:numId w:val="18"/>
              </w:numPr>
            </w:pPr>
            <w:r w:rsidRPr="00D1695C">
              <w:t>Applied and extensive</w:t>
            </w:r>
            <w:r>
              <w:t xml:space="preserve"> knowledge of participation</w:t>
            </w:r>
          </w:p>
          <w:p w14:paraId="62238A24" w14:textId="70BAF9C6" w:rsidR="00AF79F0" w:rsidRDefault="00261FB0" w:rsidP="004A338E">
            <w:pPr>
              <w:pStyle w:val="ListParagraph"/>
              <w:numPr>
                <w:ilvl w:val="0"/>
                <w:numId w:val="18"/>
              </w:numPr>
            </w:pPr>
            <w:r>
              <w:t>Knowledge and awareness of emergent trends related to safeguarding and local issues</w:t>
            </w:r>
          </w:p>
          <w:p w14:paraId="60804D7F" w14:textId="3529ED7C" w:rsidR="001E30FF" w:rsidRDefault="001E30FF" w:rsidP="004A338E">
            <w:pPr>
              <w:pStyle w:val="ListParagraph"/>
              <w:numPr>
                <w:ilvl w:val="0"/>
                <w:numId w:val="18"/>
              </w:numPr>
            </w:pPr>
            <w:r>
              <w:t>Knowledge of children and young people’s interest and needs in Medway</w:t>
            </w:r>
          </w:p>
          <w:p w14:paraId="61F4483F" w14:textId="5784EED7" w:rsidR="001831DD" w:rsidRDefault="001831DD" w:rsidP="004A338E">
            <w:pPr>
              <w:pStyle w:val="ListParagraph"/>
              <w:numPr>
                <w:ilvl w:val="0"/>
                <w:numId w:val="18"/>
              </w:numPr>
            </w:pPr>
            <w:r>
              <w:t>Awareness of targeted groups</w:t>
            </w:r>
          </w:p>
          <w:p w14:paraId="18C9AAF2" w14:textId="76D2C1D1" w:rsidR="00682AE7" w:rsidRDefault="00682AE7" w:rsidP="004A338E">
            <w:pPr>
              <w:pStyle w:val="ListParagraph"/>
              <w:numPr>
                <w:ilvl w:val="0"/>
                <w:numId w:val="18"/>
              </w:numPr>
            </w:pPr>
            <w:r>
              <w:t xml:space="preserve">Applied </w:t>
            </w:r>
            <w:r w:rsidR="00ED326C">
              <w:t>knowledge of funding bid standards and requirements</w:t>
            </w:r>
          </w:p>
          <w:p w14:paraId="1A733FB6" w14:textId="137A1C24" w:rsidR="0082425F" w:rsidRPr="00D1695C" w:rsidRDefault="0082425F" w:rsidP="004A338E">
            <w:pPr>
              <w:pStyle w:val="ListParagraph"/>
              <w:numPr>
                <w:ilvl w:val="0"/>
                <w:numId w:val="18"/>
              </w:numPr>
            </w:pPr>
            <w:r>
              <w:t>Knowledge of the council’s financial system</w:t>
            </w:r>
            <w:r w:rsidR="002013BA">
              <w:t xml:space="preserve"> for the processing of invoices</w:t>
            </w:r>
            <w:r w:rsidR="006C5768">
              <w:t xml:space="preserve"> and monitoring</w:t>
            </w:r>
            <w:r w:rsidR="00776584">
              <w:t xml:space="preserve"> budgets</w:t>
            </w:r>
          </w:p>
          <w:p w14:paraId="1F5F664A" w14:textId="77777777" w:rsidR="004A338E" w:rsidRDefault="004A338E" w:rsidP="004A338E">
            <w:pPr>
              <w:rPr>
                <w:b/>
                <w:bCs/>
                <w:u w:val="single"/>
              </w:rPr>
            </w:pPr>
          </w:p>
        </w:tc>
        <w:tc>
          <w:tcPr>
            <w:tcW w:w="3690" w:type="dxa"/>
          </w:tcPr>
          <w:p w14:paraId="2BF93CA2" w14:textId="77777777" w:rsidR="004A338E" w:rsidRDefault="004A338E" w:rsidP="004A338E">
            <w:pPr>
              <w:rPr>
                <w:b/>
                <w:bCs/>
                <w:u w:val="single"/>
              </w:rPr>
            </w:pPr>
            <w:r w:rsidRPr="00391F55">
              <w:rPr>
                <w:b/>
                <w:bCs/>
                <w:u w:val="single"/>
              </w:rPr>
              <w:lastRenderedPageBreak/>
              <w:t xml:space="preserve">Knowledge </w:t>
            </w:r>
          </w:p>
          <w:p w14:paraId="040D38C4" w14:textId="4E7E091A" w:rsidR="00C75E1E" w:rsidRDefault="000E44F1" w:rsidP="00B774C5">
            <w:pPr>
              <w:pStyle w:val="ListParagraph"/>
              <w:numPr>
                <w:ilvl w:val="0"/>
                <w:numId w:val="18"/>
              </w:numPr>
            </w:pPr>
            <w:r w:rsidRPr="00DF50D5">
              <w:lastRenderedPageBreak/>
              <w:t>Sharing knowledge and coaching other</w:t>
            </w:r>
            <w:r w:rsidR="00DF50D5" w:rsidRPr="00DF50D5">
              <w:t xml:space="preserve"> team members on</w:t>
            </w:r>
            <w:r w:rsidR="00C12255">
              <w:t>:</w:t>
            </w:r>
            <w:r w:rsidR="00C12255">
              <w:br/>
            </w:r>
            <w:r w:rsidR="00DF50D5" w:rsidRPr="00DF50D5">
              <w:t>Medway policy and practice</w:t>
            </w:r>
            <w:r w:rsidR="00C12255">
              <w:t>,</w:t>
            </w:r>
            <w:r w:rsidR="00C12255">
              <w:br/>
              <w:t>Partic</w:t>
            </w:r>
            <w:r w:rsidR="00AF4673">
              <w:t>ipation</w:t>
            </w:r>
            <w:r w:rsidR="00DA005D">
              <w:t>,</w:t>
            </w:r>
            <w:r w:rsidR="00AF4673">
              <w:br/>
            </w:r>
            <w:r w:rsidR="00DA005D">
              <w:t>s</w:t>
            </w:r>
            <w:r w:rsidR="00AF4673">
              <w:t>afeguarding</w:t>
            </w:r>
            <w:r w:rsidR="00DA005D">
              <w:t>,</w:t>
            </w:r>
            <w:r w:rsidR="00AF4673">
              <w:br/>
            </w:r>
            <w:r w:rsidR="00DA005D">
              <w:t>social media</w:t>
            </w:r>
            <w:r w:rsidR="00090842">
              <w:t xml:space="preserve"> use</w:t>
            </w:r>
            <w:r w:rsidR="00DA005D">
              <w:t>,</w:t>
            </w:r>
            <w:r w:rsidR="00AF4673">
              <w:br/>
            </w:r>
            <w:r w:rsidR="00DA005D">
              <w:t>l</w:t>
            </w:r>
            <w:r w:rsidR="00B774C5">
              <w:t>ocal issues including children and young people’s interests</w:t>
            </w:r>
          </w:p>
          <w:p w14:paraId="481D6AB5" w14:textId="77777777" w:rsidR="00D150FF" w:rsidRDefault="00074CA0" w:rsidP="00B774C5">
            <w:pPr>
              <w:pStyle w:val="ListParagraph"/>
              <w:numPr>
                <w:ilvl w:val="0"/>
                <w:numId w:val="18"/>
              </w:numPr>
            </w:pPr>
            <w:r>
              <w:t xml:space="preserve">Knowledge of </w:t>
            </w:r>
            <w:r w:rsidR="001831DD">
              <w:t>targeted groups and areas of depravation</w:t>
            </w:r>
          </w:p>
          <w:p w14:paraId="674C1B53" w14:textId="00FDE431" w:rsidR="00074CA0" w:rsidRPr="00DF50D5" w:rsidRDefault="00D150FF" w:rsidP="00B774C5">
            <w:pPr>
              <w:pStyle w:val="ListParagraph"/>
              <w:numPr>
                <w:ilvl w:val="0"/>
                <w:numId w:val="18"/>
              </w:numPr>
            </w:pPr>
            <w:r>
              <w:t>Awareness of support required for those with additional needs</w:t>
            </w:r>
            <w:r w:rsidR="001831DD">
              <w:t xml:space="preserve"> </w:t>
            </w:r>
          </w:p>
        </w:tc>
      </w:tr>
      <w:tr w:rsidR="009A6349" w14:paraId="4E0FCB3E" w14:textId="77777777" w:rsidTr="6778A9A8">
        <w:tc>
          <w:tcPr>
            <w:tcW w:w="1745" w:type="dxa"/>
            <w:vMerge/>
          </w:tcPr>
          <w:p w14:paraId="29749A0F" w14:textId="77777777" w:rsidR="009A6349" w:rsidRDefault="009A6349"/>
        </w:tc>
        <w:tc>
          <w:tcPr>
            <w:tcW w:w="1848" w:type="dxa"/>
            <w:vMerge/>
          </w:tcPr>
          <w:p w14:paraId="7947084A" w14:textId="77777777" w:rsidR="009A6349" w:rsidRDefault="009A6349"/>
        </w:tc>
        <w:tc>
          <w:tcPr>
            <w:tcW w:w="3698" w:type="dxa"/>
            <w:vMerge/>
          </w:tcPr>
          <w:p w14:paraId="3515ECBB" w14:textId="77777777" w:rsidR="009A6349" w:rsidRDefault="009A6349"/>
        </w:tc>
        <w:tc>
          <w:tcPr>
            <w:tcW w:w="3613" w:type="dxa"/>
          </w:tcPr>
          <w:p w14:paraId="25278080" w14:textId="77777777" w:rsidR="009A6349" w:rsidRDefault="009A6349">
            <w:pPr>
              <w:rPr>
                <w:b/>
                <w:bCs/>
                <w:u w:val="single"/>
              </w:rPr>
            </w:pPr>
            <w:r>
              <w:rPr>
                <w:b/>
                <w:bCs/>
                <w:u w:val="single"/>
              </w:rPr>
              <w:t xml:space="preserve">Experience </w:t>
            </w:r>
          </w:p>
          <w:p w14:paraId="18EEE97B" w14:textId="787631DB" w:rsidR="00DB6DF7" w:rsidRDefault="00DB6DF7">
            <w:pPr>
              <w:pStyle w:val="ListParagraph"/>
              <w:numPr>
                <w:ilvl w:val="0"/>
                <w:numId w:val="18"/>
              </w:numPr>
            </w:pPr>
            <w:r>
              <w:t>Experience of working with children and young people</w:t>
            </w:r>
            <w:r w:rsidR="002E602C">
              <w:t>, and their families,</w:t>
            </w:r>
            <w:r w:rsidR="00902EF8">
              <w:t xml:space="preserve"> in community settings</w:t>
            </w:r>
            <w:r w:rsidR="00B56648">
              <w:t xml:space="preserve"> and with community partners and schools</w:t>
            </w:r>
          </w:p>
          <w:p w14:paraId="77797BAC" w14:textId="729F9BB4" w:rsidR="009A6349" w:rsidRDefault="005F7C38">
            <w:pPr>
              <w:pStyle w:val="ListParagraph"/>
              <w:numPr>
                <w:ilvl w:val="0"/>
                <w:numId w:val="18"/>
              </w:numPr>
            </w:pPr>
            <w:r w:rsidRPr="005F7C38">
              <w:t>E</w:t>
            </w:r>
            <w:r>
              <w:t>xtensive e</w:t>
            </w:r>
            <w:r w:rsidRPr="005F7C38">
              <w:t>xperience of participation</w:t>
            </w:r>
            <w:r w:rsidR="00BE4900">
              <w:t xml:space="preserve"> and engagement with children and young people (</w:t>
            </w:r>
            <w:r w:rsidR="00191DAD">
              <w:t xml:space="preserve">aged </w:t>
            </w:r>
            <w:r w:rsidR="00BE4900">
              <w:t>up to 25)</w:t>
            </w:r>
          </w:p>
          <w:p w14:paraId="06F7E1C4" w14:textId="4C7ADA89" w:rsidR="00C72448" w:rsidRDefault="00C72448">
            <w:pPr>
              <w:pStyle w:val="ListParagraph"/>
              <w:numPr>
                <w:ilvl w:val="0"/>
                <w:numId w:val="18"/>
              </w:numPr>
            </w:pPr>
            <w:r>
              <w:t xml:space="preserve">Experience of </w:t>
            </w:r>
            <w:r w:rsidR="006A1951">
              <w:t>support</w:t>
            </w:r>
            <w:r w:rsidR="004E799F">
              <w:t xml:space="preserve">ing the management of a team </w:t>
            </w:r>
            <w:r w:rsidR="006A1951">
              <w:t>and coaching</w:t>
            </w:r>
            <w:r w:rsidR="004E799F">
              <w:t xml:space="preserve"> </w:t>
            </w:r>
            <w:r w:rsidR="006A1951">
              <w:t>others</w:t>
            </w:r>
          </w:p>
          <w:p w14:paraId="30117635" w14:textId="729C7F1D" w:rsidR="00994223" w:rsidRDefault="005A2A6F">
            <w:pPr>
              <w:pStyle w:val="ListParagraph"/>
              <w:numPr>
                <w:ilvl w:val="0"/>
                <w:numId w:val="18"/>
              </w:numPr>
            </w:pPr>
            <w:r>
              <w:t xml:space="preserve">Experience of </w:t>
            </w:r>
            <w:r w:rsidR="00D12D4F">
              <w:t xml:space="preserve">using </w:t>
            </w:r>
            <w:r>
              <w:t xml:space="preserve">data collection </w:t>
            </w:r>
            <w:r w:rsidR="00D12D4F">
              <w:t xml:space="preserve">and analysis to improve </w:t>
            </w:r>
            <w:r w:rsidR="00F44853">
              <w:t>work streams</w:t>
            </w:r>
          </w:p>
          <w:p w14:paraId="050538A6" w14:textId="4FE8848E" w:rsidR="000503F9" w:rsidRDefault="000503F9">
            <w:pPr>
              <w:pStyle w:val="ListParagraph"/>
              <w:numPr>
                <w:ilvl w:val="0"/>
                <w:numId w:val="18"/>
              </w:numPr>
            </w:pPr>
            <w:r>
              <w:t>Experience of using social media platforms to promote service offering</w:t>
            </w:r>
          </w:p>
          <w:p w14:paraId="188B0B22" w14:textId="77777777" w:rsidR="00071666" w:rsidRDefault="00071666" w:rsidP="00071666">
            <w:pPr>
              <w:pStyle w:val="ListParagraph"/>
              <w:numPr>
                <w:ilvl w:val="0"/>
                <w:numId w:val="18"/>
              </w:numPr>
            </w:pPr>
            <w:r w:rsidRPr="00B00B79">
              <w:t>Experience of supporting and/or delivering public engagement for events or activities, in a community or school setting</w:t>
            </w:r>
          </w:p>
          <w:p w14:paraId="117309C6" w14:textId="1FF40B84" w:rsidR="00940465" w:rsidRDefault="00986E99" w:rsidP="00071666">
            <w:pPr>
              <w:pStyle w:val="ListParagraph"/>
              <w:numPr>
                <w:ilvl w:val="0"/>
                <w:numId w:val="18"/>
              </w:numPr>
            </w:pPr>
            <w:r>
              <w:t>Experience of financial processes such as petty cash expenditure and accounting</w:t>
            </w:r>
          </w:p>
          <w:p w14:paraId="43AB2A85" w14:textId="77777777" w:rsidR="00071666" w:rsidRPr="005F7C38" w:rsidRDefault="00071666" w:rsidP="00BB0BB7"/>
          <w:p w14:paraId="0A8A7923" w14:textId="77777777" w:rsidR="009A6349" w:rsidRDefault="009A6349">
            <w:pPr>
              <w:rPr>
                <w:b/>
                <w:bCs/>
                <w:u w:val="single"/>
              </w:rPr>
            </w:pPr>
          </w:p>
        </w:tc>
        <w:tc>
          <w:tcPr>
            <w:tcW w:w="4199" w:type="dxa"/>
          </w:tcPr>
          <w:p w14:paraId="7D55ECBB" w14:textId="77777777" w:rsidR="009A6349" w:rsidRDefault="009A6349">
            <w:pPr>
              <w:rPr>
                <w:b/>
                <w:bCs/>
                <w:u w:val="single"/>
              </w:rPr>
            </w:pPr>
            <w:r>
              <w:rPr>
                <w:b/>
                <w:bCs/>
                <w:u w:val="single"/>
              </w:rPr>
              <w:t xml:space="preserve">Experience </w:t>
            </w:r>
          </w:p>
          <w:p w14:paraId="14C8C9CE" w14:textId="774AEED4" w:rsidR="00881A48" w:rsidRDefault="00881A48">
            <w:pPr>
              <w:pStyle w:val="ListParagraph"/>
              <w:numPr>
                <w:ilvl w:val="0"/>
                <w:numId w:val="18"/>
              </w:numPr>
            </w:pPr>
            <w:r>
              <w:t xml:space="preserve">Experience of </w:t>
            </w:r>
            <w:r w:rsidR="008C2196">
              <w:t>co-developing</w:t>
            </w:r>
            <w:r w:rsidR="001B481F">
              <w:t>,</w:t>
            </w:r>
            <w:r w:rsidR="00CC6111">
              <w:t xml:space="preserve"> with children</w:t>
            </w:r>
            <w:r w:rsidR="007A79DA">
              <w:t>,</w:t>
            </w:r>
            <w:r w:rsidR="00CC6111">
              <w:t xml:space="preserve"> young people</w:t>
            </w:r>
            <w:r w:rsidR="007A79DA">
              <w:t xml:space="preserve"> and their families</w:t>
            </w:r>
            <w:r w:rsidR="008C2196">
              <w:t>,</w:t>
            </w:r>
            <w:r w:rsidR="001B481F">
              <w:t xml:space="preserve"> work streams and</w:t>
            </w:r>
            <w:r>
              <w:t xml:space="preserve"> deliver</w:t>
            </w:r>
            <w:r w:rsidR="001B481F">
              <w:t>y</w:t>
            </w:r>
          </w:p>
          <w:p w14:paraId="6467CAE7" w14:textId="749BB702" w:rsidR="009A6349" w:rsidRDefault="00FC4099">
            <w:pPr>
              <w:pStyle w:val="ListParagraph"/>
              <w:numPr>
                <w:ilvl w:val="0"/>
                <w:numId w:val="18"/>
              </w:numPr>
            </w:pPr>
            <w:r w:rsidRPr="00FC4099">
              <w:t>Experience of creating participation opportunities</w:t>
            </w:r>
          </w:p>
          <w:p w14:paraId="15C13323" w14:textId="5F316359" w:rsidR="00A2436E" w:rsidRDefault="00635D33">
            <w:pPr>
              <w:pStyle w:val="ListParagraph"/>
              <w:numPr>
                <w:ilvl w:val="0"/>
                <w:numId w:val="18"/>
              </w:numPr>
            </w:pPr>
            <w:r>
              <w:t>Developed experience of working with</w:t>
            </w:r>
            <w:r w:rsidR="00881713">
              <w:t xml:space="preserve"> internal and</w:t>
            </w:r>
            <w:r>
              <w:t xml:space="preserve"> community partners to deliver </w:t>
            </w:r>
            <w:r w:rsidR="00F46612">
              <w:t>events, activities and participation opportunities</w:t>
            </w:r>
            <w:r>
              <w:t xml:space="preserve"> </w:t>
            </w:r>
          </w:p>
          <w:p w14:paraId="12D34B0E" w14:textId="2A9EB379" w:rsidR="007C592E" w:rsidRDefault="007C592E">
            <w:pPr>
              <w:pStyle w:val="ListParagraph"/>
              <w:numPr>
                <w:ilvl w:val="0"/>
                <w:numId w:val="18"/>
              </w:numPr>
            </w:pPr>
            <w:r>
              <w:t>Experience of providing line management to a team</w:t>
            </w:r>
          </w:p>
          <w:p w14:paraId="32BA08D0" w14:textId="4E0DEEB4" w:rsidR="00E22E98" w:rsidRDefault="00E22E98">
            <w:pPr>
              <w:pStyle w:val="ListParagraph"/>
              <w:numPr>
                <w:ilvl w:val="0"/>
                <w:numId w:val="18"/>
              </w:numPr>
            </w:pPr>
            <w:r>
              <w:t>Experience of developing public engagement for events and/or activities in a community or school setting</w:t>
            </w:r>
          </w:p>
          <w:p w14:paraId="6E4319B4" w14:textId="4AF74E9A" w:rsidR="00ED326C" w:rsidRPr="00FC4099" w:rsidRDefault="00ED326C">
            <w:pPr>
              <w:pStyle w:val="ListParagraph"/>
              <w:numPr>
                <w:ilvl w:val="0"/>
                <w:numId w:val="18"/>
              </w:numPr>
            </w:pPr>
            <w:r>
              <w:t xml:space="preserve">Experience of managing and supporting </w:t>
            </w:r>
            <w:r w:rsidR="00BB0BB7">
              <w:t>Engagement Officers with</w:t>
            </w:r>
            <w:r>
              <w:t xml:space="preserve"> funding bids</w:t>
            </w:r>
          </w:p>
          <w:p w14:paraId="2B1DDECA" w14:textId="14CD1B08" w:rsidR="002763DC" w:rsidRPr="00B00B79" w:rsidRDefault="002763DC" w:rsidP="002763DC">
            <w:pPr>
              <w:pStyle w:val="ListParagraph"/>
              <w:numPr>
                <w:ilvl w:val="0"/>
                <w:numId w:val="18"/>
              </w:numPr>
            </w:pPr>
            <w:r>
              <w:t xml:space="preserve">Experience of obtaining and evaluating quotes for goods and services </w:t>
            </w:r>
            <w:r w:rsidR="00A53119">
              <w:t>and preparing financial reports</w:t>
            </w:r>
          </w:p>
          <w:p w14:paraId="7CDFDB41" w14:textId="77777777" w:rsidR="009A6349" w:rsidRDefault="009A6349">
            <w:pPr>
              <w:rPr>
                <w:b/>
                <w:bCs/>
                <w:u w:val="single"/>
              </w:rPr>
            </w:pPr>
          </w:p>
        </w:tc>
        <w:tc>
          <w:tcPr>
            <w:tcW w:w="3690" w:type="dxa"/>
          </w:tcPr>
          <w:p w14:paraId="32EB3690" w14:textId="77777777" w:rsidR="009A6349" w:rsidRDefault="009A6349">
            <w:pPr>
              <w:rPr>
                <w:b/>
                <w:bCs/>
                <w:u w:val="single"/>
              </w:rPr>
            </w:pPr>
            <w:r>
              <w:rPr>
                <w:b/>
                <w:bCs/>
                <w:u w:val="single"/>
              </w:rPr>
              <w:t xml:space="preserve">Experience </w:t>
            </w:r>
          </w:p>
          <w:p w14:paraId="2819FB34" w14:textId="6EB6E005" w:rsidR="00881A48" w:rsidRDefault="00BD0A17">
            <w:pPr>
              <w:pStyle w:val="ListParagraph"/>
              <w:numPr>
                <w:ilvl w:val="0"/>
                <w:numId w:val="18"/>
              </w:numPr>
            </w:pPr>
            <w:r>
              <w:t>Extensive experience of l</w:t>
            </w:r>
            <w:r w:rsidR="00881A48">
              <w:t xml:space="preserve">eading the development and delivery of </w:t>
            </w:r>
            <w:r>
              <w:t>work and activities for</w:t>
            </w:r>
            <w:r w:rsidR="00456BE2">
              <w:t>,</w:t>
            </w:r>
            <w:r>
              <w:t xml:space="preserve"> </w:t>
            </w:r>
            <w:r w:rsidR="00456BE2">
              <w:t xml:space="preserve">and with, </w:t>
            </w:r>
            <w:r>
              <w:t>children</w:t>
            </w:r>
            <w:r w:rsidR="007A79DA">
              <w:t>,</w:t>
            </w:r>
            <w:r>
              <w:t xml:space="preserve"> young people</w:t>
            </w:r>
            <w:r w:rsidR="007A79DA">
              <w:t xml:space="preserve"> and their families</w:t>
            </w:r>
          </w:p>
          <w:p w14:paraId="04990629" w14:textId="3555653F" w:rsidR="009A6349" w:rsidRDefault="00E1407E">
            <w:pPr>
              <w:pStyle w:val="ListParagraph"/>
              <w:numPr>
                <w:ilvl w:val="0"/>
                <w:numId w:val="18"/>
              </w:numPr>
            </w:pPr>
            <w:r w:rsidRPr="00E1407E">
              <w:t xml:space="preserve">Experience of </w:t>
            </w:r>
            <w:r w:rsidR="005D5817">
              <w:t>using youth voice to evaluate and inform decision</w:t>
            </w:r>
            <w:r w:rsidR="00881864">
              <w:t xml:space="preserve"> making related to participation and workstreams</w:t>
            </w:r>
          </w:p>
          <w:p w14:paraId="4B86D1DA" w14:textId="5389AC4D" w:rsidR="00806391" w:rsidRDefault="00806391">
            <w:pPr>
              <w:pStyle w:val="ListParagraph"/>
              <w:numPr>
                <w:ilvl w:val="0"/>
                <w:numId w:val="18"/>
              </w:numPr>
            </w:pPr>
            <w:r>
              <w:t>Extensive experience of leading</w:t>
            </w:r>
            <w:r w:rsidR="0062002F">
              <w:t xml:space="preserve"> collaborative working with </w:t>
            </w:r>
            <w:r w:rsidR="00BA228B">
              <w:t xml:space="preserve">internal and </w:t>
            </w:r>
            <w:r w:rsidR="0062002F">
              <w:t>community partners in delivering participation opportunities</w:t>
            </w:r>
          </w:p>
          <w:p w14:paraId="768A6B9A" w14:textId="75453931" w:rsidR="00E52939" w:rsidRDefault="00E52939">
            <w:pPr>
              <w:pStyle w:val="ListParagraph"/>
              <w:numPr>
                <w:ilvl w:val="0"/>
                <w:numId w:val="18"/>
              </w:numPr>
            </w:pPr>
            <w:r>
              <w:t>Developed experience of providing line management and leadership of a team</w:t>
            </w:r>
            <w:r w:rsidR="00673B1E">
              <w:t>, including performance management</w:t>
            </w:r>
          </w:p>
          <w:p w14:paraId="1C222FC2" w14:textId="041B5FAB" w:rsidR="0040269A" w:rsidRPr="00FC4099" w:rsidRDefault="0040269A" w:rsidP="0040269A">
            <w:pPr>
              <w:pStyle w:val="ListParagraph"/>
              <w:numPr>
                <w:ilvl w:val="0"/>
                <w:numId w:val="18"/>
              </w:numPr>
            </w:pPr>
            <w:r>
              <w:t>Experience of leading on the development and evaluation of public engagement for events and/or activities in a community or school setting</w:t>
            </w:r>
          </w:p>
          <w:p w14:paraId="1A9E7CFA" w14:textId="3EBFC555" w:rsidR="00E22E98" w:rsidRDefault="00940465">
            <w:pPr>
              <w:pStyle w:val="ListParagraph"/>
              <w:numPr>
                <w:ilvl w:val="0"/>
                <w:numId w:val="18"/>
              </w:numPr>
            </w:pPr>
            <w:r>
              <w:t>Experience of managing project budgets and completing financial reporting</w:t>
            </w:r>
          </w:p>
          <w:p w14:paraId="30E9AE4C" w14:textId="67685038" w:rsidR="00F46612" w:rsidRPr="00E1407E" w:rsidRDefault="00F46612" w:rsidP="00F46612">
            <w:pPr>
              <w:pStyle w:val="ListParagraph"/>
            </w:pPr>
          </w:p>
          <w:p w14:paraId="7D8E102F" w14:textId="77777777" w:rsidR="009A6349" w:rsidRDefault="009A6349">
            <w:pPr>
              <w:rPr>
                <w:b/>
                <w:bCs/>
                <w:u w:val="single"/>
              </w:rPr>
            </w:pPr>
          </w:p>
        </w:tc>
      </w:tr>
      <w:tr w:rsidR="009A6349" w:rsidRPr="009A6349" w14:paraId="45F94950" w14:textId="77777777" w:rsidTr="6778A9A8">
        <w:tc>
          <w:tcPr>
            <w:tcW w:w="1745" w:type="dxa"/>
            <w:vMerge/>
          </w:tcPr>
          <w:p w14:paraId="4EF4E037" w14:textId="77777777" w:rsidR="009A6349" w:rsidRDefault="009A6349"/>
        </w:tc>
        <w:tc>
          <w:tcPr>
            <w:tcW w:w="1848" w:type="dxa"/>
            <w:vMerge/>
          </w:tcPr>
          <w:p w14:paraId="234A7DE4" w14:textId="77777777" w:rsidR="009A6349" w:rsidRDefault="009A6349"/>
        </w:tc>
        <w:tc>
          <w:tcPr>
            <w:tcW w:w="3698" w:type="dxa"/>
            <w:vMerge/>
          </w:tcPr>
          <w:p w14:paraId="7BCC5A7B" w14:textId="77777777" w:rsidR="009A6349" w:rsidRDefault="009A6349"/>
        </w:tc>
        <w:tc>
          <w:tcPr>
            <w:tcW w:w="3613" w:type="dxa"/>
          </w:tcPr>
          <w:p w14:paraId="69B82BE6" w14:textId="77777777" w:rsidR="009A6349" w:rsidRDefault="009A6349">
            <w:pPr>
              <w:rPr>
                <w:b/>
                <w:bCs/>
                <w:u w:val="single"/>
              </w:rPr>
            </w:pPr>
            <w:r w:rsidRPr="00391F55">
              <w:rPr>
                <w:b/>
                <w:bCs/>
                <w:u w:val="single"/>
              </w:rPr>
              <w:t xml:space="preserve">Skills </w:t>
            </w:r>
          </w:p>
          <w:p w14:paraId="23E0FB81" w14:textId="21F38C39" w:rsidR="001A0E4E" w:rsidRDefault="001A0E4E" w:rsidP="001A0E4E">
            <w:pPr>
              <w:pStyle w:val="ListParagraph"/>
              <w:numPr>
                <w:ilvl w:val="0"/>
                <w:numId w:val="18"/>
              </w:numPr>
            </w:pPr>
            <w:r w:rsidRPr="00B00B79">
              <w:lastRenderedPageBreak/>
              <w:t>Proficient use of Microsoft packages to include Outlook, Teams, Word, Forms, PowerPoint and Excel, and bespoke ICT software</w:t>
            </w:r>
          </w:p>
          <w:p w14:paraId="738AE22D" w14:textId="4CBDAEA0" w:rsidR="00E201A0" w:rsidRDefault="00E201A0" w:rsidP="00E201A0">
            <w:pPr>
              <w:pStyle w:val="ListParagraph"/>
              <w:numPr>
                <w:ilvl w:val="0"/>
                <w:numId w:val="18"/>
              </w:numPr>
            </w:pPr>
            <w:r w:rsidRPr="00B00B79">
              <w:t>Ability to effectively manage a varied workload with conflicting priorities and deadlines</w:t>
            </w:r>
          </w:p>
          <w:p w14:paraId="59790346" w14:textId="23C919D7" w:rsidR="009A6349" w:rsidRDefault="00DB3133">
            <w:pPr>
              <w:pStyle w:val="ListParagraph"/>
              <w:numPr>
                <w:ilvl w:val="0"/>
                <w:numId w:val="18"/>
              </w:numPr>
            </w:pPr>
            <w:r w:rsidRPr="00386E21">
              <w:t xml:space="preserve">Ability to </w:t>
            </w:r>
            <w:r w:rsidR="00386E21" w:rsidRPr="00386E21">
              <w:t xml:space="preserve">create </w:t>
            </w:r>
            <w:r w:rsidR="00386E21">
              <w:t>programming and activities for children, young people, parents/carers and wider community</w:t>
            </w:r>
          </w:p>
          <w:p w14:paraId="06ADDE77" w14:textId="77777777" w:rsidR="00E52C99" w:rsidRPr="00B00B79" w:rsidRDefault="00E52C99" w:rsidP="00E52C99">
            <w:pPr>
              <w:pStyle w:val="ListParagraph"/>
              <w:numPr>
                <w:ilvl w:val="0"/>
                <w:numId w:val="18"/>
              </w:numPr>
            </w:pPr>
            <w:r w:rsidRPr="00B00B79">
              <w:t>Excellent communication skills, with ability to select appropriate medium to suit the target audience for internal and external stakeholders</w:t>
            </w:r>
          </w:p>
          <w:p w14:paraId="207B38E9" w14:textId="7F354E10" w:rsidR="001A0E4E" w:rsidRPr="00386E21" w:rsidRDefault="00861448" w:rsidP="00861448">
            <w:pPr>
              <w:pStyle w:val="ListParagraph"/>
              <w:numPr>
                <w:ilvl w:val="0"/>
                <w:numId w:val="18"/>
              </w:numPr>
            </w:pPr>
            <w:r w:rsidRPr="00B00B79">
              <w:t>Able to manage partner engagement</w:t>
            </w:r>
          </w:p>
          <w:p w14:paraId="127F83C7" w14:textId="77777777" w:rsidR="009A6349" w:rsidRDefault="009A6349">
            <w:pPr>
              <w:rPr>
                <w:b/>
                <w:bCs/>
                <w:u w:val="single"/>
              </w:rPr>
            </w:pPr>
          </w:p>
        </w:tc>
        <w:tc>
          <w:tcPr>
            <w:tcW w:w="4199" w:type="dxa"/>
          </w:tcPr>
          <w:p w14:paraId="40EF199F" w14:textId="77777777" w:rsidR="009A6349" w:rsidRDefault="009A6349">
            <w:pPr>
              <w:rPr>
                <w:b/>
                <w:bCs/>
                <w:u w:val="single"/>
              </w:rPr>
            </w:pPr>
            <w:r w:rsidRPr="00391F55">
              <w:rPr>
                <w:b/>
                <w:bCs/>
                <w:u w:val="single"/>
              </w:rPr>
              <w:lastRenderedPageBreak/>
              <w:t xml:space="preserve">Skills </w:t>
            </w:r>
          </w:p>
          <w:p w14:paraId="2FB6C8AC" w14:textId="7E17E956" w:rsidR="009A6349" w:rsidRDefault="00476B13">
            <w:pPr>
              <w:pStyle w:val="ListParagraph"/>
              <w:numPr>
                <w:ilvl w:val="0"/>
                <w:numId w:val="18"/>
              </w:numPr>
            </w:pPr>
            <w:r w:rsidRPr="00476B13">
              <w:lastRenderedPageBreak/>
              <w:t>Can lead on development of programming and activities for children, young people, parents/carers and wider community</w:t>
            </w:r>
          </w:p>
          <w:p w14:paraId="24E5AAB1" w14:textId="2DD0ED2E" w:rsidR="00716FF8" w:rsidRDefault="00716FF8">
            <w:pPr>
              <w:pStyle w:val="ListParagraph"/>
              <w:numPr>
                <w:ilvl w:val="0"/>
                <w:numId w:val="18"/>
              </w:numPr>
            </w:pPr>
            <w:r>
              <w:t xml:space="preserve">Can </w:t>
            </w:r>
            <w:r w:rsidR="00414ADD">
              <w:t>lead on development of programming to recognise, achieve and celebrate children and young people</w:t>
            </w:r>
          </w:p>
          <w:p w14:paraId="0AF281DF" w14:textId="67C8EE9D" w:rsidR="00E52C99" w:rsidRPr="00B00B79" w:rsidRDefault="00E52C99" w:rsidP="008329E6">
            <w:pPr>
              <w:pStyle w:val="ListParagraph"/>
              <w:numPr>
                <w:ilvl w:val="0"/>
                <w:numId w:val="18"/>
              </w:numPr>
            </w:pPr>
            <w:r w:rsidRPr="00B00B79">
              <w:t>Developed communication skills particularly in communicating with children, young people, parents and carers, internal and external partners, stakeholders and team members</w:t>
            </w:r>
            <w:r>
              <w:t>, adapting the communication style as required</w:t>
            </w:r>
          </w:p>
          <w:p w14:paraId="6975D30C" w14:textId="39FE1ABA" w:rsidR="00193F1A" w:rsidRPr="00DF6D23" w:rsidRDefault="00523375" w:rsidP="00DF6D23">
            <w:pPr>
              <w:pStyle w:val="ListParagraph"/>
              <w:numPr>
                <w:ilvl w:val="0"/>
                <w:numId w:val="18"/>
              </w:numPr>
            </w:pPr>
            <w:r>
              <w:t xml:space="preserve">Ability to </w:t>
            </w:r>
            <w:r w:rsidR="00724F07">
              <w:t xml:space="preserve">demonstrate resilience through periods of change and can provide direction and </w:t>
            </w:r>
            <w:r w:rsidR="00811357">
              <w:t>guidance to the team, such as dynamic risk assessing at events</w:t>
            </w:r>
          </w:p>
          <w:p w14:paraId="123D3525" w14:textId="77777777" w:rsidR="009A6349" w:rsidRDefault="009A6349">
            <w:pPr>
              <w:rPr>
                <w:b/>
                <w:bCs/>
                <w:u w:val="single"/>
              </w:rPr>
            </w:pPr>
          </w:p>
        </w:tc>
        <w:tc>
          <w:tcPr>
            <w:tcW w:w="3690" w:type="dxa"/>
          </w:tcPr>
          <w:p w14:paraId="512C8AEE" w14:textId="77777777" w:rsidR="009A6349" w:rsidRDefault="009A6349">
            <w:pPr>
              <w:rPr>
                <w:b/>
                <w:bCs/>
                <w:u w:val="single"/>
              </w:rPr>
            </w:pPr>
            <w:r w:rsidRPr="00391F55">
              <w:rPr>
                <w:b/>
                <w:bCs/>
                <w:u w:val="single"/>
              </w:rPr>
              <w:lastRenderedPageBreak/>
              <w:t xml:space="preserve">Skills </w:t>
            </w:r>
          </w:p>
          <w:p w14:paraId="04BFE826" w14:textId="77777777" w:rsidR="009A6349" w:rsidRDefault="00476B13">
            <w:pPr>
              <w:pStyle w:val="ListParagraph"/>
              <w:numPr>
                <w:ilvl w:val="0"/>
                <w:numId w:val="18"/>
              </w:numPr>
            </w:pPr>
            <w:r w:rsidRPr="00476B13">
              <w:lastRenderedPageBreak/>
              <w:t>Able to evaluate programming and activities</w:t>
            </w:r>
            <w:r w:rsidR="00442F19">
              <w:t xml:space="preserve"> for all stakeholders</w:t>
            </w:r>
          </w:p>
          <w:p w14:paraId="755B719C" w14:textId="7C7AF581" w:rsidR="00507160" w:rsidRDefault="00BE57E5">
            <w:pPr>
              <w:pStyle w:val="ListParagraph"/>
              <w:numPr>
                <w:ilvl w:val="0"/>
                <w:numId w:val="18"/>
              </w:numPr>
            </w:pPr>
            <w:r>
              <w:t>Develop</w:t>
            </w:r>
            <w:r w:rsidR="00417963">
              <w:t>,</w:t>
            </w:r>
            <w:r>
              <w:t xml:space="preserve"> analyse impact</w:t>
            </w:r>
            <w:r w:rsidR="00417963">
              <w:t xml:space="preserve"> and evolve</w:t>
            </w:r>
            <w:r>
              <w:t xml:space="preserve"> recognition programmes for children and young people</w:t>
            </w:r>
          </w:p>
          <w:p w14:paraId="34DAB908" w14:textId="28680C38" w:rsidR="001A0E4E" w:rsidRPr="00476B13" w:rsidRDefault="00D94F97">
            <w:pPr>
              <w:pStyle w:val="ListParagraph"/>
              <w:numPr>
                <w:ilvl w:val="0"/>
                <w:numId w:val="18"/>
              </w:numPr>
            </w:pPr>
            <w:r>
              <w:t>Able to identify need for change</w:t>
            </w:r>
            <w:r w:rsidR="006E4555">
              <w:t xml:space="preserve"> and coordinate an effective solution to improve workstreams </w:t>
            </w:r>
          </w:p>
        </w:tc>
      </w:tr>
      <w:tr w:rsidR="009A6349" w14:paraId="1F6D13BA" w14:textId="77777777" w:rsidTr="6778A9A8">
        <w:tc>
          <w:tcPr>
            <w:tcW w:w="1745" w:type="dxa"/>
            <w:vMerge w:val="restart"/>
            <w:shd w:val="clear" w:color="auto" w:fill="D9E2F3" w:themeFill="accent1" w:themeFillTint="33"/>
          </w:tcPr>
          <w:p w14:paraId="2BE1E820" w14:textId="77777777" w:rsidR="00352F89" w:rsidRDefault="00352F89"/>
          <w:p w14:paraId="077E6100" w14:textId="4C6DD06E" w:rsidR="009A6349" w:rsidRDefault="00A64CF6">
            <w:r>
              <w:t>Event</w:t>
            </w:r>
            <w:r w:rsidR="00303169">
              <w:t xml:space="preserve">s &amp; </w:t>
            </w:r>
            <w:r w:rsidR="00571F80">
              <w:t>Business Support Officer</w:t>
            </w:r>
          </w:p>
        </w:tc>
        <w:tc>
          <w:tcPr>
            <w:tcW w:w="1848" w:type="dxa"/>
            <w:vMerge w:val="restart"/>
            <w:shd w:val="clear" w:color="auto" w:fill="D9E2F3" w:themeFill="accent1" w:themeFillTint="33"/>
          </w:tcPr>
          <w:p w14:paraId="61531C34" w14:textId="77777777" w:rsidR="00352F89" w:rsidRDefault="00352F89"/>
          <w:p w14:paraId="165BF5CC" w14:textId="4F789E06" w:rsidR="009A6349" w:rsidRDefault="009A6349">
            <w:r>
              <w:t>Range 4</w:t>
            </w:r>
          </w:p>
        </w:tc>
        <w:tc>
          <w:tcPr>
            <w:tcW w:w="3698" w:type="dxa"/>
            <w:vMerge w:val="restart"/>
            <w:shd w:val="clear" w:color="auto" w:fill="D9E2F3" w:themeFill="accent1" w:themeFillTint="33"/>
          </w:tcPr>
          <w:p w14:paraId="58339F71" w14:textId="77777777" w:rsidR="00352F89" w:rsidRDefault="00352F89" w:rsidP="00571F80"/>
          <w:p w14:paraId="5D13EA45" w14:textId="4D16F1D9" w:rsidR="00571F80" w:rsidRDefault="00571F80" w:rsidP="00571F80">
            <w:r>
              <w:t>Lead Child</w:t>
            </w:r>
            <w:r w:rsidR="000A0780">
              <w:t xml:space="preserve"> </w:t>
            </w:r>
            <w:r>
              <w:t xml:space="preserve">Friendly Medway delivery of engagement events and activities for children, young people, and families across Medway, in an efficient, safe and cost-effective way in accordance with all legislation and Medway Council policies. Contribute to the planning, development, partnership working, and promotion of our exciting ‘Seeing is Believing’ events and activity programme. </w:t>
            </w:r>
            <w:r>
              <w:br/>
            </w:r>
          </w:p>
          <w:p w14:paraId="60F160CF" w14:textId="100C0C27" w:rsidR="009A6349" w:rsidRDefault="00571F80" w:rsidP="00571F80">
            <w:r>
              <w:t xml:space="preserve">Working within a collaborative team </w:t>
            </w:r>
            <w:r w:rsidR="00C8110C">
              <w:t>ensuring</w:t>
            </w:r>
            <w:r>
              <w:t xml:space="preserve"> safe delivery and plans are in place for all events and activities. They will be supported by the team to produce new event ideas, plans (when required) and resources for events, especially for larger scale events.</w:t>
            </w:r>
          </w:p>
        </w:tc>
        <w:tc>
          <w:tcPr>
            <w:tcW w:w="3613" w:type="dxa"/>
            <w:shd w:val="clear" w:color="auto" w:fill="D9E2F3" w:themeFill="accent1" w:themeFillTint="33"/>
          </w:tcPr>
          <w:p w14:paraId="271BCCE7" w14:textId="77777777" w:rsidR="009A6349" w:rsidRDefault="009A6349"/>
          <w:p w14:paraId="70907C60" w14:textId="13D4F88C" w:rsidR="009A6349" w:rsidRDefault="009A6349">
            <w:r w:rsidRPr="00391F55">
              <w:t>Required for this level</w:t>
            </w:r>
            <w:r>
              <w:t xml:space="preserve"> </w:t>
            </w:r>
          </w:p>
          <w:p w14:paraId="7200737F" w14:textId="77777777" w:rsidR="009A6349" w:rsidRDefault="009A6349"/>
        </w:tc>
        <w:tc>
          <w:tcPr>
            <w:tcW w:w="4199" w:type="dxa"/>
            <w:shd w:val="clear" w:color="auto" w:fill="D9E2F3" w:themeFill="accent1" w:themeFillTint="33"/>
          </w:tcPr>
          <w:p w14:paraId="165BBC76" w14:textId="77777777" w:rsidR="009A6349" w:rsidRDefault="009A6349"/>
          <w:p w14:paraId="5859AEF1" w14:textId="77777777" w:rsidR="009A6349" w:rsidRDefault="009A6349">
            <w:r>
              <w:t>In addition to level A</w:t>
            </w:r>
          </w:p>
          <w:p w14:paraId="0399369C" w14:textId="77777777" w:rsidR="009A6349" w:rsidRDefault="009A6349"/>
        </w:tc>
        <w:tc>
          <w:tcPr>
            <w:tcW w:w="3690" w:type="dxa"/>
            <w:shd w:val="clear" w:color="auto" w:fill="D9E2F3" w:themeFill="accent1" w:themeFillTint="33"/>
          </w:tcPr>
          <w:p w14:paraId="27D0B718" w14:textId="77777777" w:rsidR="009A6349" w:rsidRDefault="009A6349"/>
          <w:p w14:paraId="0D0CE4F2" w14:textId="77777777" w:rsidR="009A6349" w:rsidRDefault="009A6349">
            <w:r>
              <w:t>In addition to levels A and B</w:t>
            </w:r>
          </w:p>
          <w:p w14:paraId="42B7C77E" w14:textId="77777777" w:rsidR="009A6349" w:rsidRDefault="009A6349"/>
        </w:tc>
      </w:tr>
      <w:tr w:rsidR="009225AB" w14:paraId="5C063EE9" w14:textId="77777777" w:rsidTr="6778A9A8">
        <w:tc>
          <w:tcPr>
            <w:tcW w:w="1745" w:type="dxa"/>
            <w:vMerge/>
          </w:tcPr>
          <w:p w14:paraId="369A9013" w14:textId="77777777" w:rsidR="009225AB" w:rsidRDefault="009225AB" w:rsidP="009225AB"/>
        </w:tc>
        <w:tc>
          <w:tcPr>
            <w:tcW w:w="1848" w:type="dxa"/>
            <w:vMerge/>
          </w:tcPr>
          <w:p w14:paraId="62960A02" w14:textId="77777777" w:rsidR="009225AB" w:rsidRDefault="009225AB" w:rsidP="009225AB"/>
        </w:tc>
        <w:tc>
          <w:tcPr>
            <w:tcW w:w="3698" w:type="dxa"/>
            <w:vMerge/>
          </w:tcPr>
          <w:p w14:paraId="310AD827" w14:textId="77777777" w:rsidR="009225AB" w:rsidRDefault="009225AB" w:rsidP="009225AB"/>
        </w:tc>
        <w:tc>
          <w:tcPr>
            <w:tcW w:w="3613" w:type="dxa"/>
            <w:shd w:val="clear" w:color="auto" w:fill="D9E2F3" w:themeFill="accent1" w:themeFillTint="33"/>
          </w:tcPr>
          <w:p w14:paraId="04C6F620" w14:textId="77777777" w:rsidR="009225AB" w:rsidRDefault="009225AB" w:rsidP="009225AB">
            <w:pPr>
              <w:rPr>
                <w:b/>
                <w:bCs/>
                <w:u w:val="single"/>
              </w:rPr>
            </w:pPr>
            <w:r>
              <w:rPr>
                <w:b/>
                <w:bCs/>
                <w:u w:val="single"/>
              </w:rPr>
              <w:t xml:space="preserve">Qualifications </w:t>
            </w:r>
          </w:p>
          <w:p w14:paraId="0198989D" w14:textId="771A3E37" w:rsidR="009225AB" w:rsidRDefault="009225AB" w:rsidP="009225AB">
            <w:pPr>
              <w:pStyle w:val="ListParagraph"/>
              <w:numPr>
                <w:ilvl w:val="0"/>
                <w:numId w:val="18"/>
              </w:numPr>
            </w:pPr>
            <w:r>
              <w:t>Good standard of education with two Level 3 qualifications, such as A level</w:t>
            </w:r>
            <w:r w:rsidDel="009049B3">
              <w:t xml:space="preserve"> </w:t>
            </w:r>
          </w:p>
        </w:tc>
        <w:tc>
          <w:tcPr>
            <w:tcW w:w="4199" w:type="dxa"/>
            <w:shd w:val="clear" w:color="auto" w:fill="D9E2F3" w:themeFill="accent1" w:themeFillTint="33"/>
          </w:tcPr>
          <w:p w14:paraId="4F29B701" w14:textId="77777777" w:rsidR="009225AB" w:rsidRDefault="009225AB" w:rsidP="009225AB">
            <w:pPr>
              <w:rPr>
                <w:b/>
                <w:bCs/>
                <w:u w:val="single"/>
              </w:rPr>
            </w:pPr>
            <w:r>
              <w:rPr>
                <w:b/>
                <w:bCs/>
                <w:u w:val="single"/>
              </w:rPr>
              <w:t xml:space="preserve">Qualifications </w:t>
            </w:r>
          </w:p>
          <w:p w14:paraId="0E5E93B5" w14:textId="77777777" w:rsidR="009225AB" w:rsidRDefault="009225AB" w:rsidP="009225AB">
            <w:pPr>
              <w:pStyle w:val="ListParagraph"/>
              <w:numPr>
                <w:ilvl w:val="0"/>
                <w:numId w:val="23"/>
              </w:numPr>
            </w:pPr>
            <w:r>
              <w:t>Completed 50% of relevant level 5 subject</w:t>
            </w:r>
          </w:p>
          <w:p w14:paraId="26467BC9" w14:textId="354A7881" w:rsidR="009225AB" w:rsidRDefault="009225AB" w:rsidP="00EF3085">
            <w:pPr>
              <w:pStyle w:val="ListParagraph"/>
              <w:numPr>
                <w:ilvl w:val="0"/>
                <w:numId w:val="23"/>
              </w:numPr>
            </w:pPr>
            <w:r>
              <w:t>Relevant additional training for C&amp;YP such as Youth Work, SEND, Early Years</w:t>
            </w:r>
          </w:p>
        </w:tc>
        <w:tc>
          <w:tcPr>
            <w:tcW w:w="3690" w:type="dxa"/>
            <w:shd w:val="clear" w:color="auto" w:fill="D9E2F3" w:themeFill="accent1" w:themeFillTint="33"/>
          </w:tcPr>
          <w:p w14:paraId="7EBB3686" w14:textId="77777777" w:rsidR="009225AB" w:rsidRDefault="009225AB" w:rsidP="009225AB">
            <w:pPr>
              <w:rPr>
                <w:b/>
                <w:bCs/>
                <w:u w:val="single"/>
              </w:rPr>
            </w:pPr>
            <w:r>
              <w:rPr>
                <w:b/>
                <w:bCs/>
                <w:u w:val="single"/>
              </w:rPr>
              <w:t xml:space="preserve">Qualifications </w:t>
            </w:r>
          </w:p>
          <w:p w14:paraId="6F27A804" w14:textId="77777777" w:rsidR="009225AB" w:rsidRPr="00EC352C" w:rsidRDefault="009225AB" w:rsidP="009225AB">
            <w:pPr>
              <w:pStyle w:val="ListParagraph"/>
              <w:numPr>
                <w:ilvl w:val="0"/>
                <w:numId w:val="18"/>
              </w:numPr>
            </w:pPr>
            <w:r>
              <w:t xml:space="preserve"> Level 5 Diploma, or equivalent, ideally related to youth and community work or another related and relevant field such as Childcare, Education and Business</w:t>
            </w:r>
          </w:p>
          <w:p w14:paraId="33ABAC85" w14:textId="5600D737" w:rsidR="009225AB" w:rsidRDefault="009225AB" w:rsidP="00EF3085">
            <w:pPr>
              <w:pStyle w:val="ListParagraph"/>
              <w:ind w:left="360"/>
            </w:pPr>
          </w:p>
        </w:tc>
      </w:tr>
      <w:tr w:rsidR="009A6349" w14:paraId="476BFF9D" w14:textId="77777777" w:rsidTr="6778A9A8">
        <w:tc>
          <w:tcPr>
            <w:tcW w:w="1745" w:type="dxa"/>
            <w:vMerge/>
          </w:tcPr>
          <w:p w14:paraId="76A84D41" w14:textId="77777777" w:rsidR="009A6349" w:rsidRDefault="009A6349"/>
        </w:tc>
        <w:tc>
          <w:tcPr>
            <w:tcW w:w="1848" w:type="dxa"/>
            <w:vMerge/>
          </w:tcPr>
          <w:p w14:paraId="31A8A3EF" w14:textId="77777777" w:rsidR="009A6349" w:rsidRDefault="009A6349"/>
        </w:tc>
        <w:tc>
          <w:tcPr>
            <w:tcW w:w="3698" w:type="dxa"/>
            <w:vMerge/>
          </w:tcPr>
          <w:p w14:paraId="2DA5E244" w14:textId="77777777" w:rsidR="009A6349" w:rsidRDefault="009A6349"/>
        </w:tc>
        <w:tc>
          <w:tcPr>
            <w:tcW w:w="3613" w:type="dxa"/>
            <w:shd w:val="clear" w:color="auto" w:fill="D9E2F3" w:themeFill="accent1" w:themeFillTint="33"/>
          </w:tcPr>
          <w:p w14:paraId="4FE60765" w14:textId="77777777" w:rsidR="009A6349" w:rsidRDefault="009A6349">
            <w:pPr>
              <w:rPr>
                <w:b/>
                <w:bCs/>
                <w:u w:val="single"/>
              </w:rPr>
            </w:pPr>
            <w:r w:rsidRPr="00391F55">
              <w:rPr>
                <w:b/>
                <w:bCs/>
                <w:u w:val="single"/>
              </w:rPr>
              <w:t xml:space="preserve">Knowledge </w:t>
            </w:r>
          </w:p>
          <w:p w14:paraId="2D270600" w14:textId="6230BF10" w:rsidR="00B00B79" w:rsidRPr="00B00B79" w:rsidRDefault="00B00B79" w:rsidP="00B00B79">
            <w:pPr>
              <w:pStyle w:val="ListParagraph"/>
              <w:numPr>
                <w:ilvl w:val="0"/>
                <w:numId w:val="18"/>
              </w:numPr>
            </w:pPr>
            <w:r w:rsidRPr="00B00B79">
              <w:t>Awareness of legislation</w:t>
            </w:r>
            <w:r w:rsidR="00B05A82">
              <w:t xml:space="preserve">, </w:t>
            </w:r>
            <w:r w:rsidR="00AC6A9C">
              <w:t xml:space="preserve">practice </w:t>
            </w:r>
            <w:r w:rsidR="00AC6A9C" w:rsidRPr="00B00B79">
              <w:t>and</w:t>
            </w:r>
            <w:r w:rsidRPr="00B00B79">
              <w:t xml:space="preserve"> policy related to delivering events: such as Purple Guide </w:t>
            </w:r>
          </w:p>
          <w:p w14:paraId="4D1DF09C" w14:textId="77777777" w:rsidR="00B00B79" w:rsidRPr="00B00B79" w:rsidRDefault="00B00B79" w:rsidP="00B00B79">
            <w:pPr>
              <w:pStyle w:val="ListParagraph"/>
              <w:numPr>
                <w:ilvl w:val="0"/>
                <w:numId w:val="18"/>
              </w:numPr>
            </w:pPr>
            <w:r w:rsidRPr="00B00B79">
              <w:t>Practical and procedural knowledge of organising and delivering events</w:t>
            </w:r>
          </w:p>
          <w:p w14:paraId="10A47CDF" w14:textId="77777777" w:rsidR="00B00B79" w:rsidRPr="00B00B79" w:rsidRDefault="00B00B79" w:rsidP="00B00B79">
            <w:pPr>
              <w:pStyle w:val="ListParagraph"/>
              <w:numPr>
                <w:ilvl w:val="0"/>
                <w:numId w:val="18"/>
              </w:numPr>
            </w:pPr>
            <w:r w:rsidRPr="00B00B79">
              <w:t>Awareness of popular events and activities aimed at children and young people</w:t>
            </w:r>
          </w:p>
          <w:p w14:paraId="11573594" w14:textId="77777777" w:rsidR="00B00B79" w:rsidRPr="00B00B79" w:rsidRDefault="00B00B79" w:rsidP="00B00B79">
            <w:pPr>
              <w:pStyle w:val="ListParagraph"/>
              <w:numPr>
                <w:ilvl w:val="0"/>
                <w:numId w:val="18"/>
              </w:numPr>
            </w:pPr>
            <w:r w:rsidRPr="00B00B79">
              <w:t>Awareness of health and safety regulations relating to event management</w:t>
            </w:r>
          </w:p>
          <w:p w14:paraId="6437F58A" w14:textId="77777777" w:rsidR="009D3E26" w:rsidRDefault="009D3E26" w:rsidP="002C68E3">
            <w:pPr>
              <w:pStyle w:val="ListParagraph"/>
              <w:numPr>
                <w:ilvl w:val="0"/>
                <w:numId w:val="18"/>
              </w:numPr>
              <w:rPr>
                <w:b/>
                <w:bCs/>
                <w:u w:val="single"/>
              </w:rPr>
            </w:pPr>
          </w:p>
        </w:tc>
        <w:tc>
          <w:tcPr>
            <w:tcW w:w="4199" w:type="dxa"/>
            <w:shd w:val="clear" w:color="auto" w:fill="D9E2F3" w:themeFill="accent1" w:themeFillTint="33"/>
          </w:tcPr>
          <w:p w14:paraId="51D3AB70" w14:textId="77777777" w:rsidR="009A6349" w:rsidRDefault="009A6349">
            <w:pPr>
              <w:rPr>
                <w:b/>
                <w:bCs/>
                <w:u w:val="single"/>
              </w:rPr>
            </w:pPr>
            <w:r w:rsidRPr="00391F55">
              <w:rPr>
                <w:b/>
                <w:bCs/>
                <w:u w:val="single"/>
              </w:rPr>
              <w:t xml:space="preserve">Knowledge </w:t>
            </w:r>
          </w:p>
          <w:p w14:paraId="273EAF3E" w14:textId="77777777" w:rsidR="00B00B79" w:rsidRPr="00B00B79" w:rsidRDefault="00B00B79">
            <w:pPr>
              <w:pStyle w:val="ListParagraph"/>
              <w:numPr>
                <w:ilvl w:val="0"/>
                <w:numId w:val="18"/>
              </w:numPr>
              <w:rPr>
                <w:b/>
                <w:bCs/>
                <w:u w:val="single"/>
              </w:rPr>
            </w:pPr>
            <w:r w:rsidRPr="00B00B79">
              <w:t>Knowledge and</w:t>
            </w:r>
            <w:r>
              <w:t xml:space="preserve"> understanding of legislation related to delivery and management of events: purple guide</w:t>
            </w:r>
          </w:p>
          <w:p w14:paraId="039208C2" w14:textId="77777777" w:rsidR="00B00B79" w:rsidRPr="00B00B79" w:rsidRDefault="00B00B79">
            <w:pPr>
              <w:pStyle w:val="ListParagraph"/>
              <w:numPr>
                <w:ilvl w:val="0"/>
                <w:numId w:val="18"/>
              </w:numPr>
              <w:rPr>
                <w:b/>
                <w:bCs/>
                <w:u w:val="single"/>
              </w:rPr>
            </w:pPr>
            <w:r>
              <w:t>Working knowledge of best practice and methodologies in event planning and delivery</w:t>
            </w:r>
          </w:p>
          <w:p w14:paraId="597E8EC7" w14:textId="0E53CB9B" w:rsidR="00B00B79" w:rsidRPr="00B00B79" w:rsidRDefault="008F3332">
            <w:pPr>
              <w:pStyle w:val="ListParagraph"/>
              <w:numPr>
                <w:ilvl w:val="0"/>
                <w:numId w:val="18"/>
              </w:numPr>
              <w:rPr>
                <w:b/>
                <w:bCs/>
                <w:u w:val="single"/>
              </w:rPr>
            </w:pPr>
            <w:r>
              <w:t>Evidence based k</w:t>
            </w:r>
            <w:r w:rsidR="00B00B79">
              <w:t>nowledge of children and young people’s interest and needs in Medway and events that meet these needs</w:t>
            </w:r>
          </w:p>
          <w:p w14:paraId="653EAD29" w14:textId="77777777" w:rsidR="00B00B79" w:rsidRPr="00B00B79" w:rsidRDefault="00B00B79">
            <w:pPr>
              <w:pStyle w:val="ListParagraph"/>
              <w:numPr>
                <w:ilvl w:val="0"/>
                <w:numId w:val="18"/>
              </w:numPr>
              <w:rPr>
                <w:b/>
                <w:bCs/>
                <w:u w:val="single"/>
              </w:rPr>
            </w:pPr>
            <w:r>
              <w:t>Applied knowledge of h</w:t>
            </w:r>
            <w:r w:rsidRPr="00BA793F">
              <w:t xml:space="preserve">ealth and </w:t>
            </w:r>
            <w:r>
              <w:t>s</w:t>
            </w:r>
            <w:r w:rsidRPr="00BA793F">
              <w:t xml:space="preserve">afety regulations relating to </w:t>
            </w:r>
            <w:r>
              <w:t>e</w:t>
            </w:r>
            <w:r w:rsidRPr="00BA793F">
              <w:t>vent management</w:t>
            </w:r>
            <w:r>
              <w:t xml:space="preserve"> including</w:t>
            </w:r>
            <w:r w:rsidRPr="00BA793F">
              <w:t xml:space="preserve"> code of practice for out-door events </w:t>
            </w:r>
          </w:p>
          <w:p w14:paraId="792E504F" w14:textId="77777777" w:rsidR="00B00B79" w:rsidRPr="00B00B79" w:rsidRDefault="00B00B79">
            <w:pPr>
              <w:pStyle w:val="ListParagraph"/>
              <w:numPr>
                <w:ilvl w:val="0"/>
                <w:numId w:val="18"/>
              </w:numPr>
              <w:rPr>
                <w:b/>
                <w:bCs/>
                <w:u w:val="single"/>
              </w:rPr>
            </w:pPr>
            <w:r>
              <w:t>Knowledge of local venues, event related equipment and suppliers</w:t>
            </w:r>
          </w:p>
          <w:p w14:paraId="4064CEA4" w14:textId="1EF35C72" w:rsidR="009A6349" w:rsidRPr="002C68E3" w:rsidRDefault="00B00B79">
            <w:pPr>
              <w:pStyle w:val="ListParagraph"/>
              <w:numPr>
                <w:ilvl w:val="0"/>
                <w:numId w:val="18"/>
              </w:numPr>
              <w:rPr>
                <w:b/>
                <w:bCs/>
                <w:u w:val="single"/>
              </w:rPr>
            </w:pPr>
            <w:r>
              <w:t>Applied knowledge of working within the regulations and policies of a local authority</w:t>
            </w:r>
          </w:p>
          <w:p w14:paraId="3EEEC003" w14:textId="397C7394" w:rsidR="00C85AB9" w:rsidRPr="009A6349" w:rsidRDefault="00C85AB9">
            <w:pPr>
              <w:pStyle w:val="ListParagraph"/>
              <w:numPr>
                <w:ilvl w:val="0"/>
                <w:numId w:val="18"/>
              </w:numPr>
              <w:rPr>
                <w:b/>
                <w:bCs/>
                <w:u w:val="single"/>
              </w:rPr>
            </w:pPr>
            <w:r>
              <w:lastRenderedPageBreak/>
              <w:t>Knowledge of the council’s financial system for the processing of invoices, monitoring budgets</w:t>
            </w:r>
          </w:p>
          <w:p w14:paraId="76583314" w14:textId="77777777" w:rsidR="009A6349" w:rsidRDefault="009A6349">
            <w:pPr>
              <w:rPr>
                <w:b/>
                <w:bCs/>
                <w:u w:val="single"/>
              </w:rPr>
            </w:pPr>
          </w:p>
        </w:tc>
        <w:tc>
          <w:tcPr>
            <w:tcW w:w="3690" w:type="dxa"/>
            <w:shd w:val="clear" w:color="auto" w:fill="D9E2F3" w:themeFill="accent1" w:themeFillTint="33"/>
          </w:tcPr>
          <w:p w14:paraId="30AC8DBD" w14:textId="77777777" w:rsidR="009A6349" w:rsidRDefault="009A6349">
            <w:pPr>
              <w:rPr>
                <w:b/>
                <w:bCs/>
                <w:u w:val="single"/>
              </w:rPr>
            </w:pPr>
            <w:r w:rsidRPr="00391F55">
              <w:rPr>
                <w:b/>
                <w:bCs/>
                <w:u w:val="single"/>
              </w:rPr>
              <w:lastRenderedPageBreak/>
              <w:t xml:space="preserve">Knowledge </w:t>
            </w:r>
          </w:p>
          <w:p w14:paraId="539B1ED3" w14:textId="77777777" w:rsidR="00B00B79" w:rsidRPr="00B00B79" w:rsidRDefault="00B00B79">
            <w:pPr>
              <w:pStyle w:val="ListParagraph"/>
              <w:numPr>
                <w:ilvl w:val="0"/>
                <w:numId w:val="18"/>
              </w:numPr>
              <w:rPr>
                <w:b/>
                <w:bCs/>
                <w:u w:val="single"/>
              </w:rPr>
            </w:pPr>
            <w:r w:rsidRPr="00B00B79">
              <w:t>Enhanced knowledge</w:t>
            </w:r>
            <w:r>
              <w:rPr>
                <w:b/>
                <w:bCs/>
                <w:u w:val="single"/>
              </w:rPr>
              <w:t xml:space="preserve"> </w:t>
            </w:r>
            <w:r>
              <w:t>and understanding of current and emergent events related legislation and policy</w:t>
            </w:r>
          </w:p>
          <w:p w14:paraId="46DFB5DD" w14:textId="77777777" w:rsidR="00B00B79" w:rsidRPr="00B00B79" w:rsidRDefault="00B00B79">
            <w:pPr>
              <w:pStyle w:val="ListParagraph"/>
              <w:numPr>
                <w:ilvl w:val="0"/>
                <w:numId w:val="18"/>
              </w:numPr>
              <w:rPr>
                <w:b/>
                <w:bCs/>
                <w:u w:val="single"/>
              </w:rPr>
            </w:pPr>
            <w:r>
              <w:t>Demonstrable knowledge of h</w:t>
            </w:r>
            <w:r w:rsidRPr="00BA793F">
              <w:t xml:space="preserve">ealth and </w:t>
            </w:r>
            <w:r>
              <w:t>s</w:t>
            </w:r>
            <w:r w:rsidRPr="00BA793F">
              <w:t xml:space="preserve">afety regulations relating to </w:t>
            </w:r>
            <w:r>
              <w:t>e</w:t>
            </w:r>
            <w:r w:rsidRPr="00BA793F">
              <w:t xml:space="preserve">vent management; code of practice for out-door events; and the management of </w:t>
            </w:r>
            <w:r>
              <w:t>e</w:t>
            </w:r>
            <w:r w:rsidRPr="00BA793F">
              <w:t>vent</w:t>
            </w:r>
            <w:r>
              <w:t xml:space="preserve"> s</w:t>
            </w:r>
            <w:r w:rsidRPr="00BA793F">
              <w:t>afety</w:t>
            </w:r>
          </w:p>
          <w:p w14:paraId="66C64EB8" w14:textId="1EFF6558" w:rsidR="009A6349" w:rsidRPr="009A6349" w:rsidRDefault="00B00B79">
            <w:pPr>
              <w:pStyle w:val="ListParagraph"/>
              <w:numPr>
                <w:ilvl w:val="0"/>
                <w:numId w:val="18"/>
              </w:numPr>
              <w:rPr>
                <w:b/>
                <w:bCs/>
                <w:u w:val="single"/>
              </w:rPr>
            </w:pPr>
            <w:r>
              <w:t>Applied knowledge of the purple guide within the practice of organising and delivering events</w:t>
            </w:r>
          </w:p>
          <w:p w14:paraId="60C6D87C" w14:textId="77777777" w:rsidR="009A6349" w:rsidRDefault="009A6349">
            <w:pPr>
              <w:rPr>
                <w:b/>
                <w:bCs/>
                <w:u w:val="single"/>
              </w:rPr>
            </w:pPr>
          </w:p>
        </w:tc>
      </w:tr>
      <w:tr w:rsidR="009A6349" w14:paraId="541C593F" w14:textId="77777777" w:rsidTr="6778A9A8">
        <w:tc>
          <w:tcPr>
            <w:tcW w:w="1745" w:type="dxa"/>
            <w:vMerge/>
          </w:tcPr>
          <w:p w14:paraId="1539F976" w14:textId="77777777" w:rsidR="009A6349" w:rsidRDefault="009A6349"/>
        </w:tc>
        <w:tc>
          <w:tcPr>
            <w:tcW w:w="1848" w:type="dxa"/>
            <w:vMerge/>
          </w:tcPr>
          <w:p w14:paraId="6C23EC05" w14:textId="77777777" w:rsidR="009A6349" w:rsidRDefault="009A6349"/>
        </w:tc>
        <w:tc>
          <w:tcPr>
            <w:tcW w:w="3698" w:type="dxa"/>
            <w:vMerge/>
          </w:tcPr>
          <w:p w14:paraId="392278F3" w14:textId="77777777" w:rsidR="009A6349" w:rsidRDefault="009A6349"/>
        </w:tc>
        <w:tc>
          <w:tcPr>
            <w:tcW w:w="3613" w:type="dxa"/>
            <w:shd w:val="clear" w:color="auto" w:fill="D9E2F3" w:themeFill="accent1" w:themeFillTint="33"/>
          </w:tcPr>
          <w:p w14:paraId="7A86C2F0" w14:textId="77777777" w:rsidR="009A6349" w:rsidRDefault="009A6349">
            <w:pPr>
              <w:rPr>
                <w:b/>
                <w:bCs/>
                <w:u w:val="single"/>
              </w:rPr>
            </w:pPr>
            <w:r>
              <w:rPr>
                <w:b/>
                <w:bCs/>
                <w:u w:val="single"/>
              </w:rPr>
              <w:t xml:space="preserve">Experience </w:t>
            </w:r>
          </w:p>
          <w:p w14:paraId="6E9C34E8" w14:textId="76F5DA14" w:rsidR="00872F06" w:rsidRPr="00B00B79" w:rsidRDefault="00B00B79" w:rsidP="00B00B79">
            <w:pPr>
              <w:pStyle w:val="ListParagraph"/>
              <w:numPr>
                <w:ilvl w:val="0"/>
                <w:numId w:val="18"/>
              </w:numPr>
            </w:pPr>
            <w:r w:rsidRPr="00B00B79">
              <w:t>Experience of organising and managing delivery of business, community or school activities and events</w:t>
            </w:r>
          </w:p>
          <w:p w14:paraId="4238A0E7" w14:textId="77777777" w:rsidR="00B00B79" w:rsidRPr="00B00B79" w:rsidRDefault="00B00B79" w:rsidP="00B00B79">
            <w:pPr>
              <w:pStyle w:val="ListParagraph"/>
              <w:numPr>
                <w:ilvl w:val="0"/>
                <w:numId w:val="18"/>
              </w:numPr>
            </w:pPr>
            <w:r w:rsidRPr="00B00B79">
              <w:t>Experience and confidence in public engagement at events, school assemblies, and delivering presentations</w:t>
            </w:r>
          </w:p>
          <w:p w14:paraId="11818A0C" w14:textId="77777777" w:rsidR="00B00B79" w:rsidRPr="00B00B79" w:rsidRDefault="00B00B79" w:rsidP="00B00B79">
            <w:pPr>
              <w:pStyle w:val="ListParagraph"/>
              <w:numPr>
                <w:ilvl w:val="0"/>
                <w:numId w:val="18"/>
              </w:numPr>
            </w:pPr>
            <w:r w:rsidRPr="00B00B79">
              <w:t>Experience of working with children and young people under the age of 25</w:t>
            </w:r>
          </w:p>
          <w:p w14:paraId="3199B6D1" w14:textId="5B6E821A" w:rsidR="00B00B79" w:rsidRPr="00B00B79" w:rsidRDefault="00B00B79" w:rsidP="00B00B79">
            <w:pPr>
              <w:pStyle w:val="ListParagraph"/>
              <w:numPr>
                <w:ilvl w:val="0"/>
                <w:numId w:val="18"/>
              </w:numPr>
            </w:pPr>
            <w:r w:rsidRPr="00B00B79">
              <w:t xml:space="preserve">Experience in providing administrative support; including </w:t>
            </w:r>
            <w:r w:rsidR="00090F2A">
              <w:t>monitoring</w:t>
            </w:r>
            <w:r w:rsidR="00090F2A" w:rsidRPr="00B00B79">
              <w:t xml:space="preserve"> finance</w:t>
            </w:r>
            <w:r w:rsidRPr="00B00B79">
              <w:t xml:space="preserve"> and fundraising workstreams</w:t>
            </w:r>
          </w:p>
          <w:p w14:paraId="2E308B51" w14:textId="36652F12" w:rsidR="009A6349" w:rsidRDefault="00A019A1" w:rsidP="006169E8">
            <w:pPr>
              <w:pStyle w:val="ListParagraph"/>
              <w:numPr>
                <w:ilvl w:val="0"/>
                <w:numId w:val="18"/>
              </w:numPr>
              <w:rPr>
                <w:b/>
                <w:bCs/>
                <w:u w:val="single"/>
              </w:rPr>
            </w:pPr>
            <w:r>
              <w:t xml:space="preserve">Experience of </w:t>
            </w:r>
            <w:r w:rsidR="008D32DB">
              <w:t>public speaking</w:t>
            </w:r>
          </w:p>
        </w:tc>
        <w:tc>
          <w:tcPr>
            <w:tcW w:w="4199" w:type="dxa"/>
            <w:shd w:val="clear" w:color="auto" w:fill="D9E2F3" w:themeFill="accent1" w:themeFillTint="33"/>
          </w:tcPr>
          <w:p w14:paraId="175D73CD" w14:textId="77777777" w:rsidR="009A6349" w:rsidRDefault="009A6349">
            <w:pPr>
              <w:rPr>
                <w:b/>
                <w:bCs/>
                <w:u w:val="single"/>
              </w:rPr>
            </w:pPr>
            <w:r>
              <w:rPr>
                <w:b/>
                <w:bCs/>
                <w:u w:val="single"/>
              </w:rPr>
              <w:t xml:space="preserve">Experience </w:t>
            </w:r>
          </w:p>
          <w:p w14:paraId="6AD645C6" w14:textId="7E89C8E2" w:rsidR="00B00B79" w:rsidRPr="00B00B79" w:rsidRDefault="00B00B79" w:rsidP="00B00B79">
            <w:pPr>
              <w:pStyle w:val="ListParagraph"/>
              <w:numPr>
                <w:ilvl w:val="0"/>
                <w:numId w:val="18"/>
              </w:numPr>
            </w:pPr>
            <w:r w:rsidRPr="00B00B79">
              <w:t>Working with parents, carers</w:t>
            </w:r>
            <w:r w:rsidR="001642D8">
              <w:t>,</w:t>
            </w:r>
            <w:r w:rsidRPr="00B00B79">
              <w:t xml:space="preserve"> families, schools </w:t>
            </w:r>
            <w:r w:rsidR="001642D8">
              <w:t xml:space="preserve">and </w:t>
            </w:r>
            <w:r w:rsidR="001642D8" w:rsidRPr="00B00B79">
              <w:t xml:space="preserve">local community organisations </w:t>
            </w:r>
            <w:r w:rsidR="001642D8" w:rsidRPr="00E65495">
              <w:t>to co-design programm</w:t>
            </w:r>
            <w:r w:rsidR="0008404F">
              <w:t>es</w:t>
            </w:r>
            <w:r w:rsidR="001642D8" w:rsidRPr="00E65495">
              <w:t xml:space="preserve"> that meet the needs and interests of children and young people in Medway.</w:t>
            </w:r>
          </w:p>
          <w:p w14:paraId="393FB32B" w14:textId="1C999C31" w:rsidR="00B00B79" w:rsidRPr="00B00B79" w:rsidRDefault="00B00B79" w:rsidP="00B00B79">
            <w:pPr>
              <w:pStyle w:val="ListParagraph"/>
              <w:numPr>
                <w:ilvl w:val="0"/>
                <w:numId w:val="18"/>
              </w:numPr>
            </w:pPr>
            <w:r w:rsidRPr="00B00B79">
              <w:t xml:space="preserve">Experience </w:t>
            </w:r>
            <w:r w:rsidR="009F2725">
              <w:t xml:space="preserve">of </w:t>
            </w:r>
            <w:r w:rsidRPr="00B00B79">
              <w:t xml:space="preserve">working within Medway, including sports clubs, youth groups and uniform organisations etc. </w:t>
            </w:r>
          </w:p>
          <w:p w14:paraId="5BC9445F" w14:textId="77777777" w:rsidR="00B00B79" w:rsidRPr="00B00B79" w:rsidRDefault="00B00B79" w:rsidP="00B00B79">
            <w:pPr>
              <w:pStyle w:val="ListParagraph"/>
              <w:numPr>
                <w:ilvl w:val="0"/>
                <w:numId w:val="18"/>
              </w:numPr>
            </w:pPr>
            <w:r w:rsidRPr="00B00B79">
              <w:t>Experience in supporting administrative, finance and fundraising workstreams</w:t>
            </w:r>
          </w:p>
          <w:p w14:paraId="5350E2DA" w14:textId="520C0BB9" w:rsidR="00B00B79" w:rsidRPr="00B00B79" w:rsidRDefault="00B00B79" w:rsidP="00B00B79">
            <w:pPr>
              <w:pStyle w:val="ListParagraph"/>
              <w:numPr>
                <w:ilvl w:val="0"/>
                <w:numId w:val="18"/>
              </w:numPr>
            </w:pPr>
            <w:r w:rsidRPr="00B00B79">
              <w:t>Experience in completing data collection and analysis</w:t>
            </w:r>
            <w:r w:rsidR="005E31BD">
              <w:t>,</w:t>
            </w:r>
            <w:r w:rsidRPr="00B00B79">
              <w:t xml:space="preserve"> and report writing</w:t>
            </w:r>
          </w:p>
          <w:p w14:paraId="611BA613" w14:textId="0C0D65B1" w:rsidR="00B00B79" w:rsidRPr="00B00B79" w:rsidRDefault="00B00B79" w:rsidP="00B00B79">
            <w:pPr>
              <w:pStyle w:val="ListParagraph"/>
              <w:numPr>
                <w:ilvl w:val="0"/>
                <w:numId w:val="18"/>
              </w:numPr>
            </w:pPr>
            <w:r w:rsidRPr="00B00B79">
              <w:t>Experience in supporting with funding streams, including research</w:t>
            </w:r>
            <w:r w:rsidR="00F73EFC">
              <w:t>,</w:t>
            </w:r>
            <w:r w:rsidRPr="00B00B79">
              <w:t xml:space="preserve"> </w:t>
            </w:r>
            <w:r w:rsidR="009150BD">
              <w:t xml:space="preserve">completing </w:t>
            </w:r>
            <w:r w:rsidRPr="00B00B79">
              <w:t>applications and supplier management</w:t>
            </w:r>
          </w:p>
          <w:p w14:paraId="77303CFC" w14:textId="7CBF21C8" w:rsidR="009A6349" w:rsidRPr="00B00B79" w:rsidRDefault="00B00B79" w:rsidP="00B00B79">
            <w:pPr>
              <w:pStyle w:val="ListParagraph"/>
              <w:numPr>
                <w:ilvl w:val="0"/>
                <w:numId w:val="18"/>
              </w:numPr>
            </w:pPr>
            <w:r w:rsidRPr="00B00B79">
              <w:t>Experience in using new technology to maximise service delivery</w:t>
            </w:r>
          </w:p>
          <w:p w14:paraId="10A0949F" w14:textId="77777777" w:rsidR="009A6349" w:rsidRDefault="009A6349">
            <w:pPr>
              <w:rPr>
                <w:b/>
                <w:bCs/>
                <w:u w:val="single"/>
              </w:rPr>
            </w:pPr>
          </w:p>
        </w:tc>
        <w:tc>
          <w:tcPr>
            <w:tcW w:w="3690" w:type="dxa"/>
            <w:shd w:val="clear" w:color="auto" w:fill="D9E2F3" w:themeFill="accent1" w:themeFillTint="33"/>
          </w:tcPr>
          <w:p w14:paraId="7B726203" w14:textId="77777777" w:rsidR="009A6349" w:rsidRDefault="009A6349">
            <w:pPr>
              <w:rPr>
                <w:b/>
                <w:bCs/>
                <w:u w:val="single"/>
              </w:rPr>
            </w:pPr>
            <w:r>
              <w:rPr>
                <w:b/>
                <w:bCs/>
                <w:u w:val="single"/>
              </w:rPr>
              <w:t xml:space="preserve">Experience </w:t>
            </w:r>
          </w:p>
          <w:p w14:paraId="69B19011" w14:textId="390BB190" w:rsidR="00B00B79" w:rsidRPr="00B00B79" w:rsidRDefault="00B00B79" w:rsidP="00B00B79">
            <w:pPr>
              <w:pStyle w:val="ListParagraph"/>
              <w:numPr>
                <w:ilvl w:val="0"/>
                <w:numId w:val="18"/>
              </w:numPr>
            </w:pPr>
            <w:r w:rsidRPr="00B00B79">
              <w:t xml:space="preserve">Experience </w:t>
            </w:r>
            <w:r w:rsidR="00367D35">
              <w:t xml:space="preserve">of </w:t>
            </w:r>
            <w:r w:rsidRPr="00B00B79">
              <w:t>planning, developing and delivering community events and activities</w:t>
            </w:r>
          </w:p>
          <w:p w14:paraId="5BF0D290" w14:textId="313775CA" w:rsidR="00B00B79" w:rsidRPr="00B00B79" w:rsidRDefault="00B00B79" w:rsidP="00B00B79">
            <w:pPr>
              <w:pStyle w:val="ListParagraph"/>
              <w:numPr>
                <w:ilvl w:val="0"/>
                <w:numId w:val="18"/>
              </w:numPr>
            </w:pPr>
            <w:r w:rsidRPr="00B00B79">
              <w:t xml:space="preserve">Experience </w:t>
            </w:r>
            <w:r w:rsidR="00367D35">
              <w:t xml:space="preserve">of </w:t>
            </w:r>
            <w:r w:rsidRPr="00B00B79">
              <w:t>working with schools</w:t>
            </w:r>
            <w:r w:rsidR="00596ED6">
              <w:t>,</w:t>
            </w:r>
            <w:r w:rsidRPr="00B00B79">
              <w:t xml:space="preserve"> and delivering public engagement and presentations at events </w:t>
            </w:r>
            <w:r w:rsidR="00A579B6">
              <w:t>including</w:t>
            </w:r>
            <w:r w:rsidRPr="00B00B79">
              <w:t xml:space="preserve"> school assemblies </w:t>
            </w:r>
          </w:p>
          <w:p w14:paraId="40CAB7DA" w14:textId="2A0ADFE0" w:rsidR="00B00B79" w:rsidRPr="00B00B79" w:rsidRDefault="00B00B79" w:rsidP="00B00B79">
            <w:pPr>
              <w:pStyle w:val="ListParagraph"/>
              <w:numPr>
                <w:ilvl w:val="0"/>
                <w:numId w:val="18"/>
              </w:numPr>
            </w:pPr>
            <w:r w:rsidRPr="00B00B79">
              <w:t xml:space="preserve">Experience supporting youth voice and </w:t>
            </w:r>
            <w:r w:rsidR="00A6628D">
              <w:t xml:space="preserve">undertaking </w:t>
            </w:r>
            <w:r w:rsidRPr="00B00B79">
              <w:t>consultation with children and young people</w:t>
            </w:r>
          </w:p>
          <w:p w14:paraId="3BFC025C" w14:textId="77777777" w:rsidR="00B00B79" w:rsidRPr="00B00B79" w:rsidRDefault="00B00B79" w:rsidP="00B00B79">
            <w:pPr>
              <w:pStyle w:val="ListParagraph"/>
              <w:numPr>
                <w:ilvl w:val="0"/>
                <w:numId w:val="18"/>
              </w:numPr>
            </w:pPr>
            <w:r w:rsidRPr="00B00B79">
              <w:t>Experience of analysing data and writing evaluative reports for senior officers and key stakeholders</w:t>
            </w:r>
          </w:p>
          <w:p w14:paraId="4DF346EF" w14:textId="77777777" w:rsidR="00B00B79" w:rsidRPr="00B00B79" w:rsidRDefault="00B00B79" w:rsidP="00B00B79">
            <w:pPr>
              <w:pStyle w:val="ListParagraph"/>
              <w:numPr>
                <w:ilvl w:val="0"/>
                <w:numId w:val="18"/>
              </w:numPr>
            </w:pPr>
            <w:r w:rsidRPr="00B00B79">
              <w:t>Experience of securing funding, including research, writing applications and reports</w:t>
            </w:r>
          </w:p>
          <w:p w14:paraId="08F50B8E" w14:textId="77777777" w:rsidR="00B00B79" w:rsidRPr="00B00B79" w:rsidRDefault="00B00B79" w:rsidP="00B00B79">
            <w:pPr>
              <w:pStyle w:val="ListParagraph"/>
              <w:numPr>
                <w:ilvl w:val="0"/>
                <w:numId w:val="18"/>
              </w:numPr>
            </w:pPr>
            <w:r w:rsidRPr="00B00B79">
              <w:t>Management of suppliers and funders, including relationship management, delivery, billing, contracts and payments</w:t>
            </w:r>
          </w:p>
          <w:p w14:paraId="6E270D84" w14:textId="3BC8FA10" w:rsidR="009A6349" w:rsidRPr="00B00B79" w:rsidRDefault="00B00B79" w:rsidP="00B00B79">
            <w:pPr>
              <w:pStyle w:val="ListParagraph"/>
              <w:numPr>
                <w:ilvl w:val="0"/>
                <w:numId w:val="18"/>
              </w:numPr>
            </w:pPr>
            <w:r w:rsidRPr="00B00B79">
              <w:t>Using and developing new technology and methodologies to maximise and enhance service delivery</w:t>
            </w:r>
          </w:p>
          <w:p w14:paraId="6B3E67AD" w14:textId="77777777" w:rsidR="009A6349" w:rsidRDefault="009A6349">
            <w:pPr>
              <w:rPr>
                <w:b/>
                <w:bCs/>
                <w:u w:val="single"/>
              </w:rPr>
            </w:pPr>
          </w:p>
        </w:tc>
      </w:tr>
      <w:tr w:rsidR="009A6349" w:rsidRPr="009A6349" w14:paraId="4B7C038D" w14:textId="77777777" w:rsidTr="6778A9A8">
        <w:tc>
          <w:tcPr>
            <w:tcW w:w="1745" w:type="dxa"/>
            <w:vMerge/>
          </w:tcPr>
          <w:p w14:paraId="5E98BA66" w14:textId="77777777" w:rsidR="009A6349" w:rsidRDefault="009A6349"/>
        </w:tc>
        <w:tc>
          <w:tcPr>
            <w:tcW w:w="1848" w:type="dxa"/>
            <w:vMerge/>
          </w:tcPr>
          <w:p w14:paraId="2433C634" w14:textId="77777777" w:rsidR="009A6349" w:rsidRDefault="009A6349"/>
        </w:tc>
        <w:tc>
          <w:tcPr>
            <w:tcW w:w="3698" w:type="dxa"/>
            <w:vMerge/>
          </w:tcPr>
          <w:p w14:paraId="714788FC" w14:textId="77777777" w:rsidR="009A6349" w:rsidRDefault="009A6349"/>
        </w:tc>
        <w:tc>
          <w:tcPr>
            <w:tcW w:w="3613" w:type="dxa"/>
            <w:shd w:val="clear" w:color="auto" w:fill="D9E2F3" w:themeFill="accent1" w:themeFillTint="33"/>
          </w:tcPr>
          <w:p w14:paraId="605F326B" w14:textId="77777777" w:rsidR="009A6349" w:rsidRDefault="009A6349">
            <w:pPr>
              <w:rPr>
                <w:b/>
                <w:bCs/>
                <w:u w:val="single"/>
              </w:rPr>
            </w:pPr>
            <w:r w:rsidRPr="00391F55">
              <w:rPr>
                <w:b/>
                <w:bCs/>
                <w:u w:val="single"/>
              </w:rPr>
              <w:t xml:space="preserve">Skills </w:t>
            </w:r>
          </w:p>
          <w:p w14:paraId="6FE10628" w14:textId="77777777" w:rsidR="00B00B79" w:rsidRPr="00B00B79" w:rsidRDefault="00B00B79" w:rsidP="00B00B79">
            <w:pPr>
              <w:pStyle w:val="ListParagraph"/>
              <w:numPr>
                <w:ilvl w:val="0"/>
                <w:numId w:val="18"/>
              </w:numPr>
            </w:pPr>
            <w:r w:rsidRPr="00B00B79">
              <w:t>Proficient use of Microsoft packages to include Outlook, Teams, Word, Forms, PowerPoint and Excel, and bespoke ICT software</w:t>
            </w:r>
          </w:p>
          <w:p w14:paraId="5D3F0D61" w14:textId="5AD2FA9B" w:rsidR="00144371" w:rsidRDefault="00144371" w:rsidP="00144371">
            <w:pPr>
              <w:pStyle w:val="ListParagraph"/>
              <w:numPr>
                <w:ilvl w:val="0"/>
                <w:numId w:val="18"/>
              </w:numPr>
            </w:pPr>
            <w:r w:rsidRPr="00B00B79">
              <w:t>Excellent communication skills, with ability to select appropriate medium to suit the target audience for internal and external stakeholders</w:t>
            </w:r>
          </w:p>
          <w:p w14:paraId="61251AA1" w14:textId="418D1C14" w:rsidR="00CC4123" w:rsidRPr="00B00B79" w:rsidRDefault="00CC4123" w:rsidP="00144371">
            <w:pPr>
              <w:pStyle w:val="ListParagraph"/>
              <w:numPr>
                <w:ilvl w:val="0"/>
                <w:numId w:val="18"/>
              </w:numPr>
            </w:pPr>
            <w:r>
              <w:t xml:space="preserve">Ability to explain and demonstrate </w:t>
            </w:r>
            <w:r w:rsidR="009E6519">
              <w:t>straightforward tasks to others</w:t>
            </w:r>
          </w:p>
          <w:p w14:paraId="327F2775" w14:textId="2973E297" w:rsidR="00B00B79" w:rsidRPr="00B00B79" w:rsidRDefault="00B00B79" w:rsidP="00B00B79">
            <w:pPr>
              <w:pStyle w:val="ListParagraph"/>
              <w:numPr>
                <w:ilvl w:val="0"/>
                <w:numId w:val="18"/>
              </w:numPr>
            </w:pPr>
            <w:r w:rsidRPr="00B00B79">
              <w:t>Able to create and manage event and staffing plans to support delivery.</w:t>
            </w:r>
          </w:p>
          <w:p w14:paraId="53198972" w14:textId="77777777" w:rsidR="00B00B79" w:rsidRPr="00B00B79" w:rsidRDefault="00B00B79" w:rsidP="00B00B79">
            <w:pPr>
              <w:pStyle w:val="ListParagraph"/>
              <w:numPr>
                <w:ilvl w:val="0"/>
                <w:numId w:val="18"/>
              </w:numPr>
            </w:pPr>
            <w:r w:rsidRPr="00B00B79">
              <w:t xml:space="preserve">Able to manage partner engagement - scheduling programming, contracting of </w:t>
            </w:r>
            <w:r w:rsidRPr="00B00B79">
              <w:lastRenderedPageBreak/>
              <w:t>partners, performers, venues and suppliers</w:t>
            </w:r>
          </w:p>
          <w:p w14:paraId="15BAC15E" w14:textId="77777777" w:rsidR="00B00B79" w:rsidRPr="00B00B79" w:rsidRDefault="00B00B79" w:rsidP="00B00B79">
            <w:pPr>
              <w:pStyle w:val="ListParagraph"/>
              <w:numPr>
                <w:ilvl w:val="0"/>
                <w:numId w:val="18"/>
              </w:numPr>
            </w:pPr>
            <w:r w:rsidRPr="00B00B79">
              <w:t>Can lead small and largescale events on the day: including guest engagement, staff, venue, partners, catering, communications, press, marketing and social media</w:t>
            </w:r>
          </w:p>
          <w:p w14:paraId="3898FCA7" w14:textId="77777777" w:rsidR="00B00B79" w:rsidRPr="00B00B79" w:rsidRDefault="00B00B79" w:rsidP="00B00B79">
            <w:pPr>
              <w:pStyle w:val="ListParagraph"/>
              <w:numPr>
                <w:ilvl w:val="0"/>
                <w:numId w:val="18"/>
              </w:numPr>
            </w:pPr>
            <w:r w:rsidRPr="00B00B79">
              <w:t>Able to write contracts, event and floor plans, speaking notes, supporting the creation of marketing materials and promotion</w:t>
            </w:r>
          </w:p>
          <w:p w14:paraId="602173C6" w14:textId="77777777" w:rsidR="00B00B79" w:rsidRPr="00B00B79" w:rsidRDefault="00B00B79" w:rsidP="00B00B79">
            <w:pPr>
              <w:pStyle w:val="ListParagraph"/>
              <w:numPr>
                <w:ilvl w:val="0"/>
                <w:numId w:val="18"/>
              </w:numPr>
            </w:pPr>
            <w:r w:rsidRPr="00B00B79">
              <w:t>Can write and deliver event briefings and post evaluation</w:t>
            </w:r>
          </w:p>
          <w:p w14:paraId="127D8D5E" w14:textId="2F4F7E5D" w:rsidR="00B00B79" w:rsidRPr="00B00B79" w:rsidRDefault="00B00B79" w:rsidP="00B00B79">
            <w:pPr>
              <w:pStyle w:val="ListParagraph"/>
              <w:numPr>
                <w:ilvl w:val="0"/>
                <w:numId w:val="18"/>
              </w:numPr>
            </w:pPr>
            <w:r w:rsidRPr="00B00B79">
              <w:t xml:space="preserve">Can </w:t>
            </w:r>
            <w:r w:rsidR="00545B3E" w:rsidRPr="00545B3E">
              <w:t>analyse data and undertake research to inform advice and recommendations when writing reports</w:t>
            </w:r>
          </w:p>
          <w:p w14:paraId="583FB054" w14:textId="5CDDC3CB" w:rsidR="00B00B79" w:rsidRPr="00B00B79" w:rsidRDefault="00B00B79" w:rsidP="00B00B79">
            <w:pPr>
              <w:pStyle w:val="ListParagraph"/>
              <w:numPr>
                <w:ilvl w:val="0"/>
                <w:numId w:val="18"/>
              </w:numPr>
            </w:pPr>
            <w:r w:rsidRPr="00B00B79">
              <w:t xml:space="preserve">Ability to work effectively </w:t>
            </w:r>
            <w:r w:rsidR="00144371">
              <w:t xml:space="preserve">as </w:t>
            </w:r>
            <w:r w:rsidRPr="00B00B79">
              <w:t>part of a team</w:t>
            </w:r>
            <w:r w:rsidR="00B86607">
              <w:t xml:space="preserve"> and manage a </w:t>
            </w:r>
            <w:r w:rsidR="00B86607" w:rsidRPr="00B00B79">
              <w:t>varied workload with conflicting priorities and deadlines</w:t>
            </w:r>
          </w:p>
          <w:p w14:paraId="1E5C665A" w14:textId="77777777" w:rsidR="00B00B79" w:rsidRPr="00B00B79" w:rsidRDefault="00B00B79" w:rsidP="00B00B79">
            <w:pPr>
              <w:pStyle w:val="ListParagraph"/>
              <w:numPr>
                <w:ilvl w:val="0"/>
                <w:numId w:val="18"/>
              </w:numPr>
            </w:pPr>
            <w:r w:rsidRPr="00B00B79">
              <w:t>Can respond and resolve to problems, identifying solutions and taking appropriate action</w:t>
            </w:r>
          </w:p>
          <w:p w14:paraId="59CF4A62" w14:textId="77777777" w:rsidR="00B00B79" w:rsidRPr="00B00B79" w:rsidRDefault="00B00B79" w:rsidP="00B00B79">
            <w:pPr>
              <w:pStyle w:val="ListParagraph"/>
              <w:numPr>
                <w:ilvl w:val="0"/>
                <w:numId w:val="18"/>
              </w:numPr>
            </w:pPr>
            <w:r w:rsidRPr="00B00B79">
              <w:t>Can demonstrate high levels of integrity</w:t>
            </w:r>
          </w:p>
          <w:p w14:paraId="00657A95" w14:textId="77777777" w:rsidR="00B00B79" w:rsidRPr="00B00B79" w:rsidRDefault="00B00B79" w:rsidP="00B00B79">
            <w:pPr>
              <w:pStyle w:val="ListParagraph"/>
              <w:numPr>
                <w:ilvl w:val="0"/>
                <w:numId w:val="18"/>
              </w:numPr>
            </w:pPr>
            <w:r w:rsidRPr="00B00B79">
              <w:t>Can support with finance requests, using internal systems, such as requesting invoices, raising purchase orders, procurement, cash advances, non-purchase orders and handle small financial amounts</w:t>
            </w:r>
          </w:p>
          <w:p w14:paraId="57BC05C4" w14:textId="39082455" w:rsidR="00B00B79" w:rsidRPr="00B00B79" w:rsidRDefault="00F33433" w:rsidP="00B00B79">
            <w:pPr>
              <w:pStyle w:val="ListParagraph"/>
              <w:numPr>
                <w:ilvl w:val="0"/>
                <w:numId w:val="18"/>
              </w:numPr>
            </w:pPr>
            <w:r>
              <w:t>Ability to drive</w:t>
            </w:r>
          </w:p>
          <w:p w14:paraId="7E9576E4" w14:textId="77777777" w:rsidR="009A6349" w:rsidRDefault="009A6349">
            <w:pPr>
              <w:rPr>
                <w:b/>
                <w:bCs/>
                <w:u w:val="single"/>
              </w:rPr>
            </w:pPr>
          </w:p>
        </w:tc>
        <w:tc>
          <w:tcPr>
            <w:tcW w:w="4199" w:type="dxa"/>
            <w:shd w:val="clear" w:color="auto" w:fill="D9E2F3" w:themeFill="accent1" w:themeFillTint="33"/>
          </w:tcPr>
          <w:p w14:paraId="46FEF865" w14:textId="77777777" w:rsidR="009A6349" w:rsidRDefault="009A6349">
            <w:pPr>
              <w:rPr>
                <w:b/>
                <w:bCs/>
                <w:u w:val="single"/>
              </w:rPr>
            </w:pPr>
            <w:r w:rsidRPr="00391F55">
              <w:rPr>
                <w:b/>
                <w:bCs/>
                <w:u w:val="single"/>
              </w:rPr>
              <w:lastRenderedPageBreak/>
              <w:t xml:space="preserve">Skills </w:t>
            </w:r>
          </w:p>
          <w:p w14:paraId="72DFF3AF" w14:textId="77777777" w:rsidR="00144371" w:rsidRPr="00B00B79" w:rsidRDefault="00144371" w:rsidP="00144371">
            <w:pPr>
              <w:pStyle w:val="ListParagraph"/>
              <w:numPr>
                <w:ilvl w:val="0"/>
                <w:numId w:val="18"/>
              </w:numPr>
            </w:pPr>
            <w:r w:rsidRPr="00B00B79">
              <w:t>Developed communication skills particularly in communicating with children, young people, parents and carers, internal and external partners, stakeholders and team members</w:t>
            </w:r>
          </w:p>
          <w:p w14:paraId="244602AB" w14:textId="77777777" w:rsidR="00144371" w:rsidRPr="00B00B79" w:rsidRDefault="00144371" w:rsidP="00B00B79">
            <w:pPr>
              <w:pStyle w:val="ListParagraph"/>
              <w:numPr>
                <w:ilvl w:val="0"/>
                <w:numId w:val="18"/>
              </w:numPr>
            </w:pPr>
          </w:p>
          <w:p w14:paraId="58C8CBF1" w14:textId="77777777" w:rsidR="00B00B79" w:rsidRPr="00B00B79" w:rsidRDefault="00B00B79" w:rsidP="00B00B79">
            <w:pPr>
              <w:pStyle w:val="ListParagraph"/>
              <w:numPr>
                <w:ilvl w:val="0"/>
                <w:numId w:val="18"/>
              </w:numPr>
            </w:pPr>
            <w:r w:rsidRPr="00B00B79">
              <w:t>Skilled in using data and research to provide analysis and evaluation in report writing</w:t>
            </w:r>
          </w:p>
          <w:p w14:paraId="2A44B15F" w14:textId="77777777" w:rsidR="00B00B79" w:rsidRPr="00B00B79" w:rsidRDefault="00B00B79" w:rsidP="00B00B79">
            <w:pPr>
              <w:pStyle w:val="ListParagraph"/>
              <w:numPr>
                <w:ilvl w:val="0"/>
                <w:numId w:val="18"/>
              </w:numPr>
            </w:pPr>
            <w:r w:rsidRPr="00B00B79">
              <w:t>Can work independently to manage workload, deliverables and meet deadlines</w:t>
            </w:r>
          </w:p>
          <w:p w14:paraId="285554AB" w14:textId="5F18CDFE" w:rsidR="00B00B79" w:rsidRPr="00B00B79" w:rsidRDefault="00B00B79" w:rsidP="00B00B79">
            <w:pPr>
              <w:pStyle w:val="ListParagraph"/>
              <w:numPr>
                <w:ilvl w:val="0"/>
                <w:numId w:val="18"/>
              </w:numPr>
            </w:pPr>
            <w:r w:rsidRPr="00B00B79">
              <w:t xml:space="preserve">Can provide training and coaching to others and can </w:t>
            </w:r>
            <w:r w:rsidR="00437FA9">
              <w:t>delegate</w:t>
            </w:r>
            <w:r w:rsidRPr="00B00B79">
              <w:t xml:space="preserve"> tasks and help others with workload management</w:t>
            </w:r>
          </w:p>
          <w:p w14:paraId="6C9DDEB6" w14:textId="4576AA25" w:rsidR="00B00B79" w:rsidRPr="00B00B79" w:rsidRDefault="005B5894" w:rsidP="00B00B79">
            <w:pPr>
              <w:pStyle w:val="ListParagraph"/>
              <w:numPr>
                <w:ilvl w:val="0"/>
                <w:numId w:val="18"/>
              </w:numPr>
            </w:pPr>
            <w:r>
              <w:t xml:space="preserve">Anticipates potential problems </w:t>
            </w:r>
            <w:r w:rsidR="00C34906">
              <w:t xml:space="preserve">and prepares </w:t>
            </w:r>
            <w:r w:rsidR="003115DB">
              <w:t xml:space="preserve">solutions </w:t>
            </w:r>
            <w:r w:rsidR="00CC56A2">
              <w:t>and identifies mitigating actions</w:t>
            </w:r>
          </w:p>
          <w:p w14:paraId="7F75EDF7" w14:textId="77777777" w:rsidR="00B00B79" w:rsidRPr="00B00B79" w:rsidRDefault="00B00B79" w:rsidP="00B00B79">
            <w:pPr>
              <w:pStyle w:val="ListParagraph"/>
              <w:numPr>
                <w:ilvl w:val="0"/>
                <w:numId w:val="18"/>
              </w:numPr>
            </w:pPr>
            <w:r w:rsidRPr="00B00B79">
              <w:lastRenderedPageBreak/>
              <w:t>Can support the development of and delivery of marketing materials such as newsletters, mailouts and posters</w:t>
            </w:r>
          </w:p>
          <w:p w14:paraId="3E8C265D" w14:textId="108E5108" w:rsidR="009A6349" w:rsidRPr="00B00B79" w:rsidRDefault="001425A1" w:rsidP="00B00B79">
            <w:pPr>
              <w:pStyle w:val="ListParagraph"/>
              <w:numPr>
                <w:ilvl w:val="0"/>
                <w:numId w:val="18"/>
              </w:numPr>
            </w:pPr>
            <w:r>
              <w:t>D</w:t>
            </w:r>
            <w:r w:rsidR="00B00B79" w:rsidRPr="00B00B79">
              <w:t>emonstrate</w:t>
            </w:r>
            <w:r w:rsidR="004C6EF9">
              <w:t>s</w:t>
            </w:r>
            <w:r w:rsidR="00B00B79" w:rsidRPr="00B00B79">
              <w:t xml:space="preserve"> ability to manage the budget and financing of delivering an event</w:t>
            </w:r>
          </w:p>
          <w:p w14:paraId="21A8984D" w14:textId="77777777" w:rsidR="009A6349" w:rsidRDefault="009A6349">
            <w:pPr>
              <w:rPr>
                <w:b/>
                <w:bCs/>
                <w:u w:val="single"/>
              </w:rPr>
            </w:pPr>
          </w:p>
        </w:tc>
        <w:tc>
          <w:tcPr>
            <w:tcW w:w="3690" w:type="dxa"/>
            <w:shd w:val="clear" w:color="auto" w:fill="D9E2F3" w:themeFill="accent1" w:themeFillTint="33"/>
          </w:tcPr>
          <w:p w14:paraId="5BE785A2" w14:textId="77777777" w:rsidR="009A6349" w:rsidRDefault="009A6349">
            <w:pPr>
              <w:rPr>
                <w:b/>
                <w:bCs/>
                <w:u w:val="single"/>
              </w:rPr>
            </w:pPr>
            <w:r w:rsidRPr="00391F55">
              <w:rPr>
                <w:b/>
                <w:bCs/>
                <w:u w:val="single"/>
              </w:rPr>
              <w:lastRenderedPageBreak/>
              <w:t xml:space="preserve">Skills </w:t>
            </w:r>
          </w:p>
          <w:p w14:paraId="767FB2C4" w14:textId="77777777" w:rsidR="00B00B79" w:rsidRPr="00B00B79" w:rsidRDefault="00B00B79" w:rsidP="00B00B79">
            <w:pPr>
              <w:pStyle w:val="ListParagraph"/>
              <w:numPr>
                <w:ilvl w:val="0"/>
                <w:numId w:val="18"/>
              </w:numPr>
            </w:pPr>
            <w:r w:rsidRPr="00B00B79">
              <w:t>Able to use data and research to interpret varied and complex information, provide analysis and evaluation to produce well written and informed reports</w:t>
            </w:r>
          </w:p>
          <w:p w14:paraId="1BF9EF09" w14:textId="77777777" w:rsidR="00B00B79" w:rsidRPr="00B00B79" w:rsidRDefault="00B00B79" w:rsidP="00B00B79">
            <w:pPr>
              <w:pStyle w:val="ListParagraph"/>
              <w:numPr>
                <w:ilvl w:val="0"/>
                <w:numId w:val="18"/>
              </w:numPr>
            </w:pPr>
            <w:r w:rsidRPr="00B00B79">
              <w:t>Able to explore improvements or alternative ways of working, demonstrating flexibility, adaptability, and resilience</w:t>
            </w:r>
          </w:p>
          <w:p w14:paraId="5BFE7283" w14:textId="5E53DA0D" w:rsidR="009A6349" w:rsidRPr="009A6349" w:rsidRDefault="00B00B79" w:rsidP="00B00B79">
            <w:pPr>
              <w:pStyle w:val="ListParagraph"/>
              <w:numPr>
                <w:ilvl w:val="0"/>
                <w:numId w:val="18"/>
              </w:numPr>
              <w:rPr>
                <w:b/>
                <w:bCs/>
                <w:u w:val="single"/>
              </w:rPr>
            </w:pPr>
            <w:r w:rsidRPr="00B00B79">
              <w:t>Can undertake line management responsibilities</w:t>
            </w:r>
          </w:p>
        </w:tc>
      </w:tr>
      <w:tr w:rsidR="009A6349" w14:paraId="2D6965DC" w14:textId="77777777" w:rsidTr="6778A9A8">
        <w:tc>
          <w:tcPr>
            <w:tcW w:w="1745" w:type="dxa"/>
            <w:vMerge w:val="restart"/>
          </w:tcPr>
          <w:p w14:paraId="227141F7" w14:textId="77777777" w:rsidR="00AF3375" w:rsidRDefault="00AF3375"/>
          <w:p w14:paraId="392B9E1F" w14:textId="4F9857E8" w:rsidR="009A6349" w:rsidRDefault="00571F80">
            <w:r>
              <w:t>Child Friendly Medway Lead</w:t>
            </w:r>
          </w:p>
        </w:tc>
        <w:tc>
          <w:tcPr>
            <w:tcW w:w="1848" w:type="dxa"/>
            <w:vMerge w:val="restart"/>
          </w:tcPr>
          <w:p w14:paraId="057C1851" w14:textId="77777777" w:rsidR="00AF3375" w:rsidRDefault="00AF3375"/>
          <w:p w14:paraId="595DDE48" w14:textId="6DFC5CAC" w:rsidR="009A6349" w:rsidRDefault="009A6349">
            <w:r>
              <w:t xml:space="preserve">Range </w:t>
            </w:r>
            <w:r w:rsidR="00571F80">
              <w:t>6</w:t>
            </w:r>
          </w:p>
        </w:tc>
        <w:tc>
          <w:tcPr>
            <w:tcW w:w="3698" w:type="dxa"/>
            <w:vMerge w:val="restart"/>
          </w:tcPr>
          <w:p w14:paraId="606D970E" w14:textId="77777777" w:rsidR="009A6349" w:rsidRDefault="009A6349" w:rsidP="00352F89"/>
          <w:p w14:paraId="53D02756" w14:textId="57F9C08E" w:rsidR="004678CA" w:rsidRDefault="004678CA" w:rsidP="004678CA">
            <w:r>
              <w:t xml:space="preserve">Lead and manage the Child Friendly Medway initiative and team, reporting to the Chief Executive and the Child-Friendly Medway Partnership Board. </w:t>
            </w:r>
            <w:r>
              <w:br/>
              <w:t xml:space="preserve"> </w:t>
            </w:r>
          </w:p>
          <w:p w14:paraId="7381FB2F" w14:textId="235CEF97" w:rsidR="004678CA" w:rsidRDefault="004678CA" w:rsidP="004678CA">
            <w:r>
              <w:t xml:space="preserve">Lead the Child Friendly Medway initiative, developing a clear project plan, delivery and marketing strategy, programme of engagement, budget management, and ensuring delivery against the identified project actions/activities. This will include engagement with Medway’s children </w:t>
            </w:r>
            <w:r>
              <w:lastRenderedPageBreak/>
              <w:t xml:space="preserve">and young people to understand their needs/wants as part of a Child Friendly Medway. Analyse the findings, listen to the voice of the child and develop a Medway approach to shape the initiative. Work with children and young people to co-develop an action plan for Child-Friendly Medway. </w:t>
            </w:r>
            <w:r>
              <w:br/>
            </w:r>
          </w:p>
          <w:p w14:paraId="229ED532" w14:textId="5C8E3E52" w:rsidR="00352F89" w:rsidRPr="00352F89" w:rsidRDefault="004678CA" w:rsidP="004678CA">
            <w:r>
              <w:t xml:space="preserve">Work with internal and external partners to develop child-friendly approaches to workstreams and community projects to help make Medway even more child-friendly. </w:t>
            </w:r>
            <w:r w:rsidR="00352F89" w:rsidRPr="00352F89">
              <w:t>plan for Child-Friendly Medway. </w:t>
            </w:r>
          </w:p>
          <w:p w14:paraId="4265AD9D" w14:textId="77777777" w:rsidR="00352F89" w:rsidRPr="00352F89" w:rsidRDefault="00352F89" w:rsidP="00352F89">
            <w:r w:rsidRPr="00352F89">
              <w:t> </w:t>
            </w:r>
          </w:p>
          <w:p w14:paraId="012553E4" w14:textId="42816DE7" w:rsidR="00352F89" w:rsidRDefault="00352F89" w:rsidP="008329E6">
            <w:r w:rsidRPr="00352F89">
              <w:t> </w:t>
            </w:r>
          </w:p>
        </w:tc>
        <w:tc>
          <w:tcPr>
            <w:tcW w:w="3613" w:type="dxa"/>
          </w:tcPr>
          <w:p w14:paraId="100FFC3E" w14:textId="77777777" w:rsidR="009A6349" w:rsidRDefault="009A6349"/>
          <w:p w14:paraId="504C82A8" w14:textId="6C4FCB81" w:rsidR="009A6349" w:rsidRDefault="009A6349">
            <w:r w:rsidRPr="00391F55">
              <w:t>Required for this level</w:t>
            </w:r>
            <w:r>
              <w:t xml:space="preserve"> </w:t>
            </w:r>
          </w:p>
          <w:p w14:paraId="223D4BD9" w14:textId="77777777" w:rsidR="009A6349" w:rsidRDefault="009A6349"/>
        </w:tc>
        <w:tc>
          <w:tcPr>
            <w:tcW w:w="4199" w:type="dxa"/>
          </w:tcPr>
          <w:p w14:paraId="249399B4" w14:textId="77777777" w:rsidR="009A6349" w:rsidRDefault="009A6349"/>
          <w:p w14:paraId="4D7C4803" w14:textId="77777777" w:rsidR="009A6349" w:rsidRDefault="009A6349">
            <w:r>
              <w:t>In addition to level A</w:t>
            </w:r>
          </w:p>
          <w:p w14:paraId="33E368B7" w14:textId="77777777" w:rsidR="009A6349" w:rsidRDefault="009A6349"/>
        </w:tc>
        <w:tc>
          <w:tcPr>
            <w:tcW w:w="3690" w:type="dxa"/>
          </w:tcPr>
          <w:p w14:paraId="36351537" w14:textId="77777777" w:rsidR="009A6349" w:rsidRDefault="009A6349"/>
          <w:p w14:paraId="2D7BA590" w14:textId="77777777" w:rsidR="009A6349" w:rsidRDefault="009A6349">
            <w:r>
              <w:t>In addition to levels A and B</w:t>
            </w:r>
          </w:p>
          <w:p w14:paraId="7B8B6332" w14:textId="77777777" w:rsidR="009A6349" w:rsidRDefault="009A6349"/>
        </w:tc>
      </w:tr>
      <w:tr w:rsidR="009A6349" w14:paraId="13537D8A" w14:textId="77777777" w:rsidTr="6778A9A8">
        <w:tc>
          <w:tcPr>
            <w:tcW w:w="1745" w:type="dxa"/>
            <w:vMerge/>
          </w:tcPr>
          <w:p w14:paraId="3F756397" w14:textId="77777777" w:rsidR="009A6349" w:rsidRDefault="009A6349"/>
        </w:tc>
        <w:tc>
          <w:tcPr>
            <w:tcW w:w="1848" w:type="dxa"/>
            <w:vMerge/>
          </w:tcPr>
          <w:p w14:paraId="157A7A50" w14:textId="77777777" w:rsidR="009A6349" w:rsidRDefault="009A6349"/>
        </w:tc>
        <w:tc>
          <w:tcPr>
            <w:tcW w:w="3698" w:type="dxa"/>
            <w:vMerge/>
          </w:tcPr>
          <w:p w14:paraId="16B31C77" w14:textId="77777777" w:rsidR="009A6349" w:rsidRDefault="009A6349"/>
        </w:tc>
        <w:tc>
          <w:tcPr>
            <w:tcW w:w="3613" w:type="dxa"/>
          </w:tcPr>
          <w:p w14:paraId="7057CD0E" w14:textId="77777777" w:rsidR="009A6349" w:rsidRDefault="009A6349">
            <w:pPr>
              <w:rPr>
                <w:b/>
                <w:bCs/>
                <w:u w:val="single"/>
              </w:rPr>
            </w:pPr>
            <w:r>
              <w:rPr>
                <w:b/>
                <w:bCs/>
                <w:u w:val="single"/>
              </w:rPr>
              <w:t xml:space="preserve">Qualifications </w:t>
            </w:r>
          </w:p>
          <w:p w14:paraId="64BAD979" w14:textId="299B774C" w:rsidR="008D74ED" w:rsidRDefault="008D74ED" w:rsidP="008D74ED">
            <w:pPr>
              <w:pStyle w:val="ListParagraph"/>
              <w:numPr>
                <w:ilvl w:val="0"/>
                <w:numId w:val="18"/>
              </w:numPr>
            </w:pPr>
            <w:r>
              <w:t xml:space="preserve">Educated to degree level or equivalent </w:t>
            </w:r>
            <w:r w:rsidR="00166501">
              <w:t>level qualification</w:t>
            </w:r>
            <w:r>
              <w:t xml:space="preserve"> in a related and relevant field</w:t>
            </w:r>
          </w:p>
          <w:p w14:paraId="73628B64" w14:textId="69BC1918" w:rsidR="009A6349" w:rsidRPr="00EC352C" w:rsidRDefault="008D74ED" w:rsidP="008D74ED">
            <w:pPr>
              <w:pStyle w:val="ListParagraph"/>
              <w:numPr>
                <w:ilvl w:val="0"/>
                <w:numId w:val="18"/>
              </w:numPr>
            </w:pPr>
            <w:r>
              <w:t xml:space="preserve">Relevant qualifications </w:t>
            </w:r>
            <w:r w:rsidR="00B61A09">
              <w:t xml:space="preserve">(level 3 or above) </w:t>
            </w:r>
            <w:r>
              <w:t xml:space="preserve">supporting working with children, young people and families, such as youth work, social work, education, child-care, and coaching etc.  </w:t>
            </w:r>
          </w:p>
          <w:p w14:paraId="268A7E88" w14:textId="77777777" w:rsidR="009A6349" w:rsidRDefault="009A6349"/>
        </w:tc>
        <w:tc>
          <w:tcPr>
            <w:tcW w:w="4199" w:type="dxa"/>
          </w:tcPr>
          <w:p w14:paraId="2A24DCFB" w14:textId="77777777" w:rsidR="009A6349" w:rsidRDefault="009A6349">
            <w:pPr>
              <w:rPr>
                <w:b/>
                <w:bCs/>
                <w:u w:val="single"/>
              </w:rPr>
            </w:pPr>
            <w:r>
              <w:rPr>
                <w:b/>
                <w:bCs/>
                <w:u w:val="single"/>
              </w:rPr>
              <w:t xml:space="preserve">Qualifications </w:t>
            </w:r>
          </w:p>
          <w:p w14:paraId="633E5E27" w14:textId="03CC979C" w:rsidR="009A6349" w:rsidRDefault="009A6349" w:rsidP="00896666"/>
        </w:tc>
        <w:tc>
          <w:tcPr>
            <w:tcW w:w="3690" w:type="dxa"/>
          </w:tcPr>
          <w:p w14:paraId="6AAED741" w14:textId="77777777" w:rsidR="009A6349" w:rsidRDefault="009A6349">
            <w:pPr>
              <w:rPr>
                <w:b/>
                <w:bCs/>
                <w:u w:val="single"/>
              </w:rPr>
            </w:pPr>
            <w:r>
              <w:rPr>
                <w:b/>
                <w:bCs/>
                <w:u w:val="single"/>
              </w:rPr>
              <w:t xml:space="preserve">Qualifications </w:t>
            </w:r>
          </w:p>
          <w:p w14:paraId="5084D7B1" w14:textId="1A966EB7" w:rsidR="009A6349" w:rsidRDefault="009A6349" w:rsidP="00896666"/>
        </w:tc>
      </w:tr>
      <w:tr w:rsidR="009A6349" w14:paraId="243F6D28" w14:textId="77777777" w:rsidTr="6778A9A8">
        <w:tc>
          <w:tcPr>
            <w:tcW w:w="1745" w:type="dxa"/>
            <w:vMerge/>
          </w:tcPr>
          <w:p w14:paraId="0503E19E" w14:textId="77777777" w:rsidR="009A6349" w:rsidRDefault="009A6349"/>
        </w:tc>
        <w:tc>
          <w:tcPr>
            <w:tcW w:w="1848" w:type="dxa"/>
            <w:vMerge/>
          </w:tcPr>
          <w:p w14:paraId="00F30CA5" w14:textId="77777777" w:rsidR="009A6349" w:rsidRDefault="009A6349"/>
        </w:tc>
        <w:tc>
          <w:tcPr>
            <w:tcW w:w="3698" w:type="dxa"/>
            <w:vMerge/>
          </w:tcPr>
          <w:p w14:paraId="0738C9CC" w14:textId="77777777" w:rsidR="009A6349" w:rsidRDefault="009A6349"/>
        </w:tc>
        <w:tc>
          <w:tcPr>
            <w:tcW w:w="3613" w:type="dxa"/>
          </w:tcPr>
          <w:p w14:paraId="28A23EE6" w14:textId="77777777" w:rsidR="009A6349" w:rsidRDefault="009A6349">
            <w:pPr>
              <w:rPr>
                <w:b/>
                <w:bCs/>
                <w:u w:val="single"/>
              </w:rPr>
            </w:pPr>
            <w:r w:rsidRPr="00391F55">
              <w:rPr>
                <w:b/>
                <w:bCs/>
                <w:u w:val="single"/>
              </w:rPr>
              <w:t xml:space="preserve">Knowledge </w:t>
            </w:r>
          </w:p>
          <w:p w14:paraId="7353CDD6" w14:textId="1B9F911D" w:rsidR="009A6349" w:rsidRDefault="00F505A3">
            <w:pPr>
              <w:pStyle w:val="ListParagraph"/>
              <w:numPr>
                <w:ilvl w:val="0"/>
                <w:numId w:val="18"/>
              </w:numPr>
            </w:pPr>
            <w:bookmarkStart w:id="0" w:name="_Hlk190336782"/>
            <w:r w:rsidRPr="00F505A3">
              <w:t xml:space="preserve">Awareness </w:t>
            </w:r>
            <w:r w:rsidR="0092731A">
              <w:t xml:space="preserve">and understanding </w:t>
            </w:r>
            <w:r w:rsidRPr="00F505A3">
              <w:t>of c</w:t>
            </w:r>
            <w:r w:rsidR="0052266E">
              <w:t>hildren and young people’s</w:t>
            </w:r>
            <w:r w:rsidRPr="00F505A3">
              <w:t xml:space="preserve"> need</w:t>
            </w:r>
            <w:r w:rsidR="0052266E">
              <w:t>s</w:t>
            </w:r>
            <w:r w:rsidR="007065F8">
              <w:t xml:space="preserve"> in Medway</w:t>
            </w:r>
            <w:r w:rsidR="00287FF1">
              <w:t xml:space="preserve"> </w:t>
            </w:r>
          </w:p>
          <w:p w14:paraId="18AA4CB2" w14:textId="04EC940A" w:rsidR="00D7623F" w:rsidRDefault="00620FCF" w:rsidP="00D7623F">
            <w:pPr>
              <w:pStyle w:val="ListParagraph"/>
              <w:numPr>
                <w:ilvl w:val="0"/>
                <w:numId w:val="18"/>
              </w:numPr>
            </w:pPr>
            <w:r>
              <w:t xml:space="preserve">Applied knowledge </w:t>
            </w:r>
            <w:r w:rsidR="00D7623F">
              <w:t>of safeguarding principles and how to protect children and young people</w:t>
            </w:r>
          </w:p>
          <w:p w14:paraId="76CDB700" w14:textId="2AFAB9D2" w:rsidR="00961703" w:rsidRPr="00F505A3" w:rsidRDefault="00961703" w:rsidP="00D7623F">
            <w:pPr>
              <w:pStyle w:val="ListParagraph"/>
              <w:numPr>
                <w:ilvl w:val="0"/>
                <w:numId w:val="18"/>
              </w:numPr>
            </w:pPr>
            <w:r>
              <w:t xml:space="preserve">Awareness of the </w:t>
            </w:r>
            <w:r w:rsidR="0052266E">
              <w:t xml:space="preserve">One Medway </w:t>
            </w:r>
            <w:r>
              <w:t>Council Plan</w:t>
            </w:r>
          </w:p>
          <w:p w14:paraId="32AD0A63" w14:textId="4FB7697B" w:rsidR="00B3340E" w:rsidRPr="00F505A3" w:rsidRDefault="00B3340E" w:rsidP="00D7623F">
            <w:pPr>
              <w:pStyle w:val="ListParagraph"/>
              <w:numPr>
                <w:ilvl w:val="0"/>
                <w:numId w:val="18"/>
              </w:numPr>
            </w:pPr>
            <w:r>
              <w:t>Knowledge of promoting and maintaining a brand profile</w:t>
            </w:r>
          </w:p>
          <w:bookmarkEnd w:id="0"/>
          <w:p w14:paraId="710C8FDA" w14:textId="77777777" w:rsidR="009A6349" w:rsidRDefault="009A6349">
            <w:pPr>
              <w:rPr>
                <w:b/>
                <w:bCs/>
                <w:u w:val="single"/>
              </w:rPr>
            </w:pPr>
          </w:p>
        </w:tc>
        <w:tc>
          <w:tcPr>
            <w:tcW w:w="4199" w:type="dxa"/>
          </w:tcPr>
          <w:p w14:paraId="09F77F3B" w14:textId="77777777" w:rsidR="009A6349" w:rsidRDefault="009A6349">
            <w:pPr>
              <w:rPr>
                <w:b/>
                <w:bCs/>
                <w:u w:val="single"/>
              </w:rPr>
            </w:pPr>
            <w:r w:rsidRPr="00391F55">
              <w:rPr>
                <w:b/>
                <w:bCs/>
                <w:u w:val="single"/>
              </w:rPr>
              <w:t xml:space="preserve">Knowledge </w:t>
            </w:r>
          </w:p>
          <w:p w14:paraId="76D8B699" w14:textId="56D9678F" w:rsidR="009A6349" w:rsidRDefault="00F505A3">
            <w:pPr>
              <w:pStyle w:val="ListParagraph"/>
              <w:numPr>
                <w:ilvl w:val="0"/>
                <w:numId w:val="18"/>
              </w:numPr>
            </w:pPr>
            <w:bookmarkStart w:id="1" w:name="_Hlk190336807"/>
            <w:r w:rsidRPr="00F505A3">
              <w:t>Developed knowledge</w:t>
            </w:r>
            <w:r w:rsidR="001B01AE">
              <w:t xml:space="preserve"> and understanding</w:t>
            </w:r>
            <w:r w:rsidRPr="00F505A3">
              <w:t xml:space="preserve"> of c</w:t>
            </w:r>
            <w:r w:rsidR="0052266E">
              <w:t xml:space="preserve">hildren and young people’s </w:t>
            </w:r>
            <w:r w:rsidRPr="00F505A3">
              <w:t>needs within Medway</w:t>
            </w:r>
            <w:r w:rsidR="00643DEB">
              <w:t xml:space="preserve"> through interaction and </w:t>
            </w:r>
            <w:r w:rsidR="006D0137">
              <w:t>evidence-based</w:t>
            </w:r>
            <w:r w:rsidR="00643DEB">
              <w:t xml:space="preserve"> data</w:t>
            </w:r>
          </w:p>
          <w:p w14:paraId="758702D9" w14:textId="6895E025" w:rsidR="001F6B62" w:rsidRDefault="001F6B62">
            <w:pPr>
              <w:pStyle w:val="ListParagraph"/>
              <w:numPr>
                <w:ilvl w:val="0"/>
                <w:numId w:val="18"/>
              </w:numPr>
            </w:pPr>
            <w:r>
              <w:t xml:space="preserve">Knowledge of </w:t>
            </w:r>
            <w:r w:rsidR="005E6DDD">
              <w:t>Medway</w:t>
            </w:r>
            <w:r w:rsidR="00261637">
              <w:t xml:space="preserve"> </w:t>
            </w:r>
            <w:r w:rsidR="00D14A0C">
              <w:t>Council, Medway</w:t>
            </w:r>
            <w:r w:rsidR="00933CBB">
              <w:t xml:space="preserve"> the place</w:t>
            </w:r>
            <w:r w:rsidR="006169E8">
              <w:t xml:space="preserve"> </w:t>
            </w:r>
            <w:r w:rsidR="00261637">
              <w:t>and</w:t>
            </w:r>
            <w:r w:rsidR="005E6DDD">
              <w:t xml:space="preserve"> community organisations</w:t>
            </w:r>
            <w:r w:rsidR="00933CBB">
              <w:t xml:space="preserve"> within it</w:t>
            </w:r>
          </w:p>
          <w:p w14:paraId="2E163EA7" w14:textId="74242D1F" w:rsidR="005E6DDD" w:rsidRDefault="006901C0">
            <w:pPr>
              <w:pStyle w:val="ListParagraph"/>
              <w:numPr>
                <w:ilvl w:val="0"/>
                <w:numId w:val="18"/>
              </w:numPr>
            </w:pPr>
            <w:r w:rsidRPr="006901C0">
              <w:t>Organisational</w:t>
            </w:r>
            <w:r w:rsidR="00562944" w:rsidRPr="006901C0">
              <w:t xml:space="preserve"> knowledge and understanding of </w:t>
            </w:r>
            <w:r w:rsidR="005E6DDD" w:rsidRPr="006901C0">
              <w:t xml:space="preserve">Medway </w:t>
            </w:r>
            <w:r w:rsidR="00867709" w:rsidRPr="006901C0">
              <w:t>Council to</w:t>
            </w:r>
            <w:r w:rsidRPr="006901C0">
              <w:t xml:space="preserve"> include </w:t>
            </w:r>
            <w:r w:rsidR="00B002C2" w:rsidRPr="006901C0">
              <w:t>governance</w:t>
            </w:r>
            <w:r w:rsidRPr="006901C0">
              <w:t xml:space="preserve"> processes</w:t>
            </w:r>
            <w:r w:rsidR="00CF7856">
              <w:t xml:space="preserve">, </w:t>
            </w:r>
            <w:r>
              <w:t>positioning</w:t>
            </w:r>
            <w:r w:rsidR="00F06EAC">
              <w:t>, steering groups and boards.</w:t>
            </w:r>
          </w:p>
          <w:p w14:paraId="601E528B" w14:textId="2115EA33" w:rsidR="005704F5" w:rsidRDefault="005704F5">
            <w:pPr>
              <w:pStyle w:val="ListParagraph"/>
              <w:numPr>
                <w:ilvl w:val="0"/>
                <w:numId w:val="18"/>
              </w:numPr>
            </w:pPr>
            <w:r>
              <w:t xml:space="preserve">Knowledge of </w:t>
            </w:r>
            <w:r w:rsidR="0052266E">
              <w:t>under-represented</w:t>
            </w:r>
            <w:r>
              <w:t xml:space="preserve"> communities and how they can be represented through CFM initiatives</w:t>
            </w:r>
          </w:p>
          <w:p w14:paraId="54F597EA" w14:textId="3D00096D" w:rsidR="00961703" w:rsidRPr="006901C0" w:rsidRDefault="00961703">
            <w:pPr>
              <w:pStyle w:val="ListParagraph"/>
              <w:numPr>
                <w:ilvl w:val="0"/>
                <w:numId w:val="18"/>
              </w:numPr>
            </w:pPr>
            <w:r>
              <w:t xml:space="preserve">Knowledge of </w:t>
            </w:r>
            <w:r w:rsidR="00E93488">
              <w:t xml:space="preserve">and how CFM interfaces </w:t>
            </w:r>
            <w:r w:rsidR="00E93488">
              <w:rPr>
                <w:rStyle w:val="CommentReference"/>
              </w:rPr>
              <w:t xml:space="preserve">with </w:t>
            </w:r>
            <w:r w:rsidR="0052266E">
              <w:t xml:space="preserve">One Medway </w:t>
            </w:r>
            <w:r>
              <w:t>Council Plan</w:t>
            </w:r>
            <w:r w:rsidR="006624B6">
              <w:t xml:space="preserve">, </w:t>
            </w:r>
            <w:r w:rsidR="00F708C7">
              <w:t>strategies</w:t>
            </w:r>
            <w:r w:rsidR="006624B6">
              <w:t xml:space="preserve"> </w:t>
            </w:r>
          </w:p>
          <w:bookmarkEnd w:id="1"/>
          <w:p w14:paraId="72E20650" w14:textId="77777777" w:rsidR="009A6349" w:rsidRDefault="009A6349">
            <w:pPr>
              <w:rPr>
                <w:b/>
                <w:bCs/>
                <w:u w:val="single"/>
              </w:rPr>
            </w:pPr>
          </w:p>
        </w:tc>
        <w:tc>
          <w:tcPr>
            <w:tcW w:w="3690" w:type="dxa"/>
          </w:tcPr>
          <w:p w14:paraId="64191948" w14:textId="77777777" w:rsidR="009A6349" w:rsidRDefault="009A6349">
            <w:pPr>
              <w:rPr>
                <w:b/>
                <w:bCs/>
                <w:u w:val="single"/>
              </w:rPr>
            </w:pPr>
            <w:r w:rsidRPr="00391F55">
              <w:rPr>
                <w:b/>
                <w:bCs/>
                <w:u w:val="single"/>
              </w:rPr>
              <w:t xml:space="preserve">Knowledge </w:t>
            </w:r>
          </w:p>
          <w:p w14:paraId="31EBC07D" w14:textId="6E5D6BAE" w:rsidR="009A6349" w:rsidRDefault="004A09A8">
            <w:pPr>
              <w:pStyle w:val="ListParagraph"/>
              <w:numPr>
                <w:ilvl w:val="0"/>
                <w:numId w:val="18"/>
              </w:numPr>
            </w:pPr>
            <w:bookmarkStart w:id="2" w:name="_Hlk190336858"/>
            <w:r w:rsidRPr="004A09A8">
              <w:t>Knowledge of legacy programming and sustainability for large scale projects</w:t>
            </w:r>
            <w:r w:rsidR="00F0455A">
              <w:t xml:space="preserve"> and the CFM initiative</w:t>
            </w:r>
          </w:p>
          <w:p w14:paraId="74245310" w14:textId="3A564000" w:rsidR="000F39A0" w:rsidRPr="004A09A8" w:rsidRDefault="000F39A0">
            <w:pPr>
              <w:pStyle w:val="ListParagraph"/>
              <w:numPr>
                <w:ilvl w:val="0"/>
                <w:numId w:val="18"/>
              </w:numPr>
            </w:pPr>
            <w:r>
              <w:t xml:space="preserve">Knowledge / awareness of best practice </w:t>
            </w:r>
            <w:r w:rsidR="0005233E">
              <w:t xml:space="preserve">/ initiatives </w:t>
            </w:r>
            <w:r w:rsidR="00BA4C0A">
              <w:t>in other local authorities</w:t>
            </w:r>
          </w:p>
          <w:bookmarkEnd w:id="2"/>
          <w:p w14:paraId="3C445360" w14:textId="77777777" w:rsidR="009A6349" w:rsidRDefault="009A6349">
            <w:pPr>
              <w:rPr>
                <w:b/>
                <w:bCs/>
                <w:u w:val="single"/>
              </w:rPr>
            </w:pPr>
          </w:p>
        </w:tc>
      </w:tr>
      <w:tr w:rsidR="009A6349" w14:paraId="2BB75AFE" w14:textId="77777777" w:rsidTr="6778A9A8">
        <w:tc>
          <w:tcPr>
            <w:tcW w:w="1745" w:type="dxa"/>
            <w:vMerge/>
          </w:tcPr>
          <w:p w14:paraId="304B64DC" w14:textId="77777777" w:rsidR="009A6349" w:rsidRDefault="009A6349"/>
        </w:tc>
        <w:tc>
          <w:tcPr>
            <w:tcW w:w="1848" w:type="dxa"/>
            <w:vMerge/>
          </w:tcPr>
          <w:p w14:paraId="576910C8" w14:textId="77777777" w:rsidR="009A6349" w:rsidRDefault="009A6349"/>
        </w:tc>
        <w:tc>
          <w:tcPr>
            <w:tcW w:w="3698" w:type="dxa"/>
            <w:vMerge/>
          </w:tcPr>
          <w:p w14:paraId="74B59FB8" w14:textId="77777777" w:rsidR="009A6349" w:rsidRDefault="009A6349"/>
        </w:tc>
        <w:tc>
          <w:tcPr>
            <w:tcW w:w="3613" w:type="dxa"/>
          </w:tcPr>
          <w:p w14:paraId="76BD5897" w14:textId="77777777" w:rsidR="009A6349" w:rsidRDefault="009A6349">
            <w:pPr>
              <w:rPr>
                <w:b/>
                <w:bCs/>
                <w:u w:val="single"/>
              </w:rPr>
            </w:pPr>
            <w:r>
              <w:rPr>
                <w:b/>
                <w:bCs/>
                <w:u w:val="single"/>
              </w:rPr>
              <w:t xml:space="preserve">Experience </w:t>
            </w:r>
          </w:p>
          <w:p w14:paraId="58FC97B5" w14:textId="3D4A9044" w:rsidR="009A6349" w:rsidRDefault="00D65043">
            <w:pPr>
              <w:pStyle w:val="ListParagraph"/>
              <w:numPr>
                <w:ilvl w:val="0"/>
                <w:numId w:val="18"/>
              </w:numPr>
            </w:pPr>
            <w:bookmarkStart w:id="3" w:name="_Hlk190336931"/>
            <w:r w:rsidRPr="00D65043">
              <w:t>Previous experience of project management</w:t>
            </w:r>
            <w:r w:rsidR="00FF413E">
              <w:t xml:space="preserve"> and programming</w:t>
            </w:r>
          </w:p>
          <w:p w14:paraId="29AFA5CC" w14:textId="09FE8551" w:rsidR="00861900" w:rsidRDefault="00861900">
            <w:pPr>
              <w:pStyle w:val="ListParagraph"/>
              <w:numPr>
                <w:ilvl w:val="0"/>
                <w:numId w:val="18"/>
              </w:numPr>
            </w:pPr>
            <w:r>
              <w:t>Experience of working</w:t>
            </w:r>
            <w:r w:rsidR="00C663AB">
              <w:t xml:space="preserve"> on projects to benefit</w:t>
            </w:r>
            <w:r>
              <w:t xml:space="preserve"> children, young people and their families either professionally or voluntarily</w:t>
            </w:r>
          </w:p>
          <w:p w14:paraId="7BB663EE" w14:textId="5D5BE447" w:rsidR="002A103E" w:rsidRDefault="002A103E">
            <w:pPr>
              <w:pStyle w:val="ListParagraph"/>
              <w:numPr>
                <w:ilvl w:val="0"/>
                <w:numId w:val="18"/>
              </w:numPr>
            </w:pPr>
            <w:r>
              <w:t xml:space="preserve">Extensive experience of working with community stakeholders </w:t>
            </w:r>
          </w:p>
          <w:p w14:paraId="416C614C" w14:textId="28B310FE" w:rsidR="006760C6" w:rsidRDefault="006760C6">
            <w:pPr>
              <w:pStyle w:val="ListParagraph"/>
              <w:numPr>
                <w:ilvl w:val="0"/>
                <w:numId w:val="18"/>
              </w:numPr>
            </w:pPr>
            <w:r>
              <w:t>Experience of budget management</w:t>
            </w:r>
            <w:r w:rsidR="00A23919">
              <w:t xml:space="preserve"> including forecasting and </w:t>
            </w:r>
            <w:r w:rsidR="007B5916">
              <w:t>monitoring</w:t>
            </w:r>
          </w:p>
          <w:p w14:paraId="7E8A41EF" w14:textId="3F6662E8" w:rsidR="00F80751" w:rsidRDefault="002B5C0F">
            <w:pPr>
              <w:pStyle w:val="ListParagraph"/>
              <w:numPr>
                <w:ilvl w:val="0"/>
                <w:numId w:val="18"/>
              </w:numPr>
            </w:pPr>
            <w:r>
              <w:t xml:space="preserve">Experience of identifying and </w:t>
            </w:r>
            <w:r w:rsidR="009378F9">
              <w:t>developing</w:t>
            </w:r>
            <w:r>
              <w:t xml:space="preserve"> funding streams</w:t>
            </w:r>
            <w:r w:rsidR="0086569B">
              <w:t xml:space="preserve"> and relationships</w:t>
            </w:r>
          </w:p>
          <w:p w14:paraId="2D38B5EA" w14:textId="1D425E5E" w:rsidR="008C6E4D" w:rsidRDefault="008C6E4D">
            <w:pPr>
              <w:pStyle w:val="ListParagraph"/>
              <w:numPr>
                <w:ilvl w:val="0"/>
                <w:numId w:val="18"/>
              </w:numPr>
            </w:pPr>
            <w:r>
              <w:t>Experience of team management</w:t>
            </w:r>
            <w:r w:rsidR="0086569B">
              <w:t xml:space="preserve"> and delegation</w:t>
            </w:r>
            <w:r w:rsidR="009A60A5">
              <w:t xml:space="preserve"> and evaluation</w:t>
            </w:r>
            <w:r w:rsidR="0086569B">
              <w:t xml:space="preserve"> of tasks</w:t>
            </w:r>
          </w:p>
          <w:bookmarkEnd w:id="3"/>
          <w:p w14:paraId="0A786E73" w14:textId="6B286596" w:rsidR="0023257E" w:rsidRPr="00D65043" w:rsidRDefault="0023257E" w:rsidP="00017AF1"/>
          <w:p w14:paraId="6D54E885" w14:textId="77777777" w:rsidR="009A6349" w:rsidRDefault="009A6349">
            <w:pPr>
              <w:rPr>
                <w:b/>
                <w:bCs/>
                <w:u w:val="single"/>
              </w:rPr>
            </w:pPr>
          </w:p>
        </w:tc>
        <w:tc>
          <w:tcPr>
            <w:tcW w:w="4199" w:type="dxa"/>
          </w:tcPr>
          <w:p w14:paraId="6D693A7D" w14:textId="77777777" w:rsidR="009A6349" w:rsidRDefault="009A6349">
            <w:pPr>
              <w:rPr>
                <w:b/>
                <w:bCs/>
                <w:u w:val="single"/>
              </w:rPr>
            </w:pPr>
            <w:r>
              <w:rPr>
                <w:b/>
                <w:bCs/>
                <w:u w:val="single"/>
              </w:rPr>
              <w:t xml:space="preserve">Experience </w:t>
            </w:r>
          </w:p>
          <w:p w14:paraId="78F5B721" w14:textId="7DE42AD8" w:rsidR="009A6349" w:rsidRDefault="00D65043">
            <w:pPr>
              <w:pStyle w:val="ListParagraph"/>
              <w:numPr>
                <w:ilvl w:val="0"/>
                <w:numId w:val="18"/>
              </w:numPr>
            </w:pPr>
            <w:bookmarkStart w:id="4" w:name="_Hlk190336952"/>
            <w:r w:rsidRPr="00D65043">
              <w:t>Experience of developing</w:t>
            </w:r>
            <w:r w:rsidR="002F3773">
              <w:t xml:space="preserve">, </w:t>
            </w:r>
            <w:r w:rsidRPr="00D65043">
              <w:t>leading</w:t>
            </w:r>
            <w:r w:rsidR="002F3773">
              <w:t xml:space="preserve"> and evaluating</w:t>
            </w:r>
            <w:r w:rsidRPr="00D65043">
              <w:t xml:space="preserve"> project streams</w:t>
            </w:r>
          </w:p>
          <w:p w14:paraId="328AC4A6" w14:textId="0D7F9909" w:rsidR="008C6E4D" w:rsidRDefault="008C6E4D">
            <w:pPr>
              <w:pStyle w:val="ListParagraph"/>
              <w:numPr>
                <w:ilvl w:val="0"/>
                <w:numId w:val="18"/>
              </w:numPr>
            </w:pPr>
            <w:r>
              <w:t>Extensive experience of team and people management, including leadership, coaching and performance management</w:t>
            </w:r>
          </w:p>
          <w:p w14:paraId="4C48C9F4" w14:textId="19F84E9A" w:rsidR="00EE49D3" w:rsidRDefault="00EE49D3">
            <w:pPr>
              <w:pStyle w:val="ListParagraph"/>
              <w:numPr>
                <w:ilvl w:val="0"/>
                <w:numId w:val="18"/>
              </w:numPr>
            </w:pPr>
            <w:r>
              <w:t>Experience of writing</w:t>
            </w:r>
            <w:r w:rsidR="0025736A">
              <w:t>, preparing and researching funding bids</w:t>
            </w:r>
          </w:p>
          <w:p w14:paraId="57BE958F" w14:textId="7C39DCB6" w:rsidR="006D597F" w:rsidRDefault="2EA8EB12">
            <w:pPr>
              <w:pStyle w:val="ListParagraph"/>
              <w:numPr>
                <w:ilvl w:val="0"/>
                <w:numId w:val="18"/>
              </w:numPr>
            </w:pPr>
            <w:r>
              <w:t>Experience of delivering regular</w:t>
            </w:r>
            <w:r w:rsidR="000D03CD">
              <w:t xml:space="preserve"> direct</w:t>
            </w:r>
            <w:r>
              <w:t xml:space="preserve"> updates </w:t>
            </w:r>
            <w:r w:rsidR="00191494">
              <w:t xml:space="preserve">on </w:t>
            </w:r>
            <w:r w:rsidR="000B24C9">
              <w:t xml:space="preserve">strategy </w:t>
            </w:r>
            <w:r>
              <w:t xml:space="preserve">to elected </w:t>
            </w:r>
            <w:r w:rsidR="1E521524">
              <w:t>M</w:t>
            </w:r>
            <w:r>
              <w:t>embers</w:t>
            </w:r>
          </w:p>
          <w:p w14:paraId="3A83B3A2" w14:textId="1150E26C" w:rsidR="00D26C7F" w:rsidRDefault="00637E10" w:rsidP="003316FD">
            <w:pPr>
              <w:pStyle w:val="ListParagraph"/>
              <w:numPr>
                <w:ilvl w:val="0"/>
                <w:numId w:val="18"/>
              </w:numPr>
            </w:pPr>
            <w:r>
              <w:t>Extensive experience of delivering presentations and report</w:t>
            </w:r>
            <w:r w:rsidR="00AB06E6">
              <w:t xml:space="preserve">s </w:t>
            </w:r>
            <w:r w:rsidR="0073091E">
              <w:t>for a variety of stakeholders to inform,</w:t>
            </w:r>
            <w:r w:rsidR="00421FCA">
              <w:t xml:space="preserve"> update,</w:t>
            </w:r>
            <w:r w:rsidR="0073091E">
              <w:t xml:space="preserve"> engage</w:t>
            </w:r>
            <w:r w:rsidR="00171B3B">
              <w:t xml:space="preserve"> and e</w:t>
            </w:r>
            <w:r w:rsidR="00CB2321">
              <w:t>ncourage</w:t>
            </w:r>
            <w:r w:rsidR="00421FCA">
              <w:t xml:space="preserve"> collaboration with CFM</w:t>
            </w:r>
          </w:p>
          <w:p w14:paraId="17BDBF8C" w14:textId="5FF08542" w:rsidR="00111021" w:rsidRDefault="00111021" w:rsidP="003316FD">
            <w:pPr>
              <w:pStyle w:val="ListParagraph"/>
              <w:numPr>
                <w:ilvl w:val="0"/>
                <w:numId w:val="18"/>
              </w:numPr>
            </w:pPr>
            <w:r>
              <w:t xml:space="preserve">Experience of presenting and engaging with </w:t>
            </w:r>
            <w:r w:rsidR="00996D10">
              <w:t xml:space="preserve">Medway Council teams, </w:t>
            </w:r>
            <w:r>
              <w:t xml:space="preserve">steering groups, boards and </w:t>
            </w:r>
            <w:r w:rsidR="0052266E">
              <w:t>C</w:t>
            </w:r>
            <w:r>
              <w:t>ouncillors</w:t>
            </w:r>
          </w:p>
          <w:p w14:paraId="19A1E553" w14:textId="47057C87" w:rsidR="00C05177" w:rsidRDefault="00C05177" w:rsidP="003316FD">
            <w:pPr>
              <w:pStyle w:val="ListParagraph"/>
              <w:numPr>
                <w:ilvl w:val="0"/>
                <w:numId w:val="18"/>
              </w:numPr>
            </w:pPr>
            <w:r>
              <w:t>Experience of</w:t>
            </w:r>
            <w:r w:rsidR="009D13A0">
              <w:t xml:space="preserve"> developing strategic planning, risk evaluation, funding, staffing</w:t>
            </w:r>
            <w:r w:rsidR="00D82965">
              <w:t>, delivery</w:t>
            </w:r>
            <w:r>
              <w:t xml:space="preserve"> </w:t>
            </w:r>
          </w:p>
          <w:p w14:paraId="194410C9" w14:textId="4D6E0FA0" w:rsidR="0080445F" w:rsidRPr="00D65043" w:rsidRDefault="0080445F" w:rsidP="003316FD">
            <w:pPr>
              <w:pStyle w:val="ListParagraph"/>
              <w:numPr>
                <w:ilvl w:val="0"/>
                <w:numId w:val="18"/>
              </w:numPr>
            </w:pPr>
            <w:r>
              <w:t xml:space="preserve">Experience of building and </w:t>
            </w:r>
            <w:r w:rsidR="00D569E7">
              <w:t>developing the CFM brand</w:t>
            </w:r>
          </w:p>
          <w:bookmarkEnd w:id="4"/>
          <w:p w14:paraId="057F7895" w14:textId="77777777" w:rsidR="009A6349" w:rsidRDefault="009A6349">
            <w:pPr>
              <w:rPr>
                <w:b/>
                <w:bCs/>
                <w:u w:val="single"/>
              </w:rPr>
            </w:pPr>
          </w:p>
        </w:tc>
        <w:tc>
          <w:tcPr>
            <w:tcW w:w="3690" w:type="dxa"/>
          </w:tcPr>
          <w:p w14:paraId="0641AEE5" w14:textId="77777777" w:rsidR="009A6349" w:rsidRDefault="009A6349">
            <w:pPr>
              <w:rPr>
                <w:b/>
                <w:bCs/>
                <w:u w:val="single"/>
              </w:rPr>
            </w:pPr>
            <w:r>
              <w:rPr>
                <w:b/>
                <w:bCs/>
                <w:u w:val="single"/>
              </w:rPr>
              <w:t xml:space="preserve">Experience </w:t>
            </w:r>
          </w:p>
          <w:p w14:paraId="20DF349A" w14:textId="18FC5146" w:rsidR="009A6349" w:rsidRPr="00AD72E5" w:rsidRDefault="00835502">
            <w:pPr>
              <w:pStyle w:val="ListParagraph"/>
              <w:numPr>
                <w:ilvl w:val="0"/>
                <w:numId w:val="18"/>
              </w:numPr>
              <w:rPr>
                <w:b/>
                <w:bCs/>
                <w:u w:val="single"/>
              </w:rPr>
            </w:pPr>
            <w:r>
              <w:t xml:space="preserve">Experience of </w:t>
            </w:r>
            <w:bookmarkStart w:id="5" w:name="_Hlk190336981"/>
            <w:r>
              <w:t>using evaluation and analysis</w:t>
            </w:r>
            <w:r w:rsidR="005E6173">
              <w:t>, including return on investment,</w:t>
            </w:r>
            <w:r>
              <w:t xml:space="preserve"> to conceptualise new projects</w:t>
            </w:r>
          </w:p>
          <w:p w14:paraId="1E494FB1" w14:textId="70AB0291" w:rsidR="00AD72E5" w:rsidRDefault="00AD72E5">
            <w:pPr>
              <w:pStyle w:val="ListParagraph"/>
              <w:numPr>
                <w:ilvl w:val="0"/>
                <w:numId w:val="18"/>
              </w:numPr>
            </w:pPr>
            <w:r w:rsidRPr="00AD72E5">
              <w:t xml:space="preserve">Experience of inspiring, motivating and developing people </w:t>
            </w:r>
          </w:p>
          <w:p w14:paraId="2F0C0014" w14:textId="1AF75C78" w:rsidR="0025736A" w:rsidRDefault="0025736A">
            <w:pPr>
              <w:pStyle w:val="ListParagraph"/>
              <w:numPr>
                <w:ilvl w:val="0"/>
                <w:numId w:val="18"/>
              </w:numPr>
            </w:pPr>
            <w:r>
              <w:t>Experience of winning, delivering and evaluating funding bids</w:t>
            </w:r>
          </w:p>
          <w:p w14:paraId="086FE2B0" w14:textId="3BF53A22" w:rsidR="007D1727" w:rsidRDefault="007D1727">
            <w:pPr>
              <w:pStyle w:val="ListParagraph"/>
              <w:numPr>
                <w:ilvl w:val="0"/>
                <w:numId w:val="18"/>
              </w:numPr>
            </w:pPr>
            <w:r>
              <w:t>Experience of completing and delivering projects for</w:t>
            </w:r>
            <w:r w:rsidR="00996D10">
              <w:t xml:space="preserve"> Medway Council teams,</w:t>
            </w:r>
            <w:r>
              <w:t xml:space="preserve"> elected members</w:t>
            </w:r>
            <w:r w:rsidR="00656A95">
              <w:t>, steering groups, boards and other key stakeholders</w:t>
            </w:r>
          </w:p>
          <w:p w14:paraId="09A4C976" w14:textId="097718DB" w:rsidR="00D569E7" w:rsidRPr="00AD72E5" w:rsidRDefault="00D569E7">
            <w:pPr>
              <w:pStyle w:val="ListParagraph"/>
              <w:numPr>
                <w:ilvl w:val="0"/>
                <w:numId w:val="18"/>
              </w:numPr>
            </w:pPr>
            <w:r>
              <w:t>Experience of showcasing the CFM brand and ethos nationally</w:t>
            </w:r>
          </w:p>
          <w:bookmarkEnd w:id="5"/>
          <w:p w14:paraId="2DF1AE45" w14:textId="77777777" w:rsidR="009A6349" w:rsidRDefault="009A6349">
            <w:pPr>
              <w:rPr>
                <w:b/>
                <w:bCs/>
                <w:u w:val="single"/>
              </w:rPr>
            </w:pPr>
          </w:p>
        </w:tc>
      </w:tr>
      <w:tr w:rsidR="009A6349" w:rsidRPr="009A6349" w14:paraId="3A167B64" w14:textId="77777777" w:rsidTr="6778A9A8">
        <w:tc>
          <w:tcPr>
            <w:tcW w:w="1745" w:type="dxa"/>
            <w:vMerge/>
          </w:tcPr>
          <w:p w14:paraId="342A9884" w14:textId="77777777" w:rsidR="009A6349" w:rsidRDefault="009A6349"/>
        </w:tc>
        <w:tc>
          <w:tcPr>
            <w:tcW w:w="1848" w:type="dxa"/>
            <w:vMerge/>
          </w:tcPr>
          <w:p w14:paraId="6129DC6A" w14:textId="77777777" w:rsidR="009A6349" w:rsidRDefault="009A6349"/>
        </w:tc>
        <w:tc>
          <w:tcPr>
            <w:tcW w:w="3698" w:type="dxa"/>
            <w:vMerge/>
          </w:tcPr>
          <w:p w14:paraId="1DF9ADE5" w14:textId="77777777" w:rsidR="009A6349" w:rsidRDefault="009A6349"/>
        </w:tc>
        <w:tc>
          <w:tcPr>
            <w:tcW w:w="3613" w:type="dxa"/>
          </w:tcPr>
          <w:p w14:paraId="0E90E670" w14:textId="77777777" w:rsidR="009A6349" w:rsidRPr="00E646A0" w:rsidRDefault="009A6349">
            <w:pPr>
              <w:rPr>
                <w:u w:val="single"/>
              </w:rPr>
            </w:pPr>
            <w:r w:rsidRPr="00E646A0">
              <w:rPr>
                <w:u w:val="single"/>
              </w:rPr>
              <w:t xml:space="preserve">Skills </w:t>
            </w:r>
          </w:p>
          <w:p w14:paraId="6156F208" w14:textId="1436EDBF" w:rsidR="003A4E46" w:rsidRPr="00E646A0" w:rsidRDefault="003A4E46" w:rsidP="00B44B59">
            <w:pPr>
              <w:pStyle w:val="ListParagraph"/>
              <w:numPr>
                <w:ilvl w:val="0"/>
                <w:numId w:val="18"/>
              </w:numPr>
            </w:pPr>
            <w:bookmarkStart w:id="6" w:name="_Hlk190337015"/>
            <w:r w:rsidRPr="00E646A0">
              <w:t>Able to demonstrate high levels of professionalism</w:t>
            </w:r>
            <w:r w:rsidR="00EC07A7" w:rsidRPr="00E646A0">
              <w:t>, resilience,</w:t>
            </w:r>
            <w:r w:rsidRPr="00E646A0">
              <w:t xml:space="preserve"> and standards </w:t>
            </w:r>
            <w:proofErr w:type="gramStart"/>
            <w:r w:rsidRPr="00E646A0">
              <w:t>at all times</w:t>
            </w:r>
            <w:proofErr w:type="gramEnd"/>
          </w:p>
          <w:p w14:paraId="0D9E856B" w14:textId="43151286" w:rsidR="00017AF1" w:rsidRPr="00E646A0" w:rsidRDefault="00017AF1" w:rsidP="00B44B59">
            <w:pPr>
              <w:pStyle w:val="ListParagraph"/>
              <w:numPr>
                <w:ilvl w:val="0"/>
                <w:numId w:val="18"/>
              </w:numPr>
            </w:pPr>
            <w:r w:rsidRPr="00E646A0">
              <w:t xml:space="preserve">Can </w:t>
            </w:r>
            <w:r w:rsidR="00070A7B" w:rsidRPr="00E646A0">
              <w:t xml:space="preserve">conceptualise </w:t>
            </w:r>
            <w:r w:rsidR="00543677" w:rsidRPr="00E646A0">
              <w:t xml:space="preserve">strategy, engagement, </w:t>
            </w:r>
            <w:r w:rsidR="002F6368" w:rsidRPr="00E646A0">
              <w:t xml:space="preserve">brand campaigns, </w:t>
            </w:r>
            <w:r w:rsidR="00BE1423" w:rsidRPr="00E646A0">
              <w:lastRenderedPageBreak/>
              <w:t xml:space="preserve">Youth Voice, </w:t>
            </w:r>
            <w:r w:rsidR="00070A7B" w:rsidRPr="00E646A0">
              <w:t>events</w:t>
            </w:r>
            <w:r w:rsidR="00DE39CE" w:rsidRPr="00E646A0">
              <w:t>,</w:t>
            </w:r>
            <w:r w:rsidR="00070A7B" w:rsidRPr="00E646A0">
              <w:t xml:space="preserve"> programmes </w:t>
            </w:r>
            <w:r w:rsidR="00DE39CE" w:rsidRPr="00E646A0">
              <w:t xml:space="preserve">and partnership working </w:t>
            </w:r>
            <w:r w:rsidR="00070A7B" w:rsidRPr="00E646A0">
              <w:t xml:space="preserve">to </w:t>
            </w:r>
            <w:r w:rsidR="002F6368" w:rsidRPr="00E646A0">
              <w:t xml:space="preserve">direct </w:t>
            </w:r>
            <w:r w:rsidR="00070A7B" w:rsidRPr="00E646A0">
              <w:t>CFM delivery</w:t>
            </w:r>
          </w:p>
          <w:p w14:paraId="55913624" w14:textId="35F8C69F" w:rsidR="009A6349" w:rsidRPr="00E646A0" w:rsidRDefault="005A75D1" w:rsidP="00B44B59">
            <w:pPr>
              <w:pStyle w:val="ListParagraph"/>
              <w:numPr>
                <w:ilvl w:val="0"/>
                <w:numId w:val="18"/>
              </w:numPr>
            </w:pPr>
            <w:r w:rsidRPr="00E646A0">
              <w:t xml:space="preserve">Ability to thoroughly analyse and evaluate data and information </w:t>
            </w:r>
            <w:r w:rsidR="00303553" w:rsidRPr="00E646A0">
              <w:t>and present in a report format</w:t>
            </w:r>
          </w:p>
          <w:p w14:paraId="3769B25E" w14:textId="77777777" w:rsidR="00D228AC" w:rsidRPr="00E646A0" w:rsidRDefault="00D228AC" w:rsidP="00B44B59">
            <w:pPr>
              <w:pStyle w:val="ListParagraph"/>
              <w:numPr>
                <w:ilvl w:val="0"/>
                <w:numId w:val="18"/>
              </w:numPr>
            </w:pPr>
            <w:r w:rsidRPr="00E646A0">
              <w:t>Ability to demonstr</w:t>
            </w:r>
            <w:r w:rsidR="00415A33" w:rsidRPr="00E646A0">
              <w:t>ate adaptability and resilience in finding appropriate and effective solutions</w:t>
            </w:r>
          </w:p>
          <w:p w14:paraId="3547AB61" w14:textId="323E6880" w:rsidR="00562E2F" w:rsidRPr="00E646A0" w:rsidRDefault="00562E2F" w:rsidP="00B44B59">
            <w:pPr>
              <w:pStyle w:val="ListParagraph"/>
              <w:numPr>
                <w:ilvl w:val="0"/>
                <w:numId w:val="18"/>
              </w:numPr>
            </w:pPr>
            <w:r w:rsidRPr="00E646A0">
              <w:t>Can demonstrate strong creative skills</w:t>
            </w:r>
            <w:r w:rsidR="00D37FE2" w:rsidRPr="00E646A0">
              <w:t xml:space="preserve"> to continue leading and developing the </w:t>
            </w:r>
            <w:r w:rsidR="00297FE4" w:rsidRPr="00E646A0">
              <w:t>CFM</w:t>
            </w:r>
            <w:r w:rsidR="00D37FE2" w:rsidRPr="00E646A0">
              <w:t xml:space="preserve"> </w:t>
            </w:r>
            <w:r w:rsidR="00430E85" w:rsidRPr="00E646A0">
              <w:t>initiative</w:t>
            </w:r>
          </w:p>
          <w:p w14:paraId="2BB80A7D" w14:textId="77777777" w:rsidR="00A666CF" w:rsidRPr="00E646A0" w:rsidRDefault="00A666CF" w:rsidP="00B44B59">
            <w:pPr>
              <w:pStyle w:val="ListParagraph"/>
              <w:numPr>
                <w:ilvl w:val="0"/>
                <w:numId w:val="18"/>
              </w:numPr>
            </w:pPr>
            <w:r w:rsidRPr="00E646A0">
              <w:t xml:space="preserve">Ability to oversee and direct </w:t>
            </w:r>
            <w:r w:rsidR="00280E78" w:rsidRPr="00E646A0">
              <w:t>large scale community events</w:t>
            </w:r>
          </w:p>
          <w:p w14:paraId="32CD182C" w14:textId="77777777" w:rsidR="000F618A" w:rsidRPr="00E646A0" w:rsidRDefault="000F618A" w:rsidP="00B44B59">
            <w:pPr>
              <w:pStyle w:val="ListParagraph"/>
              <w:numPr>
                <w:ilvl w:val="0"/>
                <w:numId w:val="18"/>
              </w:numPr>
            </w:pPr>
            <w:r w:rsidRPr="00E646A0">
              <w:t xml:space="preserve">Can work autonomously </w:t>
            </w:r>
            <w:r w:rsidR="007E149B" w:rsidRPr="00E646A0">
              <w:t>managing a high workload and meeting deadlin</w:t>
            </w:r>
            <w:r w:rsidR="0051400C" w:rsidRPr="00E646A0">
              <w:t>e expectations</w:t>
            </w:r>
          </w:p>
          <w:p w14:paraId="012524CF" w14:textId="77777777" w:rsidR="0051400C" w:rsidRPr="00E646A0" w:rsidRDefault="0051400C" w:rsidP="00B44B59">
            <w:pPr>
              <w:pStyle w:val="ListParagraph"/>
              <w:numPr>
                <w:ilvl w:val="0"/>
                <w:numId w:val="18"/>
              </w:numPr>
            </w:pPr>
            <w:r w:rsidRPr="00E646A0">
              <w:t>Developed communication skills particularly in communicating with children, young people, parents and carers, internal and external partners, stakeholders and team members</w:t>
            </w:r>
          </w:p>
          <w:p w14:paraId="71F33CAF" w14:textId="0868E2BF" w:rsidR="009F4A0D" w:rsidRPr="00E646A0" w:rsidRDefault="009F4A0D" w:rsidP="009F4A0D">
            <w:pPr>
              <w:pStyle w:val="ListParagraph"/>
              <w:numPr>
                <w:ilvl w:val="0"/>
                <w:numId w:val="18"/>
              </w:numPr>
            </w:pPr>
            <w:r w:rsidRPr="00E646A0">
              <w:t>Able to work collaboratively and effectively with internal communications to develop engagement and marketing materials</w:t>
            </w:r>
          </w:p>
          <w:p w14:paraId="02E4AAD2" w14:textId="100DBAC3" w:rsidR="00B44B59" w:rsidRPr="00E646A0" w:rsidRDefault="00B44B59" w:rsidP="00D43E2D">
            <w:pPr>
              <w:pStyle w:val="ListParagraph"/>
              <w:widowControl w:val="0"/>
              <w:numPr>
                <w:ilvl w:val="0"/>
                <w:numId w:val="18"/>
              </w:numPr>
              <w:tabs>
                <w:tab w:val="left" w:pos="780"/>
              </w:tabs>
              <w:autoSpaceDE w:val="0"/>
              <w:autoSpaceDN w:val="0"/>
              <w:adjustRightInd w:val="0"/>
              <w:spacing w:before="80"/>
            </w:pPr>
            <w:r w:rsidRPr="00E646A0">
              <w:t xml:space="preserve">Ability to build sound and productive working relationships with colleagues, partner and staff groups and can engage others in a credible, persuasive way. </w:t>
            </w:r>
          </w:p>
          <w:p w14:paraId="5C1B6C21" w14:textId="77777777" w:rsidR="0051400C" w:rsidRPr="00E646A0" w:rsidRDefault="0051400C" w:rsidP="00B44B59">
            <w:pPr>
              <w:pStyle w:val="ListParagraph"/>
              <w:numPr>
                <w:ilvl w:val="0"/>
                <w:numId w:val="18"/>
              </w:numPr>
            </w:pPr>
            <w:r w:rsidRPr="00E646A0">
              <w:t>Proficient user of Microsoft</w:t>
            </w:r>
            <w:r w:rsidR="002573D9" w:rsidRPr="00E646A0">
              <w:t xml:space="preserve"> and bespoke packages</w:t>
            </w:r>
          </w:p>
          <w:p w14:paraId="1B990E63" w14:textId="77777777" w:rsidR="002573D9" w:rsidRPr="00E646A0" w:rsidRDefault="002573D9" w:rsidP="00B44B59">
            <w:pPr>
              <w:pStyle w:val="ListParagraph"/>
              <w:numPr>
                <w:ilvl w:val="0"/>
                <w:numId w:val="18"/>
              </w:numPr>
            </w:pPr>
            <w:r w:rsidRPr="00E646A0">
              <w:t>Able to lead and direct appropriate and effective social media use</w:t>
            </w:r>
          </w:p>
          <w:bookmarkEnd w:id="6"/>
          <w:p w14:paraId="58FD3C58" w14:textId="0D43205A" w:rsidR="00017AF1" w:rsidRPr="00E646A0" w:rsidRDefault="00017AF1" w:rsidP="00017AF1"/>
        </w:tc>
        <w:tc>
          <w:tcPr>
            <w:tcW w:w="4199" w:type="dxa"/>
          </w:tcPr>
          <w:p w14:paraId="0600CFAB" w14:textId="77777777" w:rsidR="009A6349" w:rsidRDefault="009A6349">
            <w:pPr>
              <w:rPr>
                <w:b/>
                <w:bCs/>
                <w:u w:val="single"/>
              </w:rPr>
            </w:pPr>
            <w:r w:rsidRPr="00391F55">
              <w:rPr>
                <w:b/>
                <w:bCs/>
                <w:u w:val="single"/>
              </w:rPr>
              <w:lastRenderedPageBreak/>
              <w:t xml:space="preserve">Skills </w:t>
            </w:r>
          </w:p>
          <w:p w14:paraId="682B8279" w14:textId="233D255F" w:rsidR="009A6349" w:rsidRDefault="00EF6D23">
            <w:pPr>
              <w:pStyle w:val="ListParagraph"/>
              <w:numPr>
                <w:ilvl w:val="0"/>
                <w:numId w:val="18"/>
              </w:numPr>
            </w:pPr>
            <w:bookmarkStart w:id="7" w:name="_Hlk190337046"/>
            <w:r w:rsidRPr="00EF6D23">
              <w:t>Ability to demonstrate awareness of risk identification and mitigation</w:t>
            </w:r>
          </w:p>
          <w:p w14:paraId="1D7601D5" w14:textId="1F8DB01B" w:rsidR="00272EE8" w:rsidRDefault="00272EE8">
            <w:pPr>
              <w:pStyle w:val="ListParagraph"/>
              <w:numPr>
                <w:ilvl w:val="0"/>
                <w:numId w:val="18"/>
              </w:numPr>
            </w:pPr>
            <w:r>
              <w:t>Ability to empower</w:t>
            </w:r>
            <w:r w:rsidR="00840073">
              <w:t>, motivate and inspire</w:t>
            </w:r>
            <w:r>
              <w:t xml:space="preserve"> the team to share and develop new ideas</w:t>
            </w:r>
            <w:r w:rsidR="00840073">
              <w:t xml:space="preserve"> and ways of working</w:t>
            </w:r>
          </w:p>
          <w:p w14:paraId="341694BA" w14:textId="6874DFE1" w:rsidR="00E918BA" w:rsidRDefault="00E918BA">
            <w:pPr>
              <w:pStyle w:val="ListParagraph"/>
              <w:numPr>
                <w:ilvl w:val="0"/>
                <w:numId w:val="18"/>
              </w:numPr>
            </w:pPr>
            <w:r>
              <w:lastRenderedPageBreak/>
              <w:t>Can take and encourage calculated risks to test and embed new ideas</w:t>
            </w:r>
          </w:p>
          <w:p w14:paraId="15A04210" w14:textId="1FD9F625" w:rsidR="00EF32F8" w:rsidRDefault="00D43E2D" w:rsidP="00FF7921">
            <w:pPr>
              <w:pStyle w:val="ListParagraph"/>
              <w:numPr>
                <w:ilvl w:val="0"/>
                <w:numId w:val="18"/>
              </w:numPr>
            </w:pPr>
            <w:r>
              <w:t>Proficiency in relationship building with internal and external stakeholders</w:t>
            </w:r>
          </w:p>
          <w:p w14:paraId="7F431803" w14:textId="3114E4FF" w:rsidR="00A70B84" w:rsidRDefault="00A70B84">
            <w:pPr>
              <w:pStyle w:val="ListParagraph"/>
              <w:numPr>
                <w:ilvl w:val="0"/>
                <w:numId w:val="18"/>
              </w:numPr>
            </w:pPr>
            <w:r>
              <w:t>Ability to develop</w:t>
            </w:r>
            <w:r w:rsidR="006760CC">
              <w:t xml:space="preserve"> and</w:t>
            </w:r>
            <w:r>
              <w:t xml:space="preserve"> maintain</w:t>
            </w:r>
            <w:r w:rsidR="006760CC">
              <w:t xml:space="preserve"> the brand identity of CFM</w:t>
            </w:r>
            <w:r>
              <w:t xml:space="preserve"> </w:t>
            </w:r>
            <w:r w:rsidR="00720170">
              <w:t>through marketing and communication</w:t>
            </w:r>
          </w:p>
          <w:p w14:paraId="269CF69C" w14:textId="076527B5" w:rsidR="007971BD" w:rsidRDefault="007971BD">
            <w:pPr>
              <w:pStyle w:val="ListParagraph"/>
              <w:numPr>
                <w:ilvl w:val="0"/>
                <w:numId w:val="18"/>
              </w:numPr>
            </w:pPr>
            <w:r>
              <w:t>Able to deliver strategy for CFM</w:t>
            </w:r>
          </w:p>
          <w:p w14:paraId="1DECC7BA" w14:textId="6F71DD82" w:rsidR="00FF7921" w:rsidRDefault="00FF7921">
            <w:pPr>
              <w:pStyle w:val="ListParagraph"/>
              <w:numPr>
                <w:ilvl w:val="0"/>
                <w:numId w:val="18"/>
              </w:numPr>
            </w:pPr>
            <w:r>
              <w:t xml:space="preserve">Able to use high level communication </w:t>
            </w:r>
            <w:r w:rsidR="00AE474F">
              <w:t xml:space="preserve">and persuasion </w:t>
            </w:r>
            <w:r>
              <w:t>skills to negotiate with suppliers, venues, partners and other external organisations</w:t>
            </w:r>
          </w:p>
          <w:bookmarkEnd w:id="7"/>
          <w:p w14:paraId="65E23F36" w14:textId="0E29C792" w:rsidR="0023257E" w:rsidRPr="00EF6D23" w:rsidRDefault="0023257E" w:rsidP="00DE39CE"/>
          <w:p w14:paraId="6839545D" w14:textId="77777777" w:rsidR="009A6349" w:rsidRDefault="009A6349">
            <w:pPr>
              <w:rPr>
                <w:b/>
                <w:bCs/>
                <w:u w:val="single"/>
              </w:rPr>
            </w:pPr>
          </w:p>
        </w:tc>
        <w:tc>
          <w:tcPr>
            <w:tcW w:w="3690" w:type="dxa"/>
          </w:tcPr>
          <w:p w14:paraId="7A667003" w14:textId="77777777" w:rsidR="009A6349" w:rsidRDefault="009A6349">
            <w:pPr>
              <w:rPr>
                <w:b/>
                <w:bCs/>
                <w:u w:val="single"/>
              </w:rPr>
            </w:pPr>
            <w:r w:rsidRPr="00391F55">
              <w:rPr>
                <w:b/>
                <w:bCs/>
                <w:u w:val="single"/>
              </w:rPr>
              <w:lastRenderedPageBreak/>
              <w:t xml:space="preserve">Skills </w:t>
            </w:r>
          </w:p>
          <w:p w14:paraId="7CE928C6" w14:textId="417DD50B" w:rsidR="009A6349" w:rsidRDefault="0039521F">
            <w:pPr>
              <w:pStyle w:val="ListParagraph"/>
              <w:numPr>
                <w:ilvl w:val="0"/>
                <w:numId w:val="18"/>
              </w:numPr>
            </w:pPr>
            <w:r w:rsidRPr="0039521F">
              <w:t xml:space="preserve">Can </w:t>
            </w:r>
            <w:r>
              <w:t xml:space="preserve">act </w:t>
            </w:r>
            <w:bookmarkStart w:id="8" w:name="_Hlk190337075"/>
            <w:r>
              <w:t>as a</w:t>
            </w:r>
            <w:r w:rsidR="00562E2F">
              <w:t xml:space="preserve"> lead</w:t>
            </w:r>
            <w:r>
              <w:t xml:space="preserve"> brand ambassador for </w:t>
            </w:r>
            <w:r w:rsidR="00246AED">
              <w:t xml:space="preserve">CFM </w:t>
            </w:r>
            <w:r>
              <w:t>to encourage internal and external engagement of key stakeholders</w:t>
            </w:r>
          </w:p>
          <w:p w14:paraId="5FCC9076" w14:textId="15DEC34F" w:rsidR="00B002C2" w:rsidRDefault="00B002C2">
            <w:pPr>
              <w:pStyle w:val="ListParagraph"/>
              <w:numPr>
                <w:ilvl w:val="0"/>
                <w:numId w:val="18"/>
              </w:numPr>
            </w:pPr>
            <w:r>
              <w:lastRenderedPageBreak/>
              <w:t xml:space="preserve">Able to embed </w:t>
            </w:r>
            <w:r w:rsidR="00246AED">
              <w:t xml:space="preserve">CFM </w:t>
            </w:r>
            <w:r>
              <w:t>as a service within Medway Council</w:t>
            </w:r>
          </w:p>
          <w:p w14:paraId="48BDA13B" w14:textId="4B01248F" w:rsidR="000524B0" w:rsidRDefault="000524B0">
            <w:pPr>
              <w:pStyle w:val="ListParagraph"/>
              <w:numPr>
                <w:ilvl w:val="0"/>
                <w:numId w:val="18"/>
              </w:numPr>
            </w:pPr>
            <w:r>
              <w:t>Able to direct and coordinate communication and engagement strategy and all marketing</w:t>
            </w:r>
            <w:r w:rsidR="000E5B01">
              <w:t xml:space="preserve"> to maintain brand identity</w:t>
            </w:r>
          </w:p>
          <w:p w14:paraId="33BF89FC" w14:textId="2DDBD729" w:rsidR="007F6905" w:rsidRDefault="007F6905">
            <w:pPr>
              <w:pStyle w:val="ListParagraph"/>
              <w:numPr>
                <w:ilvl w:val="0"/>
                <w:numId w:val="18"/>
              </w:numPr>
            </w:pPr>
            <w:r>
              <w:t xml:space="preserve">Can </w:t>
            </w:r>
            <w:r w:rsidRPr="00F41A1E">
              <w:t xml:space="preserve">develop delivery plans, realistic budgets, programming and ways of sharing information that meet the needs of </w:t>
            </w:r>
            <w:r w:rsidR="00297FE4">
              <w:t xml:space="preserve">CFM </w:t>
            </w:r>
            <w:r w:rsidRPr="00F41A1E">
              <w:t>initiative, Medway Council teams, external partners and wider community</w:t>
            </w:r>
          </w:p>
          <w:p w14:paraId="749D8B8E" w14:textId="77777777" w:rsidR="006760CC" w:rsidRDefault="006760CC">
            <w:pPr>
              <w:pStyle w:val="ListParagraph"/>
              <w:numPr>
                <w:ilvl w:val="0"/>
                <w:numId w:val="18"/>
              </w:numPr>
            </w:pPr>
            <w:r>
              <w:t>Can maintain a high standard of brand integrity for CFM</w:t>
            </w:r>
          </w:p>
          <w:p w14:paraId="46E42970" w14:textId="32091339" w:rsidR="007971BD" w:rsidRPr="0039521F" w:rsidRDefault="007971BD">
            <w:pPr>
              <w:pStyle w:val="ListParagraph"/>
              <w:numPr>
                <w:ilvl w:val="0"/>
                <w:numId w:val="18"/>
              </w:numPr>
            </w:pPr>
            <w:r>
              <w:t>Can create and deliver emergent strategic improvements for CFM</w:t>
            </w:r>
            <w:bookmarkEnd w:id="8"/>
          </w:p>
        </w:tc>
      </w:tr>
    </w:tbl>
    <w:p w14:paraId="4EA05C27" w14:textId="77777777" w:rsidR="00CF5CED" w:rsidRDefault="00CF5CED"/>
    <w:sectPr w:rsidR="00CF5CED" w:rsidSect="000D0DA7">
      <w:headerReference w:type="default" r:id="rId10"/>
      <w:footerReference w:type="even" r:id="rId11"/>
      <w:footerReference w:type="default" r:id="rId12"/>
      <w:headerReference w:type="first" r:id="rId13"/>
      <w:footerReference w:type="first" r:id="rId14"/>
      <w:pgSz w:w="23811" w:h="16838" w:orient="landscape" w:code="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784D" w14:textId="77777777" w:rsidR="005445B0" w:rsidRDefault="005445B0" w:rsidP="00D77754">
      <w:pPr>
        <w:spacing w:after="0" w:line="240" w:lineRule="auto"/>
      </w:pPr>
      <w:r>
        <w:separator/>
      </w:r>
    </w:p>
  </w:endnote>
  <w:endnote w:type="continuationSeparator" w:id="0">
    <w:p w14:paraId="533C5198" w14:textId="77777777" w:rsidR="005445B0" w:rsidRDefault="005445B0" w:rsidP="00D77754">
      <w:pPr>
        <w:spacing w:after="0" w:line="240" w:lineRule="auto"/>
      </w:pPr>
      <w:r>
        <w:continuationSeparator/>
      </w:r>
    </w:p>
  </w:endnote>
  <w:endnote w:type="continuationNotice" w:id="1">
    <w:p w14:paraId="11403070" w14:textId="77777777" w:rsidR="005445B0" w:rsidRDefault="00544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1E1E" w14:textId="1E621F6C" w:rsidR="00D77754" w:rsidRDefault="00D77754">
    <w:pPr>
      <w:pStyle w:val="Footer"/>
    </w:pPr>
    <w:r>
      <w:rPr>
        <w:noProof/>
      </w:rPr>
      <mc:AlternateContent>
        <mc:Choice Requires="wps">
          <w:drawing>
            <wp:anchor distT="0" distB="0" distL="0" distR="0" simplePos="0" relativeHeight="251658241" behindDoc="0" locked="0" layoutInCell="1" allowOverlap="1" wp14:anchorId="355C3EF6" wp14:editId="4FE2AFA1">
              <wp:simplePos x="635" y="635"/>
              <wp:positionH relativeFrom="column">
                <wp:align>center</wp:align>
              </wp:positionH>
              <wp:positionV relativeFrom="paragraph">
                <wp:posOffset>635</wp:posOffset>
              </wp:positionV>
              <wp:extent cx="443865" cy="443865"/>
              <wp:effectExtent l="0" t="0" r="16510" b="14605"/>
              <wp:wrapSquare wrapText="bothSides"/>
              <wp:docPr id="2" name="Text Box 2"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7BC7C" w14:textId="1F36D5A3"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C3EF6" id="_x0000_t202" coordsize="21600,21600" o:spt="202" path="m,l,21600r21600,l21600,xe">
              <v:stroke joinstyle="miter"/>
              <v:path gradientshapeok="t" o:connecttype="rect"/>
            </v:shapetype>
            <v:shape id="Text Box 2" o:spid="_x0000_s1026" type="#_x0000_t202" alt="Official (unmark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E7BC7C" w14:textId="1F36D5A3"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346" w14:textId="1AE3B4E7" w:rsidR="00D77754" w:rsidRDefault="00D77754">
    <w:pPr>
      <w:pStyle w:val="Footer"/>
    </w:pPr>
    <w:r>
      <w:rPr>
        <w:noProof/>
      </w:rPr>
      <mc:AlternateContent>
        <mc:Choice Requires="wps">
          <w:drawing>
            <wp:anchor distT="0" distB="0" distL="0" distR="0" simplePos="0" relativeHeight="251658242" behindDoc="0" locked="0" layoutInCell="1" allowOverlap="1" wp14:anchorId="2C9FD371" wp14:editId="11B9FBBA">
              <wp:simplePos x="635" y="635"/>
              <wp:positionH relativeFrom="column">
                <wp:align>center</wp:align>
              </wp:positionH>
              <wp:positionV relativeFrom="paragraph">
                <wp:posOffset>635</wp:posOffset>
              </wp:positionV>
              <wp:extent cx="443865" cy="443865"/>
              <wp:effectExtent l="0" t="0" r="16510" b="14605"/>
              <wp:wrapSquare wrapText="bothSides"/>
              <wp:docPr id="3" name="Text Box 3"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B4FE1" w14:textId="09C46420"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9FD371" id="_x0000_t202" coordsize="21600,21600" o:spt="202" path="m,l,21600r21600,l21600,xe">
              <v:stroke joinstyle="miter"/>
              <v:path gradientshapeok="t" o:connecttype="rect"/>
            </v:shapetype>
            <v:shape id="Text Box 3" o:spid="_x0000_s1027" type="#_x0000_t202" alt="Official (unmark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CB4FE1" w14:textId="09C46420"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CC67" w14:textId="23FA15E3" w:rsidR="00D77754" w:rsidRDefault="00D77754">
    <w:pPr>
      <w:pStyle w:val="Footer"/>
    </w:pPr>
    <w:r>
      <w:rPr>
        <w:noProof/>
      </w:rPr>
      <mc:AlternateContent>
        <mc:Choice Requires="wps">
          <w:drawing>
            <wp:anchor distT="0" distB="0" distL="0" distR="0" simplePos="0" relativeHeight="251658240" behindDoc="0" locked="0" layoutInCell="1" allowOverlap="1" wp14:anchorId="4C266EBF" wp14:editId="1C7446F0">
              <wp:simplePos x="635" y="635"/>
              <wp:positionH relativeFrom="column">
                <wp:align>center</wp:align>
              </wp:positionH>
              <wp:positionV relativeFrom="paragraph">
                <wp:posOffset>635</wp:posOffset>
              </wp:positionV>
              <wp:extent cx="443865" cy="443865"/>
              <wp:effectExtent l="0" t="0" r="16510" b="14605"/>
              <wp:wrapSquare wrapText="bothSides"/>
              <wp:docPr id="1" name="Text Box 1"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B6B50" w14:textId="70E0B2D4"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266EBF" id="_x0000_t202" coordsize="21600,21600" o:spt="202" path="m,l,21600r21600,l21600,xe">
              <v:stroke joinstyle="miter"/>
              <v:path gradientshapeok="t" o:connecttype="rect"/>
            </v:shapetype>
            <v:shape id="Text Box 1" o:spid="_x0000_s1028" type="#_x0000_t202" alt="Official (un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2CB6B50" w14:textId="70E0B2D4"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6708" w14:textId="77777777" w:rsidR="005445B0" w:rsidRDefault="005445B0" w:rsidP="00D77754">
      <w:pPr>
        <w:spacing w:after="0" w:line="240" w:lineRule="auto"/>
      </w:pPr>
      <w:r>
        <w:separator/>
      </w:r>
    </w:p>
  </w:footnote>
  <w:footnote w:type="continuationSeparator" w:id="0">
    <w:p w14:paraId="4FFB9003" w14:textId="77777777" w:rsidR="005445B0" w:rsidRDefault="005445B0" w:rsidP="00D77754">
      <w:pPr>
        <w:spacing w:after="0" w:line="240" w:lineRule="auto"/>
      </w:pPr>
      <w:r>
        <w:continuationSeparator/>
      </w:r>
    </w:p>
  </w:footnote>
  <w:footnote w:type="continuationNotice" w:id="1">
    <w:p w14:paraId="5D46B1F6" w14:textId="77777777" w:rsidR="005445B0" w:rsidRDefault="00544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1553" w14:textId="77777777" w:rsidR="000D0DA7" w:rsidRPr="00F11F3B" w:rsidRDefault="000D0DA7" w:rsidP="000D0DA7">
    <w:pPr>
      <w:pStyle w:val="Header"/>
      <w:ind w:left="6521"/>
      <w:rPr>
        <w:b/>
        <w:bCs/>
        <w:color w:val="0061AE"/>
        <w:sz w:val="36"/>
        <w:szCs w:val="36"/>
      </w:rPr>
    </w:pPr>
  </w:p>
  <w:p w14:paraId="5888B8CD" w14:textId="7D01670D" w:rsidR="000D0DA7" w:rsidRDefault="000D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A4D1" w14:textId="0A2FACA7" w:rsidR="000D0DA7" w:rsidRPr="00F11F3B" w:rsidRDefault="000D0DA7" w:rsidP="000D0DA7">
    <w:pPr>
      <w:pStyle w:val="Header"/>
      <w:ind w:left="6521"/>
      <w:rPr>
        <w:b/>
        <w:bCs/>
        <w:color w:val="0061AE"/>
        <w:sz w:val="36"/>
        <w:szCs w:val="36"/>
      </w:rPr>
    </w:pPr>
    <w:r w:rsidRPr="00D9209F">
      <w:rPr>
        <w:b/>
        <w:bCs/>
        <w:noProof/>
        <w:color w:val="0061AE"/>
        <w:sz w:val="36"/>
        <w:szCs w:val="36"/>
      </w:rPr>
      <w:drawing>
        <wp:anchor distT="0" distB="0" distL="114300" distR="114300" simplePos="0" relativeHeight="251658244" behindDoc="0" locked="0" layoutInCell="1" allowOverlap="1" wp14:anchorId="15C97774" wp14:editId="6CF85C87">
          <wp:simplePos x="0" y="0"/>
          <wp:positionH relativeFrom="column">
            <wp:posOffset>1</wp:posOffset>
          </wp:positionH>
          <wp:positionV relativeFrom="paragraph">
            <wp:posOffset>-4103</wp:posOffset>
          </wp:positionV>
          <wp:extent cx="3399692" cy="1206100"/>
          <wp:effectExtent l="0" t="0" r="0" b="635"/>
          <wp:wrapNone/>
          <wp:docPr id="1319762965" name="Picture 16" descr="MedPay&quot; Performance, Progression, Pay logo">
            <a:extLst xmlns:a="http://schemas.openxmlformats.org/drawingml/2006/main">
              <a:ext uri="{FF2B5EF4-FFF2-40B4-BE49-F238E27FC236}">
                <a16:creationId xmlns:a16="http://schemas.microsoft.com/office/drawing/2014/main" id="{EBB0172D-F02C-6768-D68E-BEB85863F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MedPay&quot; Performance, Progression, Pay logo">
                    <a:extLst>
                      <a:ext uri="{FF2B5EF4-FFF2-40B4-BE49-F238E27FC236}">
                        <a16:creationId xmlns:a16="http://schemas.microsoft.com/office/drawing/2014/main" id="{EBB0172D-F02C-6768-D68E-BEB85863FD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6089" cy="12438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F029A83" wp14:editId="71EE439E">
          <wp:simplePos x="0" y="0"/>
          <wp:positionH relativeFrom="column">
            <wp:posOffset>12706350</wp:posOffset>
          </wp:positionH>
          <wp:positionV relativeFrom="page">
            <wp:posOffset>452755</wp:posOffset>
          </wp:positionV>
          <wp:extent cx="1000760" cy="687705"/>
          <wp:effectExtent l="0" t="0" r="2540" b="0"/>
          <wp:wrapNone/>
          <wp:docPr id="115036402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4675" name="Picture 1" descr="A blue and black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760" cy="687705"/>
                  </a:xfrm>
                  <a:prstGeom prst="rect">
                    <a:avLst/>
                  </a:prstGeom>
                </pic:spPr>
              </pic:pic>
            </a:graphicData>
          </a:graphic>
          <wp14:sizeRelH relativeFrom="margin">
            <wp14:pctWidth>0</wp14:pctWidth>
          </wp14:sizeRelH>
          <wp14:sizeRelV relativeFrom="margin">
            <wp14:pctHeight>0</wp14:pctHeight>
          </wp14:sizeRelV>
        </wp:anchor>
      </w:drawing>
    </w:r>
    <w:r>
      <w:rPr>
        <w:b/>
        <w:bCs/>
        <w:color w:val="0061AE"/>
        <w:sz w:val="36"/>
        <w:szCs w:val="36"/>
        <w:highlight w:val="yellow"/>
      </w:rPr>
      <w:br/>
    </w:r>
    <w:r w:rsidR="00571F80">
      <w:rPr>
        <w:b/>
        <w:bCs/>
        <w:color w:val="0061AE"/>
        <w:sz w:val="36"/>
        <w:szCs w:val="36"/>
      </w:rPr>
      <w:t>Child Friendly Medway</w:t>
    </w:r>
    <w:r w:rsidRPr="00F11F3B">
      <w:rPr>
        <w:b/>
        <w:bCs/>
        <w:color w:val="0061AE"/>
        <w:sz w:val="36"/>
        <w:szCs w:val="36"/>
      </w:rPr>
      <w:t xml:space="preserve"> </w:t>
    </w:r>
    <w:r w:rsidR="00CA349D">
      <w:rPr>
        <w:b/>
        <w:bCs/>
        <w:color w:val="0061AE"/>
        <w:sz w:val="36"/>
        <w:szCs w:val="36"/>
      </w:rPr>
      <w:t>(CFM)</w:t>
    </w:r>
  </w:p>
  <w:p w14:paraId="050BE682" w14:textId="77777777" w:rsidR="000D0DA7" w:rsidRPr="00F11F3B" w:rsidRDefault="000D0DA7" w:rsidP="000D0DA7">
    <w:pPr>
      <w:pStyle w:val="Header"/>
      <w:ind w:left="6521"/>
      <w:rPr>
        <w:b/>
        <w:bCs/>
        <w:color w:val="0061AE"/>
        <w:sz w:val="36"/>
        <w:szCs w:val="36"/>
      </w:rPr>
    </w:pPr>
    <w:r w:rsidRPr="00F11F3B">
      <w:rPr>
        <w:b/>
        <w:bCs/>
        <w:color w:val="0061AE"/>
        <w:sz w:val="36"/>
        <w:szCs w:val="36"/>
      </w:rPr>
      <w:t xml:space="preserve">Career progression framework  </w:t>
    </w:r>
  </w:p>
  <w:p w14:paraId="3496BC7B" w14:textId="6407BC14" w:rsidR="000D0DA7" w:rsidRPr="00F11F3B" w:rsidRDefault="00CA349D" w:rsidP="000D0DA7">
    <w:pPr>
      <w:pStyle w:val="Header"/>
      <w:ind w:left="6521"/>
      <w:rPr>
        <w:color w:val="0061AE"/>
        <w:sz w:val="36"/>
        <w:szCs w:val="36"/>
      </w:rPr>
    </w:pPr>
    <w:r>
      <w:rPr>
        <w:color w:val="0061AE"/>
        <w:sz w:val="36"/>
        <w:szCs w:val="36"/>
      </w:rPr>
      <w:t>March 2025</w:t>
    </w:r>
  </w:p>
  <w:p w14:paraId="79B2980D" w14:textId="77777777" w:rsidR="000D0DA7" w:rsidRDefault="000D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483E"/>
    <w:multiLevelType w:val="hybridMultilevel"/>
    <w:tmpl w:val="5B74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06662"/>
    <w:multiLevelType w:val="hybridMultilevel"/>
    <w:tmpl w:val="2866506E"/>
    <w:lvl w:ilvl="0" w:tplc="0809000F">
      <w:start w:val="1"/>
      <w:numFmt w:val="decimal"/>
      <w:lvlText w:val="%1."/>
      <w:lvlJc w:val="left"/>
      <w:pPr>
        <w:ind w:left="681" w:hanging="360"/>
      </w:p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 w15:restartNumberingAfterBreak="0">
    <w:nsid w:val="19A802D7"/>
    <w:multiLevelType w:val="hybridMultilevel"/>
    <w:tmpl w:val="5272329E"/>
    <w:lvl w:ilvl="0" w:tplc="4B64CF9E">
      <w:start w:val="1"/>
      <w:numFmt w:val="bullet"/>
      <w:lvlText w:val=""/>
      <w:lvlJc w:val="left"/>
      <w:pPr>
        <w:ind w:left="1080" w:hanging="360"/>
      </w:pPr>
      <w:rPr>
        <w:rFonts w:ascii="Symbol" w:hAnsi="Symbol"/>
      </w:rPr>
    </w:lvl>
    <w:lvl w:ilvl="1" w:tplc="95C664DC">
      <w:start w:val="1"/>
      <w:numFmt w:val="bullet"/>
      <w:lvlText w:val=""/>
      <w:lvlJc w:val="left"/>
      <w:pPr>
        <w:ind w:left="1080" w:hanging="360"/>
      </w:pPr>
      <w:rPr>
        <w:rFonts w:ascii="Symbol" w:hAnsi="Symbol"/>
      </w:rPr>
    </w:lvl>
    <w:lvl w:ilvl="2" w:tplc="A644EF0A">
      <w:start w:val="1"/>
      <w:numFmt w:val="bullet"/>
      <w:lvlText w:val=""/>
      <w:lvlJc w:val="left"/>
      <w:pPr>
        <w:ind w:left="1080" w:hanging="360"/>
      </w:pPr>
      <w:rPr>
        <w:rFonts w:ascii="Symbol" w:hAnsi="Symbol"/>
      </w:rPr>
    </w:lvl>
    <w:lvl w:ilvl="3" w:tplc="F4F03002">
      <w:start w:val="1"/>
      <w:numFmt w:val="bullet"/>
      <w:lvlText w:val=""/>
      <w:lvlJc w:val="left"/>
      <w:pPr>
        <w:ind w:left="1080" w:hanging="360"/>
      </w:pPr>
      <w:rPr>
        <w:rFonts w:ascii="Symbol" w:hAnsi="Symbol"/>
      </w:rPr>
    </w:lvl>
    <w:lvl w:ilvl="4" w:tplc="01F69B14">
      <w:start w:val="1"/>
      <w:numFmt w:val="bullet"/>
      <w:lvlText w:val=""/>
      <w:lvlJc w:val="left"/>
      <w:pPr>
        <w:ind w:left="1080" w:hanging="360"/>
      </w:pPr>
      <w:rPr>
        <w:rFonts w:ascii="Symbol" w:hAnsi="Symbol"/>
      </w:rPr>
    </w:lvl>
    <w:lvl w:ilvl="5" w:tplc="DCB0EF2A">
      <w:start w:val="1"/>
      <w:numFmt w:val="bullet"/>
      <w:lvlText w:val=""/>
      <w:lvlJc w:val="left"/>
      <w:pPr>
        <w:ind w:left="1080" w:hanging="360"/>
      </w:pPr>
      <w:rPr>
        <w:rFonts w:ascii="Symbol" w:hAnsi="Symbol"/>
      </w:rPr>
    </w:lvl>
    <w:lvl w:ilvl="6" w:tplc="BA0E5DAE">
      <w:start w:val="1"/>
      <w:numFmt w:val="bullet"/>
      <w:lvlText w:val=""/>
      <w:lvlJc w:val="left"/>
      <w:pPr>
        <w:ind w:left="1080" w:hanging="360"/>
      </w:pPr>
      <w:rPr>
        <w:rFonts w:ascii="Symbol" w:hAnsi="Symbol"/>
      </w:rPr>
    </w:lvl>
    <w:lvl w:ilvl="7" w:tplc="6172DCB0">
      <w:start w:val="1"/>
      <w:numFmt w:val="bullet"/>
      <w:lvlText w:val=""/>
      <w:lvlJc w:val="left"/>
      <w:pPr>
        <w:ind w:left="1080" w:hanging="360"/>
      </w:pPr>
      <w:rPr>
        <w:rFonts w:ascii="Symbol" w:hAnsi="Symbol"/>
      </w:rPr>
    </w:lvl>
    <w:lvl w:ilvl="8" w:tplc="075A636A">
      <w:start w:val="1"/>
      <w:numFmt w:val="bullet"/>
      <w:lvlText w:val=""/>
      <w:lvlJc w:val="left"/>
      <w:pPr>
        <w:ind w:left="1080" w:hanging="360"/>
      </w:pPr>
      <w:rPr>
        <w:rFonts w:ascii="Symbol" w:hAnsi="Symbol"/>
      </w:rPr>
    </w:lvl>
  </w:abstractNum>
  <w:abstractNum w:abstractNumId="3" w15:restartNumberingAfterBreak="0">
    <w:nsid w:val="1C5070BA"/>
    <w:multiLevelType w:val="hybridMultilevel"/>
    <w:tmpl w:val="DF322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E0249"/>
    <w:multiLevelType w:val="hybridMultilevel"/>
    <w:tmpl w:val="926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838AC"/>
    <w:multiLevelType w:val="hybridMultilevel"/>
    <w:tmpl w:val="68D29F64"/>
    <w:lvl w:ilvl="0" w:tplc="62D4B94A">
      <w:numFmt w:val="bullet"/>
      <w:lvlText w:val="•"/>
      <w:lvlJc w:val="left"/>
      <w:pPr>
        <w:ind w:left="785" w:hanging="360"/>
      </w:pPr>
      <w:rPr>
        <w:rFonts w:ascii="Arial" w:eastAsiaTheme="minorEastAsia" w:hAnsi="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205E656B"/>
    <w:multiLevelType w:val="hybridMultilevel"/>
    <w:tmpl w:val="F3FE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36FB3"/>
    <w:multiLevelType w:val="hybridMultilevel"/>
    <w:tmpl w:val="D3AE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339E7"/>
    <w:multiLevelType w:val="hybridMultilevel"/>
    <w:tmpl w:val="301A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6C0D"/>
    <w:multiLevelType w:val="hybridMultilevel"/>
    <w:tmpl w:val="0BFC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D1569"/>
    <w:multiLevelType w:val="hybridMultilevel"/>
    <w:tmpl w:val="3A30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F3B00"/>
    <w:multiLevelType w:val="hybridMultilevel"/>
    <w:tmpl w:val="3B16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62FE4"/>
    <w:multiLevelType w:val="hybridMultilevel"/>
    <w:tmpl w:val="547A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2383D"/>
    <w:multiLevelType w:val="hybridMultilevel"/>
    <w:tmpl w:val="99CE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C6473"/>
    <w:multiLevelType w:val="hybridMultilevel"/>
    <w:tmpl w:val="2C44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62069"/>
    <w:multiLevelType w:val="hybridMultilevel"/>
    <w:tmpl w:val="CE0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85E68"/>
    <w:multiLevelType w:val="hybridMultilevel"/>
    <w:tmpl w:val="3B24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75AD3"/>
    <w:multiLevelType w:val="hybridMultilevel"/>
    <w:tmpl w:val="53A09260"/>
    <w:lvl w:ilvl="0" w:tplc="E2C67BEC">
      <w:start w:val="1"/>
      <w:numFmt w:val="bullet"/>
      <w:lvlText w:val=""/>
      <w:lvlJc w:val="left"/>
      <w:pPr>
        <w:ind w:left="1080" w:hanging="360"/>
      </w:pPr>
      <w:rPr>
        <w:rFonts w:ascii="Symbol" w:hAnsi="Symbol"/>
      </w:rPr>
    </w:lvl>
    <w:lvl w:ilvl="1" w:tplc="86947548">
      <w:start w:val="1"/>
      <w:numFmt w:val="bullet"/>
      <w:lvlText w:val=""/>
      <w:lvlJc w:val="left"/>
      <w:pPr>
        <w:ind w:left="1080" w:hanging="360"/>
      </w:pPr>
      <w:rPr>
        <w:rFonts w:ascii="Symbol" w:hAnsi="Symbol"/>
      </w:rPr>
    </w:lvl>
    <w:lvl w:ilvl="2" w:tplc="A93AAFC4">
      <w:start w:val="1"/>
      <w:numFmt w:val="bullet"/>
      <w:lvlText w:val=""/>
      <w:lvlJc w:val="left"/>
      <w:pPr>
        <w:ind w:left="1080" w:hanging="360"/>
      </w:pPr>
      <w:rPr>
        <w:rFonts w:ascii="Symbol" w:hAnsi="Symbol"/>
      </w:rPr>
    </w:lvl>
    <w:lvl w:ilvl="3" w:tplc="82DA7852">
      <w:start w:val="1"/>
      <w:numFmt w:val="bullet"/>
      <w:lvlText w:val=""/>
      <w:lvlJc w:val="left"/>
      <w:pPr>
        <w:ind w:left="1080" w:hanging="360"/>
      </w:pPr>
      <w:rPr>
        <w:rFonts w:ascii="Symbol" w:hAnsi="Symbol"/>
      </w:rPr>
    </w:lvl>
    <w:lvl w:ilvl="4" w:tplc="636A51CA">
      <w:start w:val="1"/>
      <w:numFmt w:val="bullet"/>
      <w:lvlText w:val=""/>
      <w:lvlJc w:val="left"/>
      <w:pPr>
        <w:ind w:left="1080" w:hanging="360"/>
      </w:pPr>
      <w:rPr>
        <w:rFonts w:ascii="Symbol" w:hAnsi="Symbol"/>
      </w:rPr>
    </w:lvl>
    <w:lvl w:ilvl="5" w:tplc="0946FFBA">
      <w:start w:val="1"/>
      <w:numFmt w:val="bullet"/>
      <w:lvlText w:val=""/>
      <w:lvlJc w:val="left"/>
      <w:pPr>
        <w:ind w:left="1080" w:hanging="360"/>
      </w:pPr>
      <w:rPr>
        <w:rFonts w:ascii="Symbol" w:hAnsi="Symbol"/>
      </w:rPr>
    </w:lvl>
    <w:lvl w:ilvl="6" w:tplc="3AFA051C">
      <w:start w:val="1"/>
      <w:numFmt w:val="bullet"/>
      <w:lvlText w:val=""/>
      <w:lvlJc w:val="left"/>
      <w:pPr>
        <w:ind w:left="1080" w:hanging="360"/>
      </w:pPr>
      <w:rPr>
        <w:rFonts w:ascii="Symbol" w:hAnsi="Symbol"/>
      </w:rPr>
    </w:lvl>
    <w:lvl w:ilvl="7" w:tplc="456C9C82">
      <w:start w:val="1"/>
      <w:numFmt w:val="bullet"/>
      <w:lvlText w:val=""/>
      <w:lvlJc w:val="left"/>
      <w:pPr>
        <w:ind w:left="1080" w:hanging="360"/>
      </w:pPr>
      <w:rPr>
        <w:rFonts w:ascii="Symbol" w:hAnsi="Symbol"/>
      </w:rPr>
    </w:lvl>
    <w:lvl w:ilvl="8" w:tplc="A6B28450">
      <w:start w:val="1"/>
      <w:numFmt w:val="bullet"/>
      <w:lvlText w:val=""/>
      <w:lvlJc w:val="left"/>
      <w:pPr>
        <w:ind w:left="1080" w:hanging="360"/>
      </w:pPr>
      <w:rPr>
        <w:rFonts w:ascii="Symbol" w:hAnsi="Symbol"/>
      </w:rPr>
    </w:lvl>
  </w:abstractNum>
  <w:abstractNum w:abstractNumId="18" w15:restartNumberingAfterBreak="0">
    <w:nsid w:val="5E622CB6"/>
    <w:multiLevelType w:val="hybridMultilevel"/>
    <w:tmpl w:val="FFCAA488"/>
    <w:lvl w:ilvl="0" w:tplc="9E801928">
      <w:start w:val="1"/>
      <w:numFmt w:val="bullet"/>
      <w:lvlText w:val=""/>
      <w:lvlJc w:val="left"/>
      <w:pPr>
        <w:ind w:left="1080" w:hanging="360"/>
      </w:pPr>
      <w:rPr>
        <w:rFonts w:ascii="Symbol" w:hAnsi="Symbol"/>
      </w:rPr>
    </w:lvl>
    <w:lvl w:ilvl="1" w:tplc="69E62946">
      <w:start w:val="1"/>
      <w:numFmt w:val="bullet"/>
      <w:lvlText w:val=""/>
      <w:lvlJc w:val="left"/>
      <w:pPr>
        <w:ind w:left="1080" w:hanging="360"/>
      </w:pPr>
      <w:rPr>
        <w:rFonts w:ascii="Symbol" w:hAnsi="Symbol"/>
      </w:rPr>
    </w:lvl>
    <w:lvl w:ilvl="2" w:tplc="C3007A38">
      <w:start w:val="1"/>
      <w:numFmt w:val="bullet"/>
      <w:lvlText w:val=""/>
      <w:lvlJc w:val="left"/>
      <w:pPr>
        <w:ind w:left="1080" w:hanging="360"/>
      </w:pPr>
      <w:rPr>
        <w:rFonts w:ascii="Symbol" w:hAnsi="Symbol"/>
      </w:rPr>
    </w:lvl>
    <w:lvl w:ilvl="3" w:tplc="1E223F76">
      <w:start w:val="1"/>
      <w:numFmt w:val="bullet"/>
      <w:lvlText w:val=""/>
      <w:lvlJc w:val="left"/>
      <w:pPr>
        <w:ind w:left="1080" w:hanging="360"/>
      </w:pPr>
      <w:rPr>
        <w:rFonts w:ascii="Symbol" w:hAnsi="Symbol"/>
      </w:rPr>
    </w:lvl>
    <w:lvl w:ilvl="4" w:tplc="043011AE">
      <w:start w:val="1"/>
      <w:numFmt w:val="bullet"/>
      <w:lvlText w:val=""/>
      <w:lvlJc w:val="left"/>
      <w:pPr>
        <w:ind w:left="1080" w:hanging="360"/>
      </w:pPr>
      <w:rPr>
        <w:rFonts w:ascii="Symbol" w:hAnsi="Symbol"/>
      </w:rPr>
    </w:lvl>
    <w:lvl w:ilvl="5" w:tplc="BD1EAA84">
      <w:start w:val="1"/>
      <w:numFmt w:val="bullet"/>
      <w:lvlText w:val=""/>
      <w:lvlJc w:val="left"/>
      <w:pPr>
        <w:ind w:left="1080" w:hanging="360"/>
      </w:pPr>
      <w:rPr>
        <w:rFonts w:ascii="Symbol" w:hAnsi="Symbol"/>
      </w:rPr>
    </w:lvl>
    <w:lvl w:ilvl="6" w:tplc="35E03E8C">
      <w:start w:val="1"/>
      <w:numFmt w:val="bullet"/>
      <w:lvlText w:val=""/>
      <w:lvlJc w:val="left"/>
      <w:pPr>
        <w:ind w:left="1080" w:hanging="360"/>
      </w:pPr>
      <w:rPr>
        <w:rFonts w:ascii="Symbol" w:hAnsi="Symbol"/>
      </w:rPr>
    </w:lvl>
    <w:lvl w:ilvl="7" w:tplc="CCE876B4">
      <w:start w:val="1"/>
      <w:numFmt w:val="bullet"/>
      <w:lvlText w:val=""/>
      <w:lvlJc w:val="left"/>
      <w:pPr>
        <w:ind w:left="1080" w:hanging="360"/>
      </w:pPr>
      <w:rPr>
        <w:rFonts w:ascii="Symbol" w:hAnsi="Symbol"/>
      </w:rPr>
    </w:lvl>
    <w:lvl w:ilvl="8" w:tplc="33DE2486">
      <w:start w:val="1"/>
      <w:numFmt w:val="bullet"/>
      <w:lvlText w:val=""/>
      <w:lvlJc w:val="left"/>
      <w:pPr>
        <w:ind w:left="1080" w:hanging="360"/>
      </w:pPr>
      <w:rPr>
        <w:rFonts w:ascii="Symbol" w:hAnsi="Symbol"/>
      </w:rPr>
    </w:lvl>
  </w:abstractNum>
  <w:abstractNum w:abstractNumId="19" w15:restartNumberingAfterBreak="0">
    <w:nsid w:val="6C8875E0"/>
    <w:multiLevelType w:val="hybridMultilevel"/>
    <w:tmpl w:val="DF02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70B15"/>
    <w:multiLevelType w:val="hybridMultilevel"/>
    <w:tmpl w:val="C84C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75546"/>
    <w:multiLevelType w:val="hybridMultilevel"/>
    <w:tmpl w:val="5C32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D74E6"/>
    <w:multiLevelType w:val="hybridMultilevel"/>
    <w:tmpl w:val="FFB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671985">
    <w:abstractNumId w:val="10"/>
  </w:num>
  <w:num w:numId="2" w16cid:durableId="1347632681">
    <w:abstractNumId w:val="15"/>
  </w:num>
  <w:num w:numId="3" w16cid:durableId="684594162">
    <w:abstractNumId w:val="19"/>
  </w:num>
  <w:num w:numId="4" w16cid:durableId="1680499967">
    <w:abstractNumId w:val="16"/>
  </w:num>
  <w:num w:numId="5" w16cid:durableId="1217280298">
    <w:abstractNumId w:val="13"/>
  </w:num>
  <w:num w:numId="6" w16cid:durableId="926352371">
    <w:abstractNumId w:val="9"/>
  </w:num>
  <w:num w:numId="7" w16cid:durableId="129445709">
    <w:abstractNumId w:val="12"/>
  </w:num>
  <w:num w:numId="8" w16cid:durableId="671220740">
    <w:abstractNumId w:val="11"/>
  </w:num>
  <w:num w:numId="9" w16cid:durableId="2103839925">
    <w:abstractNumId w:val="6"/>
  </w:num>
  <w:num w:numId="10" w16cid:durableId="1605073312">
    <w:abstractNumId w:val="14"/>
  </w:num>
  <w:num w:numId="11" w16cid:durableId="610818984">
    <w:abstractNumId w:val="22"/>
  </w:num>
  <w:num w:numId="12" w16cid:durableId="2117796109">
    <w:abstractNumId w:val="0"/>
  </w:num>
  <w:num w:numId="13" w16cid:durableId="602349729">
    <w:abstractNumId w:val="20"/>
  </w:num>
  <w:num w:numId="14" w16cid:durableId="2116362883">
    <w:abstractNumId w:val="8"/>
  </w:num>
  <w:num w:numId="15" w16cid:durableId="560336263">
    <w:abstractNumId w:val="4"/>
  </w:num>
  <w:num w:numId="16" w16cid:durableId="1243687758">
    <w:abstractNumId w:val="1"/>
  </w:num>
  <w:num w:numId="17" w16cid:durableId="670721234">
    <w:abstractNumId w:val="7"/>
  </w:num>
  <w:num w:numId="18" w16cid:durableId="934092295">
    <w:abstractNumId w:val="3"/>
  </w:num>
  <w:num w:numId="19" w16cid:durableId="1392852134">
    <w:abstractNumId w:val="5"/>
  </w:num>
  <w:num w:numId="20" w16cid:durableId="618418849">
    <w:abstractNumId w:val="2"/>
  </w:num>
  <w:num w:numId="21" w16cid:durableId="1236747875">
    <w:abstractNumId w:val="17"/>
  </w:num>
  <w:num w:numId="22" w16cid:durableId="1352757362">
    <w:abstractNumId w:val="18"/>
  </w:num>
  <w:num w:numId="23" w16cid:durableId="72749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54"/>
    <w:rsid w:val="0000276B"/>
    <w:rsid w:val="000034EB"/>
    <w:rsid w:val="00010BD3"/>
    <w:rsid w:val="00016031"/>
    <w:rsid w:val="000175B0"/>
    <w:rsid w:val="00017AF1"/>
    <w:rsid w:val="000233D6"/>
    <w:rsid w:val="00030BA9"/>
    <w:rsid w:val="00042E4D"/>
    <w:rsid w:val="000434B1"/>
    <w:rsid w:val="00045BA8"/>
    <w:rsid w:val="000503F9"/>
    <w:rsid w:val="00050956"/>
    <w:rsid w:val="0005233E"/>
    <w:rsid w:val="000524B0"/>
    <w:rsid w:val="0005570E"/>
    <w:rsid w:val="00063472"/>
    <w:rsid w:val="00070A7B"/>
    <w:rsid w:val="00071666"/>
    <w:rsid w:val="00072BCF"/>
    <w:rsid w:val="00074399"/>
    <w:rsid w:val="00074CA0"/>
    <w:rsid w:val="00081263"/>
    <w:rsid w:val="00081688"/>
    <w:rsid w:val="0008404F"/>
    <w:rsid w:val="000859A1"/>
    <w:rsid w:val="00090842"/>
    <w:rsid w:val="00090F2A"/>
    <w:rsid w:val="000A0780"/>
    <w:rsid w:val="000B21CA"/>
    <w:rsid w:val="000B24C9"/>
    <w:rsid w:val="000B4103"/>
    <w:rsid w:val="000B5BCA"/>
    <w:rsid w:val="000C0666"/>
    <w:rsid w:val="000C240C"/>
    <w:rsid w:val="000D03CD"/>
    <w:rsid w:val="000D0DA7"/>
    <w:rsid w:val="000D7BE4"/>
    <w:rsid w:val="000D7F0A"/>
    <w:rsid w:val="000E118D"/>
    <w:rsid w:val="000E2CA6"/>
    <w:rsid w:val="000E44F1"/>
    <w:rsid w:val="000E5B01"/>
    <w:rsid w:val="000F370E"/>
    <w:rsid w:val="000F39A0"/>
    <w:rsid w:val="000F4737"/>
    <w:rsid w:val="000F618A"/>
    <w:rsid w:val="00101902"/>
    <w:rsid w:val="00111021"/>
    <w:rsid w:val="001125DE"/>
    <w:rsid w:val="001148F2"/>
    <w:rsid w:val="00114943"/>
    <w:rsid w:val="00114C4A"/>
    <w:rsid w:val="00125689"/>
    <w:rsid w:val="0012569A"/>
    <w:rsid w:val="0013049A"/>
    <w:rsid w:val="00130850"/>
    <w:rsid w:val="00135FA4"/>
    <w:rsid w:val="001425A1"/>
    <w:rsid w:val="0014346B"/>
    <w:rsid w:val="00144371"/>
    <w:rsid w:val="0014510D"/>
    <w:rsid w:val="00146E7A"/>
    <w:rsid w:val="00152C3F"/>
    <w:rsid w:val="00155405"/>
    <w:rsid w:val="00155BF4"/>
    <w:rsid w:val="00156D89"/>
    <w:rsid w:val="00161A6B"/>
    <w:rsid w:val="001634B8"/>
    <w:rsid w:val="001642D8"/>
    <w:rsid w:val="00166501"/>
    <w:rsid w:val="00171B3B"/>
    <w:rsid w:val="00172E76"/>
    <w:rsid w:val="0017326C"/>
    <w:rsid w:val="00176ED5"/>
    <w:rsid w:val="001800DF"/>
    <w:rsid w:val="001831DD"/>
    <w:rsid w:val="0018338A"/>
    <w:rsid w:val="0018367C"/>
    <w:rsid w:val="001862E3"/>
    <w:rsid w:val="00191494"/>
    <w:rsid w:val="00191DAD"/>
    <w:rsid w:val="00193F1A"/>
    <w:rsid w:val="00197927"/>
    <w:rsid w:val="001A0E4E"/>
    <w:rsid w:val="001A512E"/>
    <w:rsid w:val="001A705D"/>
    <w:rsid w:val="001A776E"/>
    <w:rsid w:val="001B01AE"/>
    <w:rsid w:val="001B239E"/>
    <w:rsid w:val="001B481F"/>
    <w:rsid w:val="001C396E"/>
    <w:rsid w:val="001C4C73"/>
    <w:rsid w:val="001D1163"/>
    <w:rsid w:val="001D7AD6"/>
    <w:rsid w:val="001E0C82"/>
    <w:rsid w:val="001E30FF"/>
    <w:rsid w:val="001E328B"/>
    <w:rsid w:val="001E66AE"/>
    <w:rsid w:val="001F0744"/>
    <w:rsid w:val="001F29C0"/>
    <w:rsid w:val="001F54A8"/>
    <w:rsid w:val="001F6B62"/>
    <w:rsid w:val="00200135"/>
    <w:rsid w:val="002013BA"/>
    <w:rsid w:val="00201702"/>
    <w:rsid w:val="00212FFA"/>
    <w:rsid w:val="00215EF0"/>
    <w:rsid w:val="00215F94"/>
    <w:rsid w:val="002314CD"/>
    <w:rsid w:val="0023257E"/>
    <w:rsid w:val="00232A51"/>
    <w:rsid w:val="002363CB"/>
    <w:rsid w:val="00236A8D"/>
    <w:rsid w:val="0024283E"/>
    <w:rsid w:val="00243290"/>
    <w:rsid w:val="002464F1"/>
    <w:rsid w:val="00246AED"/>
    <w:rsid w:val="00250E6C"/>
    <w:rsid w:val="00251F2C"/>
    <w:rsid w:val="0025287E"/>
    <w:rsid w:val="00252B85"/>
    <w:rsid w:val="002535CC"/>
    <w:rsid w:val="002565C4"/>
    <w:rsid w:val="0025736A"/>
    <w:rsid w:val="002573D9"/>
    <w:rsid w:val="0025790B"/>
    <w:rsid w:val="00261637"/>
    <w:rsid w:val="00261FB0"/>
    <w:rsid w:val="002657AE"/>
    <w:rsid w:val="00266F28"/>
    <w:rsid w:val="00267224"/>
    <w:rsid w:val="00270275"/>
    <w:rsid w:val="00272EE8"/>
    <w:rsid w:val="00272F3B"/>
    <w:rsid w:val="00274DC2"/>
    <w:rsid w:val="002763DC"/>
    <w:rsid w:val="0028058C"/>
    <w:rsid w:val="00280E78"/>
    <w:rsid w:val="0028105E"/>
    <w:rsid w:val="00282258"/>
    <w:rsid w:val="00286502"/>
    <w:rsid w:val="00287FF1"/>
    <w:rsid w:val="00291AD3"/>
    <w:rsid w:val="00297FE4"/>
    <w:rsid w:val="002A103E"/>
    <w:rsid w:val="002A2913"/>
    <w:rsid w:val="002A4D94"/>
    <w:rsid w:val="002A6477"/>
    <w:rsid w:val="002B15D2"/>
    <w:rsid w:val="002B5437"/>
    <w:rsid w:val="002B5C0F"/>
    <w:rsid w:val="002B77E5"/>
    <w:rsid w:val="002C1A4E"/>
    <w:rsid w:val="002C68E3"/>
    <w:rsid w:val="002D2E93"/>
    <w:rsid w:val="002D4371"/>
    <w:rsid w:val="002E51A3"/>
    <w:rsid w:val="002E602C"/>
    <w:rsid w:val="002E7E5C"/>
    <w:rsid w:val="002F0725"/>
    <w:rsid w:val="002F3773"/>
    <w:rsid w:val="002F6368"/>
    <w:rsid w:val="00302A16"/>
    <w:rsid w:val="00303169"/>
    <w:rsid w:val="00303553"/>
    <w:rsid w:val="00305DF5"/>
    <w:rsid w:val="0031028E"/>
    <w:rsid w:val="003115DB"/>
    <w:rsid w:val="00315D55"/>
    <w:rsid w:val="00316843"/>
    <w:rsid w:val="003241B5"/>
    <w:rsid w:val="00325C26"/>
    <w:rsid w:val="00327EB8"/>
    <w:rsid w:val="003316FD"/>
    <w:rsid w:val="00333B19"/>
    <w:rsid w:val="00333D19"/>
    <w:rsid w:val="00346024"/>
    <w:rsid w:val="00347D56"/>
    <w:rsid w:val="0035140A"/>
    <w:rsid w:val="0035230C"/>
    <w:rsid w:val="00352F89"/>
    <w:rsid w:val="0035453B"/>
    <w:rsid w:val="003564DA"/>
    <w:rsid w:val="00361115"/>
    <w:rsid w:val="003615E1"/>
    <w:rsid w:val="00363F89"/>
    <w:rsid w:val="003649AE"/>
    <w:rsid w:val="00367D35"/>
    <w:rsid w:val="00372493"/>
    <w:rsid w:val="003770D2"/>
    <w:rsid w:val="0037759A"/>
    <w:rsid w:val="003830BF"/>
    <w:rsid w:val="00385A11"/>
    <w:rsid w:val="00385B44"/>
    <w:rsid w:val="00386E21"/>
    <w:rsid w:val="00387193"/>
    <w:rsid w:val="00390CF5"/>
    <w:rsid w:val="00391F55"/>
    <w:rsid w:val="0039521F"/>
    <w:rsid w:val="003971A4"/>
    <w:rsid w:val="003A00BD"/>
    <w:rsid w:val="003A2355"/>
    <w:rsid w:val="003A4E46"/>
    <w:rsid w:val="003A5F24"/>
    <w:rsid w:val="003C2163"/>
    <w:rsid w:val="003C5033"/>
    <w:rsid w:val="003C7D8A"/>
    <w:rsid w:val="003D3B15"/>
    <w:rsid w:val="003E086A"/>
    <w:rsid w:val="003E0EAE"/>
    <w:rsid w:val="003E1977"/>
    <w:rsid w:val="003E6058"/>
    <w:rsid w:val="003F2AEB"/>
    <w:rsid w:val="003F2B79"/>
    <w:rsid w:val="003F4FB1"/>
    <w:rsid w:val="003F534B"/>
    <w:rsid w:val="004001F7"/>
    <w:rsid w:val="0040269A"/>
    <w:rsid w:val="00406555"/>
    <w:rsid w:val="0040763E"/>
    <w:rsid w:val="004139E6"/>
    <w:rsid w:val="00413B54"/>
    <w:rsid w:val="00414ADD"/>
    <w:rsid w:val="00415A33"/>
    <w:rsid w:val="004166C4"/>
    <w:rsid w:val="00417963"/>
    <w:rsid w:val="004209E0"/>
    <w:rsid w:val="00421FCA"/>
    <w:rsid w:val="00422128"/>
    <w:rsid w:val="004221AF"/>
    <w:rsid w:val="004226C8"/>
    <w:rsid w:val="0042500C"/>
    <w:rsid w:val="00430E85"/>
    <w:rsid w:val="00431AC7"/>
    <w:rsid w:val="00435E97"/>
    <w:rsid w:val="00437FA9"/>
    <w:rsid w:val="00442F19"/>
    <w:rsid w:val="004529E2"/>
    <w:rsid w:val="00456BE2"/>
    <w:rsid w:val="00460854"/>
    <w:rsid w:val="004678CA"/>
    <w:rsid w:val="00473CF6"/>
    <w:rsid w:val="00475B79"/>
    <w:rsid w:val="00476B13"/>
    <w:rsid w:val="004824CC"/>
    <w:rsid w:val="00490217"/>
    <w:rsid w:val="0049093E"/>
    <w:rsid w:val="00491D13"/>
    <w:rsid w:val="00497E52"/>
    <w:rsid w:val="00497F9F"/>
    <w:rsid w:val="004A09A8"/>
    <w:rsid w:val="004A338E"/>
    <w:rsid w:val="004A5724"/>
    <w:rsid w:val="004A7DAC"/>
    <w:rsid w:val="004B3E0B"/>
    <w:rsid w:val="004C1A29"/>
    <w:rsid w:val="004C4C13"/>
    <w:rsid w:val="004C4ED6"/>
    <w:rsid w:val="004C533B"/>
    <w:rsid w:val="004C6EF9"/>
    <w:rsid w:val="004D04F4"/>
    <w:rsid w:val="004D17D4"/>
    <w:rsid w:val="004D5D09"/>
    <w:rsid w:val="004D6B33"/>
    <w:rsid w:val="004E1788"/>
    <w:rsid w:val="004E339C"/>
    <w:rsid w:val="004E34A2"/>
    <w:rsid w:val="004E562A"/>
    <w:rsid w:val="004E799F"/>
    <w:rsid w:val="004F16E8"/>
    <w:rsid w:val="004F1CBA"/>
    <w:rsid w:val="004F4287"/>
    <w:rsid w:val="004F658E"/>
    <w:rsid w:val="004F6FCF"/>
    <w:rsid w:val="005025E5"/>
    <w:rsid w:val="00507160"/>
    <w:rsid w:val="0051400C"/>
    <w:rsid w:val="00520AC5"/>
    <w:rsid w:val="0052266E"/>
    <w:rsid w:val="00523375"/>
    <w:rsid w:val="005236ED"/>
    <w:rsid w:val="0053257A"/>
    <w:rsid w:val="005346BC"/>
    <w:rsid w:val="00537900"/>
    <w:rsid w:val="005409A0"/>
    <w:rsid w:val="0054234D"/>
    <w:rsid w:val="00543677"/>
    <w:rsid w:val="005445B0"/>
    <w:rsid w:val="00545B3E"/>
    <w:rsid w:val="00560421"/>
    <w:rsid w:val="005608D7"/>
    <w:rsid w:val="00561876"/>
    <w:rsid w:val="00562944"/>
    <w:rsid w:val="00562E2F"/>
    <w:rsid w:val="00567A21"/>
    <w:rsid w:val="005704F5"/>
    <w:rsid w:val="00571F80"/>
    <w:rsid w:val="0057557F"/>
    <w:rsid w:val="00575C05"/>
    <w:rsid w:val="00580FAA"/>
    <w:rsid w:val="00585AE4"/>
    <w:rsid w:val="00590E5A"/>
    <w:rsid w:val="00591476"/>
    <w:rsid w:val="00591631"/>
    <w:rsid w:val="00592F1E"/>
    <w:rsid w:val="005937C6"/>
    <w:rsid w:val="00596ED6"/>
    <w:rsid w:val="005A2A6F"/>
    <w:rsid w:val="005A364B"/>
    <w:rsid w:val="005A3EA9"/>
    <w:rsid w:val="005A494F"/>
    <w:rsid w:val="005A7346"/>
    <w:rsid w:val="005A75D1"/>
    <w:rsid w:val="005B544A"/>
    <w:rsid w:val="005B5894"/>
    <w:rsid w:val="005C3734"/>
    <w:rsid w:val="005C6B59"/>
    <w:rsid w:val="005C6CA8"/>
    <w:rsid w:val="005D0E94"/>
    <w:rsid w:val="005D120C"/>
    <w:rsid w:val="005D1BAC"/>
    <w:rsid w:val="005D527A"/>
    <w:rsid w:val="005D5817"/>
    <w:rsid w:val="005E01AC"/>
    <w:rsid w:val="005E0D5C"/>
    <w:rsid w:val="005E31BD"/>
    <w:rsid w:val="005E51F0"/>
    <w:rsid w:val="005E5E28"/>
    <w:rsid w:val="005E6173"/>
    <w:rsid w:val="005E6DDD"/>
    <w:rsid w:val="005F24EA"/>
    <w:rsid w:val="005F3442"/>
    <w:rsid w:val="005F44DF"/>
    <w:rsid w:val="005F4CF3"/>
    <w:rsid w:val="005F7C38"/>
    <w:rsid w:val="00603D8D"/>
    <w:rsid w:val="00606502"/>
    <w:rsid w:val="006169E8"/>
    <w:rsid w:val="00616C81"/>
    <w:rsid w:val="0062002F"/>
    <w:rsid w:val="00620FCF"/>
    <w:rsid w:val="00622A08"/>
    <w:rsid w:val="006235D4"/>
    <w:rsid w:val="00623D5D"/>
    <w:rsid w:val="00623D92"/>
    <w:rsid w:val="006250BB"/>
    <w:rsid w:val="00625A2C"/>
    <w:rsid w:val="0062712B"/>
    <w:rsid w:val="006276FD"/>
    <w:rsid w:val="006330BE"/>
    <w:rsid w:val="00635D33"/>
    <w:rsid w:val="006375A5"/>
    <w:rsid w:val="00637E10"/>
    <w:rsid w:val="00643DEB"/>
    <w:rsid w:val="00644D09"/>
    <w:rsid w:val="006502A8"/>
    <w:rsid w:val="00651605"/>
    <w:rsid w:val="00651F3A"/>
    <w:rsid w:val="006523B0"/>
    <w:rsid w:val="00654608"/>
    <w:rsid w:val="006558FA"/>
    <w:rsid w:val="00656A95"/>
    <w:rsid w:val="006624B6"/>
    <w:rsid w:val="00662C7E"/>
    <w:rsid w:val="00670D32"/>
    <w:rsid w:val="00673B1E"/>
    <w:rsid w:val="006751CE"/>
    <w:rsid w:val="006760C6"/>
    <w:rsid w:val="006760CC"/>
    <w:rsid w:val="00676BE3"/>
    <w:rsid w:val="00682AE7"/>
    <w:rsid w:val="00684C8A"/>
    <w:rsid w:val="006901C0"/>
    <w:rsid w:val="0069371E"/>
    <w:rsid w:val="006A1951"/>
    <w:rsid w:val="006B4065"/>
    <w:rsid w:val="006B449C"/>
    <w:rsid w:val="006C3425"/>
    <w:rsid w:val="006C5761"/>
    <w:rsid w:val="006C5768"/>
    <w:rsid w:val="006D0137"/>
    <w:rsid w:val="006D40EA"/>
    <w:rsid w:val="006D597F"/>
    <w:rsid w:val="006D5CB8"/>
    <w:rsid w:val="006D7A19"/>
    <w:rsid w:val="006E1AD2"/>
    <w:rsid w:val="006E4555"/>
    <w:rsid w:val="006E68C8"/>
    <w:rsid w:val="006F0B35"/>
    <w:rsid w:val="006F1539"/>
    <w:rsid w:val="006F444A"/>
    <w:rsid w:val="007065F8"/>
    <w:rsid w:val="0071205F"/>
    <w:rsid w:val="00713F2D"/>
    <w:rsid w:val="00716FF8"/>
    <w:rsid w:val="00720170"/>
    <w:rsid w:val="007245C6"/>
    <w:rsid w:val="00724F07"/>
    <w:rsid w:val="00727E93"/>
    <w:rsid w:val="0073091E"/>
    <w:rsid w:val="0073117C"/>
    <w:rsid w:val="0073174F"/>
    <w:rsid w:val="00741D9F"/>
    <w:rsid w:val="00744CAA"/>
    <w:rsid w:val="00746859"/>
    <w:rsid w:val="00747286"/>
    <w:rsid w:val="00751CE3"/>
    <w:rsid w:val="00753A9A"/>
    <w:rsid w:val="00755353"/>
    <w:rsid w:val="0076107D"/>
    <w:rsid w:val="00761551"/>
    <w:rsid w:val="00762606"/>
    <w:rsid w:val="0076679C"/>
    <w:rsid w:val="0077553A"/>
    <w:rsid w:val="007755BE"/>
    <w:rsid w:val="00776584"/>
    <w:rsid w:val="0078194B"/>
    <w:rsid w:val="007837A3"/>
    <w:rsid w:val="00784803"/>
    <w:rsid w:val="007861B1"/>
    <w:rsid w:val="0079200F"/>
    <w:rsid w:val="00792ED6"/>
    <w:rsid w:val="00793BF4"/>
    <w:rsid w:val="00793D67"/>
    <w:rsid w:val="007971BD"/>
    <w:rsid w:val="00797A71"/>
    <w:rsid w:val="007A090F"/>
    <w:rsid w:val="007A3474"/>
    <w:rsid w:val="007A6856"/>
    <w:rsid w:val="007A79DA"/>
    <w:rsid w:val="007B5916"/>
    <w:rsid w:val="007C28B4"/>
    <w:rsid w:val="007C2A1E"/>
    <w:rsid w:val="007C592E"/>
    <w:rsid w:val="007C72C3"/>
    <w:rsid w:val="007D1727"/>
    <w:rsid w:val="007D6B49"/>
    <w:rsid w:val="007E149B"/>
    <w:rsid w:val="007E257C"/>
    <w:rsid w:val="007E5DDF"/>
    <w:rsid w:val="007F0D1D"/>
    <w:rsid w:val="007F6905"/>
    <w:rsid w:val="007F69E6"/>
    <w:rsid w:val="0080445F"/>
    <w:rsid w:val="00806391"/>
    <w:rsid w:val="00811357"/>
    <w:rsid w:val="00811FA1"/>
    <w:rsid w:val="00814A6B"/>
    <w:rsid w:val="008152A4"/>
    <w:rsid w:val="00822174"/>
    <w:rsid w:val="00822CBD"/>
    <w:rsid w:val="0082425F"/>
    <w:rsid w:val="00826126"/>
    <w:rsid w:val="00826E2D"/>
    <w:rsid w:val="008301A2"/>
    <w:rsid w:val="008329E6"/>
    <w:rsid w:val="00834B96"/>
    <w:rsid w:val="00835502"/>
    <w:rsid w:val="00840073"/>
    <w:rsid w:val="00843153"/>
    <w:rsid w:val="008478E3"/>
    <w:rsid w:val="00861448"/>
    <w:rsid w:val="00861900"/>
    <w:rsid w:val="00862AAF"/>
    <w:rsid w:val="0086569B"/>
    <w:rsid w:val="00866FE1"/>
    <w:rsid w:val="0086717B"/>
    <w:rsid w:val="00867709"/>
    <w:rsid w:val="00870B0A"/>
    <w:rsid w:val="00872F06"/>
    <w:rsid w:val="00873B0F"/>
    <w:rsid w:val="0087585A"/>
    <w:rsid w:val="00881713"/>
    <w:rsid w:val="00881864"/>
    <w:rsid w:val="00881A48"/>
    <w:rsid w:val="00882459"/>
    <w:rsid w:val="008830BD"/>
    <w:rsid w:val="00885185"/>
    <w:rsid w:val="0088626D"/>
    <w:rsid w:val="008928F9"/>
    <w:rsid w:val="00894CAD"/>
    <w:rsid w:val="008951A6"/>
    <w:rsid w:val="00896666"/>
    <w:rsid w:val="008A0F90"/>
    <w:rsid w:val="008A2A04"/>
    <w:rsid w:val="008B4046"/>
    <w:rsid w:val="008C2196"/>
    <w:rsid w:val="008C3484"/>
    <w:rsid w:val="008C6E4D"/>
    <w:rsid w:val="008C74FA"/>
    <w:rsid w:val="008D32DB"/>
    <w:rsid w:val="008D74ED"/>
    <w:rsid w:val="008D76D5"/>
    <w:rsid w:val="008E1DB6"/>
    <w:rsid w:val="008E3915"/>
    <w:rsid w:val="008E4C97"/>
    <w:rsid w:val="008E6A97"/>
    <w:rsid w:val="008F108A"/>
    <w:rsid w:val="008F3332"/>
    <w:rsid w:val="008F39DD"/>
    <w:rsid w:val="008F532E"/>
    <w:rsid w:val="008F5848"/>
    <w:rsid w:val="0090049C"/>
    <w:rsid w:val="00902EF8"/>
    <w:rsid w:val="009030B8"/>
    <w:rsid w:val="009049B3"/>
    <w:rsid w:val="00904EF6"/>
    <w:rsid w:val="009115FF"/>
    <w:rsid w:val="009150BD"/>
    <w:rsid w:val="00920F33"/>
    <w:rsid w:val="009225AB"/>
    <w:rsid w:val="0092337A"/>
    <w:rsid w:val="00925E54"/>
    <w:rsid w:val="009266B3"/>
    <w:rsid w:val="009270EA"/>
    <w:rsid w:val="0092731A"/>
    <w:rsid w:val="00933CBB"/>
    <w:rsid w:val="0093654B"/>
    <w:rsid w:val="009378F9"/>
    <w:rsid w:val="00940465"/>
    <w:rsid w:val="009419AF"/>
    <w:rsid w:val="00942999"/>
    <w:rsid w:val="009437A0"/>
    <w:rsid w:val="00944516"/>
    <w:rsid w:val="00947480"/>
    <w:rsid w:val="00951E8C"/>
    <w:rsid w:val="00952558"/>
    <w:rsid w:val="00953B84"/>
    <w:rsid w:val="00954820"/>
    <w:rsid w:val="00961703"/>
    <w:rsid w:val="00967393"/>
    <w:rsid w:val="00972947"/>
    <w:rsid w:val="00972D82"/>
    <w:rsid w:val="00986E99"/>
    <w:rsid w:val="00994223"/>
    <w:rsid w:val="00995327"/>
    <w:rsid w:val="00996D10"/>
    <w:rsid w:val="009A2305"/>
    <w:rsid w:val="009A39B8"/>
    <w:rsid w:val="009A60A5"/>
    <w:rsid w:val="009A6349"/>
    <w:rsid w:val="009B1A3D"/>
    <w:rsid w:val="009B1B2F"/>
    <w:rsid w:val="009B25A9"/>
    <w:rsid w:val="009C2470"/>
    <w:rsid w:val="009D13A0"/>
    <w:rsid w:val="009D1FDC"/>
    <w:rsid w:val="009D2F69"/>
    <w:rsid w:val="009D3706"/>
    <w:rsid w:val="009D3E26"/>
    <w:rsid w:val="009D4414"/>
    <w:rsid w:val="009D6747"/>
    <w:rsid w:val="009E20A6"/>
    <w:rsid w:val="009E6519"/>
    <w:rsid w:val="009E70C7"/>
    <w:rsid w:val="009F2725"/>
    <w:rsid w:val="009F35D1"/>
    <w:rsid w:val="009F4A0D"/>
    <w:rsid w:val="00A017F4"/>
    <w:rsid w:val="00A019A1"/>
    <w:rsid w:val="00A221AF"/>
    <w:rsid w:val="00A2271F"/>
    <w:rsid w:val="00A23919"/>
    <w:rsid w:val="00A2436E"/>
    <w:rsid w:val="00A25121"/>
    <w:rsid w:val="00A30BEE"/>
    <w:rsid w:val="00A31C95"/>
    <w:rsid w:val="00A32C71"/>
    <w:rsid w:val="00A37933"/>
    <w:rsid w:val="00A4013C"/>
    <w:rsid w:val="00A40DB1"/>
    <w:rsid w:val="00A515E0"/>
    <w:rsid w:val="00A52031"/>
    <w:rsid w:val="00A53119"/>
    <w:rsid w:val="00A55CF3"/>
    <w:rsid w:val="00A579B6"/>
    <w:rsid w:val="00A64CF6"/>
    <w:rsid w:val="00A65555"/>
    <w:rsid w:val="00A6628D"/>
    <w:rsid w:val="00A666CF"/>
    <w:rsid w:val="00A6745C"/>
    <w:rsid w:val="00A70B84"/>
    <w:rsid w:val="00A71517"/>
    <w:rsid w:val="00A71DE1"/>
    <w:rsid w:val="00A72081"/>
    <w:rsid w:val="00A75D36"/>
    <w:rsid w:val="00A76A46"/>
    <w:rsid w:val="00A773FC"/>
    <w:rsid w:val="00A875CF"/>
    <w:rsid w:val="00A8767C"/>
    <w:rsid w:val="00A90812"/>
    <w:rsid w:val="00A955A9"/>
    <w:rsid w:val="00A95C26"/>
    <w:rsid w:val="00AA26DA"/>
    <w:rsid w:val="00AA2E25"/>
    <w:rsid w:val="00AA5A11"/>
    <w:rsid w:val="00AA7718"/>
    <w:rsid w:val="00AB06E6"/>
    <w:rsid w:val="00AB3DC3"/>
    <w:rsid w:val="00AB47FA"/>
    <w:rsid w:val="00AC07ED"/>
    <w:rsid w:val="00AC6A9C"/>
    <w:rsid w:val="00AD72E5"/>
    <w:rsid w:val="00AE1BEF"/>
    <w:rsid w:val="00AE474F"/>
    <w:rsid w:val="00AF10DD"/>
    <w:rsid w:val="00AF334D"/>
    <w:rsid w:val="00AF3375"/>
    <w:rsid w:val="00AF4673"/>
    <w:rsid w:val="00AF593F"/>
    <w:rsid w:val="00AF75A3"/>
    <w:rsid w:val="00AF79F0"/>
    <w:rsid w:val="00B002C2"/>
    <w:rsid w:val="00B00B79"/>
    <w:rsid w:val="00B020C5"/>
    <w:rsid w:val="00B05A82"/>
    <w:rsid w:val="00B07E89"/>
    <w:rsid w:val="00B07F5A"/>
    <w:rsid w:val="00B10C85"/>
    <w:rsid w:val="00B1352B"/>
    <w:rsid w:val="00B229D4"/>
    <w:rsid w:val="00B2630A"/>
    <w:rsid w:val="00B32753"/>
    <w:rsid w:val="00B3340E"/>
    <w:rsid w:val="00B34956"/>
    <w:rsid w:val="00B366B0"/>
    <w:rsid w:val="00B36987"/>
    <w:rsid w:val="00B40DBA"/>
    <w:rsid w:val="00B41409"/>
    <w:rsid w:val="00B44B59"/>
    <w:rsid w:val="00B478E0"/>
    <w:rsid w:val="00B52973"/>
    <w:rsid w:val="00B54F20"/>
    <w:rsid w:val="00B5579C"/>
    <w:rsid w:val="00B56648"/>
    <w:rsid w:val="00B57AAD"/>
    <w:rsid w:val="00B600DC"/>
    <w:rsid w:val="00B60A0C"/>
    <w:rsid w:val="00B60B6F"/>
    <w:rsid w:val="00B61519"/>
    <w:rsid w:val="00B6178C"/>
    <w:rsid w:val="00B61A09"/>
    <w:rsid w:val="00B6435D"/>
    <w:rsid w:val="00B66E74"/>
    <w:rsid w:val="00B715F6"/>
    <w:rsid w:val="00B774C5"/>
    <w:rsid w:val="00B7781A"/>
    <w:rsid w:val="00B845B9"/>
    <w:rsid w:val="00B86607"/>
    <w:rsid w:val="00B92F40"/>
    <w:rsid w:val="00B936D3"/>
    <w:rsid w:val="00B93B7F"/>
    <w:rsid w:val="00B94BCC"/>
    <w:rsid w:val="00BA228B"/>
    <w:rsid w:val="00BA4C0A"/>
    <w:rsid w:val="00BB0BB7"/>
    <w:rsid w:val="00BB2D72"/>
    <w:rsid w:val="00BC1543"/>
    <w:rsid w:val="00BC5385"/>
    <w:rsid w:val="00BD0A17"/>
    <w:rsid w:val="00BD1370"/>
    <w:rsid w:val="00BD2EDE"/>
    <w:rsid w:val="00BD3987"/>
    <w:rsid w:val="00BD520A"/>
    <w:rsid w:val="00BE1423"/>
    <w:rsid w:val="00BE4900"/>
    <w:rsid w:val="00BE57E5"/>
    <w:rsid w:val="00C00C02"/>
    <w:rsid w:val="00C05177"/>
    <w:rsid w:val="00C1189F"/>
    <w:rsid w:val="00C12255"/>
    <w:rsid w:val="00C1301E"/>
    <w:rsid w:val="00C14194"/>
    <w:rsid w:val="00C1751D"/>
    <w:rsid w:val="00C30039"/>
    <w:rsid w:val="00C342D7"/>
    <w:rsid w:val="00C34906"/>
    <w:rsid w:val="00C357C2"/>
    <w:rsid w:val="00C36D96"/>
    <w:rsid w:val="00C40DC8"/>
    <w:rsid w:val="00C46CC3"/>
    <w:rsid w:val="00C47760"/>
    <w:rsid w:val="00C5048C"/>
    <w:rsid w:val="00C54006"/>
    <w:rsid w:val="00C577D0"/>
    <w:rsid w:val="00C6223B"/>
    <w:rsid w:val="00C62261"/>
    <w:rsid w:val="00C663AB"/>
    <w:rsid w:val="00C70154"/>
    <w:rsid w:val="00C72448"/>
    <w:rsid w:val="00C746A0"/>
    <w:rsid w:val="00C75E1E"/>
    <w:rsid w:val="00C8110C"/>
    <w:rsid w:val="00C85AB9"/>
    <w:rsid w:val="00C92F1F"/>
    <w:rsid w:val="00C973F6"/>
    <w:rsid w:val="00CA349D"/>
    <w:rsid w:val="00CA3C3D"/>
    <w:rsid w:val="00CA7165"/>
    <w:rsid w:val="00CB2321"/>
    <w:rsid w:val="00CB3811"/>
    <w:rsid w:val="00CC03FF"/>
    <w:rsid w:val="00CC124A"/>
    <w:rsid w:val="00CC3C1E"/>
    <w:rsid w:val="00CC4123"/>
    <w:rsid w:val="00CC56A2"/>
    <w:rsid w:val="00CC6111"/>
    <w:rsid w:val="00CD53FD"/>
    <w:rsid w:val="00CE192C"/>
    <w:rsid w:val="00CE751C"/>
    <w:rsid w:val="00CF2C4A"/>
    <w:rsid w:val="00CF4F82"/>
    <w:rsid w:val="00CF5CED"/>
    <w:rsid w:val="00CF7856"/>
    <w:rsid w:val="00D11517"/>
    <w:rsid w:val="00D115ED"/>
    <w:rsid w:val="00D12D4F"/>
    <w:rsid w:val="00D14A0C"/>
    <w:rsid w:val="00D150FF"/>
    <w:rsid w:val="00D16277"/>
    <w:rsid w:val="00D1695C"/>
    <w:rsid w:val="00D215C6"/>
    <w:rsid w:val="00D2286D"/>
    <w:rsid w:val="00D228AC"/>
    <w:rsid w:val="00D230E1"/>
    <w:rsid w:val="00D26002"/>
    <w:rsid w:val="00D2671F"/>
    <w:rsid w:val="00D26C7F"/>
    <w:rsid w:val="00D357D6"/>
    <w:rsid w:val="00D35ED0"/>
    <w:rsid w:val="00D37FE2"/>
    <w:rsid w:val="00D4176D"/>
    <w:rsid w:val="00D41EDB"/>
    <w:rsid w:val="00D42C0F"/>
    <w:rsid w:val="00D43E2D"/>
    <w:rsid w:val="00D569E7"/>
    <w:rsid w:val="00D570DC"/>
    <w:rsid w:val="00D62818"/>
    <w:rsid w:val="00D6413E"/>
    <w:rsid w:val="00D65043"/>
    <w:rsid w:val="00D6727E"/>
    <w:rsid w:val="00D7623F"/>
    <w:rsid w:val="00D77754"/>
    <w:rsid w:val="00D82965"/>
    <w:rsid w:val="00D82EE4"/>
    <w:rsid w:val="00D867DB"/>
    <w:rsid w:val="00D94F97"/>
    <w:rsid w:val="00D96130"/>
    <w:rsid w:val="00D96BC4"/>
    <w:rsid w:val="00DA005D"/>
    <w:rsid w:val="00DA3635"/>
    <w:rsid w:val="00DB1442"/>
    <w:rsid w:val="00DB3133"/>
    <w:rsid w:val="00DB6DF7"/>
    <w:rsid w:val="00DB6EAC"/>
    <w:rsid w:val="00DC3B43"/>
    <w:rsid w:val="00DD0023"/>
    <w:rsid w:val="00DD668F"/>
    <w:rsid w:val="00DE2763"/>
    <w:rsid w:val="00DE28B2"/>
    <w:rsid w:val="00DE39CE"/>
    <w:rsid w:val="00DF0BAF"/>
    <w:rsid w:val="00DF49B9"/>
    <w:rsid w:val="00DF50D5"/>
    <w:rsid w:val="00DF6D23"/>
    <w:rsid w:val="00E01626"/>
    <w:rsid w:val="00E1407E"/>
    <w:rsid w:val="00E16AC3"/>
    <w:rsid w:val="00E17084"/>
    <w:rsid w:val="00E201A0"/>
    <w:rsid w:val="00E22E98"/>
    <w:rsid w:val="00E24CCF"/>
    <w:rsid w:val="00E27EA0"/>
    <w:rsid w:val="00E3253B"/>
    <w:rsid w:val="00E33A58"/>
    <w:rsid w:val="00E42E4D"/>
    <w:rsid w:val="00E52939"/>
    <w:rsid w:val="00E52C99"/>
    <w:rsid w:val="00E6074A"/>
    <w:rsid w:val="00E646A0"/>
    <w:rsid w:val="00E64D9B"/>
    <w:rsid w:val="00E65D90"/>
    <w:rsid w:val="00E6698F"/>
    <w:rsid w:val="00E71407"/>
    <w:rsid w:val="00E8132A"/>
    <w:rsid w:val="00E8526D"/>
    <w:rsid w:val="00E918BA"/>
    <w:rsid w:val="00E93488"/>
    <w:rsid w:val="00E94F40"/>
    <w:rsid w:val="00EA44DC"/>
    <w:rsid w:val="00EA4D4C"/>
    <w:rsid w:val="00EA5B63"/>
    <w:rsid w:val="00EB1555"/>
    <w:rsid w:val="00EC07A7"/>
    <w:rsid w:val="00EC2808"/>
    <w:rsid w:val="00EC352C"/>
    <w:rsid w:val="00EC3AA4"/>
    <w:rsid w:val="00EC5D8A"/>
    <w:rsid w:val="00EC737E"/>
    <w:rsid w:val="00ED0A95"/>
    <w:rsid w:val="00ED307D"/>
    <w:rsid w:val="00ED326C"/>
    <w:rsid w:val="00ED3D93"/>
    <w:rsid w:val="00ED5D11"/>
    <w:rsid w:val="00ED7294"/>
    <w:rsid w:val="00ED74EA"/>
    <w:rsid w:val="00ED7D18"/>
    <w:rsid w:val="00EE1ACC"/>
    <w:rsid w:val="00EE2FBD"/>
    <w:rsid w:val="00EE49D3"/>
    <w:rsid w:val="00EE4DD8"/>
    <w:rsid w:val="00EE7739"/>
    <w:rsid w:val="00EF3085"/>
    <w:rsid w:val="00EF32F8"/>
    <w:rsid w:val="00EF35B3"/>
    <w:rsid w:val="00EF42A5"/>
    <w:rsid w:val="00EF44D6"/>
    <w:rsid w:val="00EF6D23"/>
    <w:rsid w:val="00F01C11"/>
    <w:rsid w:val="00F0455A"/>
    <w:rsid w:val="00F05695"/>
    <w:rsid w:val="00F06EAC"/>
    <w:rsid w:val="00F07794"/>
    <w:rsid w:val="00F21396"/>
    <w:rsid w:val="00F23D0B"/>
    <w:rsid w:val="00F266D3"/>
    <w:rsid w:val="00F32364"/>
    <w:rsid w:val="00F33433"/>
    <w:rsid w:val="00F35CAC"/>
    <w:rsid w:val="00F42855"/>
    <w:rsid w:val="00F44853"/>
    <w:rsid w:val="00F46612"/>
    <w:rsid w:val="00F505A3"/>
    <w:rsid w:val="00F575D8"/>
    <w:rsid w:val="00F57712"/>
    <w:rsid w:val="00F611AE"/>
    <w:rsid w:val="00F6432A"/>
    <w:rsid w:val="00F646F4"/>
    <w:rsid w:val="00F65812"/>
    <w:rsid w:val="00F66879"/>
    <w:rsid w:val="00F708C7"/>
    <w:rsid w:val="00F730F6"/>
    <w:rsid w:val="00F73EFC"/>
    <w:rsid w:val="00F779AF"/>
    <w:rsid w:val="00F80751"/>
    <w:rsid w:val="00F83B35"/>
    <w:rsid w:val="00F83FA4"/>
    <w:rsid w:val="00F91D21"/>
    <w:rsid w:val="00F95C5F"/>
    <w:rsid w:val="00FA5480"/>
    <w:rsid w:val="00FB6034"/>
    <w:rsid w:val="00FB7653"/>
    <w:rsid w:val="00FC0B23"/>
    <w:rsid w:val="00FC4099"/>
    <w:rsid w:val="00FC49FF"/>
    <w:rsid w:val="00FC4DEC"/>
    <w:rsid w:val="00FD063B"/>
    <w:rsid w:val="00FD4B66"/>
    <w:rsid w:val="00FE15FD"/>
    <w:rsid w:val="00FE2EF8"/>
    <w:rsid w:val="00FF413E"/>
    <w:rsid w:val="00FF4B72"/>
    <w:rsid w:val="00FF7921"/>
    <w:rsid w:val="077C0C27"/>
    <w:rsid w:val="1151F7A3"/>
    <w:rsid w:val="16DDB839"/>
    <w:rsid w:val="1E521524"/>
    <w:rsid w:val="20A1966F"/>
    <w:rsid w:val="25143C0A"/>
    <w:rsid w:val="2EA8EB12"/>
    <w:rsid w:val="35B9BA49"/>
    <w:rsid w:val="36167BEF"/>
    <w:rsid w:val="409E5A4B"/>
    <w:rsid w:val="584CE54C"/>
    <w:rsid w:val="5F61E0CC"/>
    <w:rsid w:val="6778A9A8"/>
    <w:rsid w:val="69666C25"/>
    <w:rsid w:val="69E132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4084"/>
  <w15:chartTrackingRefBased/>
  <w15:docId w15:val="{C0726983-C7B0-4E64-B134-8FE0E59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7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754"/>
    <w:rPr>
      <w:sz w:val="20"/>
      <w:szCs w:val="20"/>
    </w:rPr>
  </w:style>
  <w:style w:type="character" w:styleId="FootnoteReference">
    <w:name w:val="footnote reference"/>
    <w:basedOn w:val="DefaultParagraphFont"/>
    <w:uiPriority w:val="99"/>
    <w:semiHidden/>
    <w:unhideWhenUsed/>
    <w:rsid w:val="00D77754"/>
    <w:rPr>
      <w:vertAlign w:val="superscript"/>
    </w:rPr>
  </w:style>
  <w:style w:type="paragraph" w:styleId="Footer">
    <w:name w:val="footer"/>
    <w:basedOn w:val="Normal"/>
    <w:link w:val="FooterChar"/>
    <w:uiPriority w:val="99"/>
    <w:unhideWhenUsed/>
    <w:rsid w:val="00D7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754"/>
  </w:style>
  <w:style w:type="paragraph" w:styleId="ListParagraph">
    <w:name w:val="List Paragraph"/>
    <w:basedOn w:val="Normal"/>
    <w:uiPriority w:val="34"/>
    <w:qFormat/>
    <w:rsid w:val="00ED74EA"/>
    <w:pPr>
      <w:ind w:left="720"/>
      <w:contextualSpacing/>
    </w:pPr>
  </w:style>
  <w:style w:type="paragraph" w:styleId="Header">
    <w:name w:val="header"/>
    <w:basedOn w:val="Normal"/>
    <w:link w:val="HeaderChar"/>
    <w:uiPriority w:val="99"/>
    <w:unhideWhenUsed/>
    <w:rsid w:val="00186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E3"/>
  </w:style>
  <w:style w:type="paragraph" w:customStyle="1" w:styleId="paragraph">
    <w:name w:val="paragraph"/>
    <w:basedOn w:val="Normal"/>
    <w:rsid w:val="004C5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533B"/>
  </w:style>
  <w:style w:type="character" w:customStyle="1" w:styleId="eop">
    <w:name w:val="eop"/>
    <w:basedOn w:val="DefaultParagraphFont"/>
    <w:rsid w:val="004C533B"/>
  </w:style>
  <w:style w:type="character" w:customStyle="1" w:styleId="superscript">
    <w:name w:val="superscript"/>
    <w:basedOn w:val="DefaultParagraphFont"/>
    <w:rsid w:val="004C533B"/>
  </w:style>
  <w:style w:type="character" w:styleId="CommentReference">
    <w:name w:val="annotation reference"/>
    <w:basedOn w:val="DefaultParagraphFont"/>
    <w:uiPriority w:val="99"/>
    <w:semiHidden/>
    <w:unhideWhenUsed/>
    <w:rsid w:val="008951A6"/>
    <w:rPr>
      <w:sz w:val="16"/>
      <w:szCs w:val="16"/>
    </w:rPr>
  </w:style>
  <w:style w:type="paragraph" w:styleId="CommentText">
    <w:name w:val="annotation text"/>
    <w:basedOn w:val="Normal"/>
    <w:link w:val="CommentTextChar"/>
    <w:uiPriority w:val="99"/>
    <w:unhideWhenUsed/>
    <w:rsid w:val="008951A6"/>
    <w:pPr>
      <w:spacing w:line="240" w:lineRule="auto"/>
    </w:pPr>
    <w:rPr>
      <w:sz w:val="20"/>
      <w:szCs w:val="20"/>
    </w:rPr>
  </w:style>
  <w:style w:type="character" w:customStyle="1" w:styleId="CommentTextChar">
    <w:name w:val="Comment Text Char"/>
    <w:basedOn w:val="DefaultParagraphFont"/>
    <w:link w:val="CommentText"/>
    <w:uiPriority w:val="99"/>
    <w:rsid w:val="008951A6"/>
    <w:rPr>
      <w:sz w:val="20"/>
      <w:szCs w:val="20"/>
    </w:rPr>
  </w:style>
  <w:style w:type="paragraph" w:styleId="CommentSubject">
    <w:name w:val="annotation subject"/>
    <w:basedOn w:val="CommentText"/>
    <w:next w:val="CommentText"/>
    <w:link w:val="CommentSubjectChar"/>
    <w:uiPriority w:val="99"/>
    <w:semiHidden/>
    <w:unhideWhenUsed/>
    <w:rsid w:val="008951A6"/>
    <w:rPr>
      <w:b/>
      <w:bCs/>
    </w:rPr>
  </w:style>
  <w:style w:type="character" w:customStyle="1" w:styleId="CommentSubjectChar">
    <w:name w:val="Comment Subject Char"/>
    <w:basedOn w:val="CommentTextChar"/>
    <w:link w:val="CommentSubject"/>
    <w:uiPriority w:val="99"/>
    <w:semiHidden/>
    <w:rsid w:val="008951A6"/>
    <w:rPr>
      <w:b/>
      <w:bCs/>
      <w:sz w:val="20"/>
      <w:szCs w:val="20"/>
    </w:rPr>
  </w:style>
  <w:style w:type="paragraph" w:styleId="Revision">
    <w:name w:val="Revision"/>
    <w:hidden/>
    <w:uiPriority w:val="99"/>
    <w:semiHidden/>
    <w:rsid w:val="00522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0133">
      <w:bodyDiv w:val="1"/>
      <w:marLeft w:val="0"/>
      <w:marRight w:val="0"/>
      <w:marTop w:val="0"/>
      <w:marBottom w:val="0"/>
      <w:divBdr>
        <w:top w:val="none" w:sz="0" w:space="0" w:color="auto"/>
        <w:left w:val="none" w:sz="0" w:space="0" w:color="auto"/>
        <w:bottom w:val="none" w:sz="0" w:space="0" w:color="auto"/>
        <w:right w:val="none" w:sz="0" w:space="0" w:color="auto"/>
      </w:divBdr>
      <w:divsChild>
        <w:div w:id="635524363">
          <w:marLeft w:val="0"/>
          <w:marRight w:val="0"/>
          <w:marTop w:val="0"/>
          <w:marBottom w:val="0"/>
          <w:divBdr>
            <w:top w:val="none" w:sz="0" w:space="0" w:color="auto"/>
            <w:left w:val="none" w:sz="0" w:space="0" w:color="auto"/>
            <w:bottom w:val="none" w:sz="0" w:space="0" w:color="auto"/>
            <w:right w:val="none" w:sz="0" w:space="0" w:color="auto"/>
          </w:divBdr>
          <w:divsChild>
            <w:div w:id="585722944">
              <w:marLeft w:val="0"/>
              <w:marRight w:val="0"/>
              <w:marTop w:val="0"/>
              <w:marBottom w:val="0"/>
              <w:divBdr>
                <w:top w:val="none" w:sz="0" w:space="0" w:color="auto"/>
                <w:left w:val="none" w:sz="0" w:space="0" w:color="auto"/>
                <w:bottom w:val="none" w:sz="0" w:space="0" w:color="auto"/>
                <w:right w:val="none" w:sz="0" w:space="0" w:color="auto"/>
              </w:divBdr>
            </w:div>
            <w:div w:id="1938318878">
              <w:marLeft w:val="0"/>
              <w:marRight w:val="0"/>
              <w:marTop w:val="0"/>
              <w:marBottom w:val="0"/>
              <w:divBdr>
                <w:top w:val="none" w:sz="0" w:space="0" w:color="auto"/>
                <w:left w:val="none" w:sz="0" w:space="0" w:color="auto"/>
                <w:bottom w:val="none" w:sz="0" w:space="0" w:color="auto"/>
                <w:right w:val="none" w:sz="0" w:space="0" w:color="auto"/>
              </w:divBdr>
            </w:div>
          </w:divsChild>
        </w:div>
        <w:div w:id="1613129914">
          <w:marLeft w:val="0"/>
          <w:marRight w:val="0"/>
          <w:marTop w:val="0"/>
          <w:marBottom w:val="0"/>
          <w:divBdr>
            <w:top w:val="none" w:sz="0" w:space="0" w:color="auto"/>
            <w:left w:val="none" w:sz="0" w:space="0" w:color="auto"/>
            <w:bottom w:val="none" w:sz="0" w:space="0" w:color="auto"/>
            <w:right w:val="none" w:sz="0" w:space="0" w:color="auto"/>
          </w:divBdr>
          <w:divsChild>
            <w:div w:id="59866904">
              <w:marLeft w:val="0"/>
              <w:marRight w:val="0"/>
              <w:marTop w:val="0"/>
              <w:marBottom w:val="0"/>
              <w:divBdr>
                <w:top w:val="none" w:sz="0" w:space="0" w:color="auto"/>
                <w:left w:val="none" w:sz="0" w:space="0" w:color="auto"/>
                <w:bottom w:val="none" w:sz="0" w:space="0" w:color="auto"/>
                <w:right w:val="none" w:sz="0" w:space="0" w:color="auto"/>
              </w:divBdr>
            </w:div>
            <w:div w:id="966423940">
              <w:marLeft w:val="0"/>
              <w:marRight w:val="0"/>
              <w:marTop w:val="0"/>
              <w:marBottom w:val="0"/>
              <w:divBdr>
                <w:top w:val="none" w:sz="0" w:space="0" w:color="auto"/>
                <w:left w:val="none" w:sz="0" w:space="0" w:color="auto"/>
                <w:bottom w:val="none" w:sz="0" w:space="0" w:color="auto"/>
                <w:right w:val="none" w:sz="0" w:space="0" w:color="auto"/>
              </w:divBdr>
            </w:div>
          </w:divsChild>
        </w:div>
        <w:div w:id="1814441022">
          <w:marLeft w:val="0"/>
          <w:marRight w:val="0"/>
          <w:marTop w:val="0"/>
          <w:marBottom w:val="0"/>
          <w:divBdr>
            <w:top w:val="none" w:sz="0" w:space="0" w:color="auto"/>
            <w:left w:val="none" w:sz="0" w:space="0" w:color="auto"/>
            <w:bottom w:val="none" w:sz="0" w:space="0" w:color="auto"/>
            <w:right w:val="none" w:sz="0" w:space="0" w:color="auto"/>
          </w:divBdr>
          <w:divsChild>
            <w:div w:id="1394426497">
              <w:marLeft w:val="0"/>
              <w:marRight w:val="0"/>
              <w:marTop w:val="0"/>
              <w:marBottom w:val="0"/>
              <w:divBdr>
                <w:top w:val="none" w:sz="0" w:space="0" w:color="auto"/>
                <w:left w:val="none" w:sz="0" w:space="0" w:color="auto"/>
                <w:bottom w:val="none" w:sz="0" w:space="0" w:color="auto"/>
                <w:right w:val="none" w:sz="0" w:space="0" w:color="auto"/>
              </w:divBdr>
            </w:div>
            <w:div w:id="1641572252">
              <w:marLeft w:val="0"/>
              <w:marRight w:val="0"/>
              <w:marTop w:val="0"/>
              <w:marBottom w:val="0"/>
              <w:divBdr>
                <w:top w:val="none" w:sz="0" w:space="0" w:color="auto"/>
                <w:left w:val="none" w:sz="0" w:space="0" w:color="auto"/>
                <w:bottom w:val="none" w:sz="0" w:space="0" w:color="auto"/>
                <w:right w:val="none" w:sz="0" w:space="0" w:color="auto"/>
              </w:divBdr>
            </w:div>
            <w:div w:id="1842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715">
      <w:bodyDiv w:val="1"/>
      <w:marLeft w:val="0"/>
      <w:marRight w:val="0"/>
      <w:marTop w:val="0"/>
      <w:marBottom w:val="0"/>
      <w:divBdr>
        <w:top w:val="none" w:sz="0" w:space="0" w:color="auto"/>
        <w:left w:val="none" w:sz="0" w:space="0" w:color="auto"/>
        <w:bottom w:val="none" w:sz="0" w:space="0" w:color="auto"/>
        <w:right w:val="none" w:sz="0" w:space="0" w:color="auto"/>
      </w:divBdr>
      <w:divsChild>
        <w:div w:id="66849626">
          <w:marLeft w:val="0"/>
          <w:marRight w:val="0"/>
          <w:marTop w:val="0"/>
          <w:marBottom w:val="0"/>
          <w:divBdr>
            <w:top w:val="none" w:sz="0" w:space="0" w:color="auto"/>
            <w:left w:val="none" w:sz="0" w:space="0" w:color="auto"/>
            <w:bottom w:val="none" w:sz="0" w:space="0" w:color="auto"/>
            <w:right w:val="none" w:sz="0" w:space="0" w:color="auto"/>
          </w:divBdr>
        </w:div>
        <w:div w:id="134838826">
          <w:marLeft w:val="0"/>
          <w:marRight w:val="0"/>
          <w:marTop w:val="0"/>
          <w:marBottom w:val="0"/>
          <w:divBdr>
            <w:top w:val="none" w:sz="0" w:space="0" w:color="auto"/>
            <w:left w:val="none" w:sz="0" w:space="0" w:color="auto"/>
            <w:bottom w:val="none" w:sz="0" w:space="0" w:color="auto"/>
            <w:right w:val="none" w:sz="0" w:space="0" w:color="auto"/>
          </w:divBdr>
        </w:div>
        <w:div w:id="196282808">
          <w:marLeft w:val="0"/>
          <w:marRight w:val="0"/>
          <w:marTop w:val="0"/>
          <w:marBottom w:val="0"/>
          <w:divBdr>
            <w:top w:val="none" w:sz="0" w:space="0" w:color="auto"/>
            <w:left w:val="none" w:sz="0" w:space="0" w:color="auto"/>
            <w:bottom w:val="none" w:sz="0" w:space="0" w:color="auto"/>
            <w:right w:val="none" w:sz="0" w:space="0" w:color="auto"/>
          </w:divBdr>
        </w:div>
        <w:div w:id="285743545">
          <w:marLeft w:val="0"/>
          <w:marRight w:val="0"/>
          <w:marTop w:val="0"/>
          <w:marBottom w:val="0"/>
          <w:divBdr>
            <w:top w:val="none" w:sz="0" w:space="0" w:color="auto"/>
            <w:left w:val="none" w:sz="0" w:space="0" w:color="auto"/>
            <w:bottom w:val="none" w:sz="0" w:space="0" w:color="auto"/>
            <w:right w:val="none" w:sz="0" w:space="0" w:color="auto"/>
          </w:divBdr>
        </w:div>
        <w:div w:id="296109962">
          <w:marLeft w:val="0"/>
          <w:marRight w:val="0"/>
          <w:marTop w:val="0"/>
          <w:marBottom w:val="0"/>
          <w:divBdr>
            <w:top w:val="none" w:sz="0" w:space="0" w:color="auto"/>
            <w:left w:val="none" w:sz="0" w:space="0" w:color="auto"/>
            <w:bottom w:val="none" w:sz="0" w:space="0" w:color="auto"/>
            <w:right w:val="none" w:sz="0" w:space="0" w:color="auto"/>
          </w:divBdr>
        </w:div>
        <w:div w:id="387384489">
          <w:marLeft w:val="0"/>
          <w:marRight w:val="0"/>
          <w:marTop w:val="0"/>
          <w:marBottom w:val="0"/>
          <w:divBdr>
            <w:top w:val="none" w:sz="0" w:space="0" w:color="auto"/>
            <w:left w:val="none" w:sz="0" w:space="0" w:color="auto"/>
            <w:bottom w:val="none" w:sz="0" w:space="0" w:color="auto"/>
            <w:right w:val="none" w:sz="0" w:space="0" w:color="auto"/>
          </w:divBdr>
        </w:div>
        <w:div w:id="417483168">
          <w:marLeft w:val="0"/>
          <w:marRight w:val="0"/>
          <w:marTop w:val="0"/>
          <w:marBottom w:val="0"/>
          <w:divBdr>
            <w:top w:val="none" w:sz="0" w:space="0" w:color="auto"/>
            <w:left w:val="none" w:sz="0" w:space="0" w:color="auto"/>
            <w:bottom w:val="none" w:sz="0" w:space="0" w:color="auto"/>
            <w:right w:val="none" w:sz="0" w:space="0" w:color="auto"/>
          </w:divBdr>
        </w:div>
        <w:div w:id="538132457">
          <w:marLeft w:val="0"/>
          <w:marRight w:val="0"/>
          <w:marTop w:val="0"/>
          <w:marBottom w:val="0"/>
          <w:divBdr>
            <w:top w:val="none" w:sz="0" w:space="0" w:color="auto"/>
            <w:left w:val="none" w:sz="0" w:space="0" w:color="auto"/>
            <w:bottom w:val="none" w:sz="0" w:space="0" w:color="auto"/>
            <w:right w:val="none" w:sz="0" w:space="0" w:color="auto"/>
          </w:divBdr>
        </w:div>
        <w:div w:id="735006152">
          <w:marLeft w:val="0"/>
          <w:marRight w:val="0"/>
          <w:marTop w:val="0"/>
          <w:marBottom w:val="0"/>
          <w:divBdr>
            <w:top w:val="none" w:sz="0" w:space="0" w:color="auto"/>
            <w:left w:val="none" w:sz="0" w:space="0" w:color="auto"/>
            <w:bottom w:val="none" w:sz="0" w:space="0" w:color="auto"/>
            <w:right w:val="none" w:sz="0" w:space="0" w:color="auto"/>
          </w:divBdr>
        </w:div>
        <w:div w:id="818572676">
          <w:marLeft w:val="0"/>
          <w:marRight w:val="0"/>
          <w:marTop w:val="0"/>
          <w:marBottom w:val="0"/>
          <w:divBdr>
            <w:top w:val="none" w:sz="0" w:space="0" w:color="auto"/>
            <w:left w:val="none" w:sz="0" w:space="0" w:color="auto"/>
            <w:bottom w:val="none" w:sz="0" w:space="0" w:color="auto"/>
            <w:right w:val="none" w:sz="0" w:space="0" w:color="auto"/>
          </w:divBdr>
        </w:div>
        <w:div w:id="1016463781">
          <w:marLeft w:val="0"/>
          <w:marRight w:val="0"/>
          <w:marTop w:val="0"/>
          <w:marBottom w:val="0"/>
          <w:divBdr>
            <w:top w:val="none" w:sz="0" w:space="0" w:color="auto"/>
            <w:left w:val="none" w:sz="0" w:space="0" w:color="auto"/>
            <w:bottom w:val="none" w:sz="0" w:space="0" w:color="auto"/>
            <w:right w:val="none" w:sz="0" w:space="0" w:color="auto"/>
          </w:divBdr>
        </w:div>
        <w:div w:id="1137533893">
          <w:marLeft w:val="0"/>
          <w:marRight w:val="0"/>
          <w:marTop w:val="0"/>
          <w:marBottom w:val="0"/>
          <w:divBdr>
            <w:top w:val="none" w:sz="0" w:space="0" w:color="auto"/>
            <w:left w:val="none" w:sz="0" w:space="0" w:color="auto"/>
            <w:bottom w:val="none" w:sz="0" w:space="0" w:color="auto"/>
            <w:right w:val="none" w:sz="0" w:space="0" w:color="auto"/>
          </w:divBdr>
        </w:div>
        <w:div w:id="1146238052">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461266822">
          <w:marLeft w:val="0"/>
          <w:marRight w:val="0"/>
          <w:marTop w:val="0"/>
          <w:marBottom w:val="0"/>
          <w:divBdr>
            <w:top w:val="none" w:sz="0" w:space="0" w:color="auto"/>
            <w:left w:val="none" w:sz="0" w:space="0" w:color="auto"/>
            <w:bottom w:val="none" w:sz="0" w:space="0" w:color="auto"/>
            <w:right w:val="none" w:sz="0" w:space="0" w:color="auto"/>
          </w:divBdr>
        </w:div>
        <w:div w:id="1700156856">
          <w:marLeft w:val="0"/>
          <w:marRight w:val="0"/>
          <w:marTop w:val="0"/>
          <w:marBottom w:val="0"/>
          <w:divBdr>
            <w:top w:val="none" w:sz="0" w:space="0" w:color="auto"/>
            <w:left w:val="none" w:sz="0" w:space="0" w:color="auto"/>
            <w:bottom w:val="none" w:sz="0" w:space="0" w:color="auto"/>
            <w:right w:val="none" w:sz="0" w:space="0" w:color="auto"/>
          </w:divBdr>
        </w:div>
        <w:div w:id="1756127528">
          <w:marLeft w:val="0"/>
          <w:marRight w:val="0"/>
          <w:marTop w:val="0"/>
          <w:marBottom w:val="0"/>
          <w:divBdr>
            <w:top w:val="none" w:sz="0" w:space="0" w:color="auto"/>
            <w:left w:val="none" w:sz="0" w:space="0" w:color="auto"/>
            <w:bottom w:val="none" w:sz="0" w:space="0" w:color="auto"/>
            <w:right w:val="none" w:sz="0" w:space="0" w:color="auto"/>
          </w:divBdr>
        </w:div>
        <w:div w:id="1889101493">
          <w:marLeft w:val="0"/>
          <w:marRight w:val="0"/>
          <w:marTop w:val="0"/>
          <w:marBottom w:val="0"/>
          <w:divBdr>
            <w:top w:val="none" w:sz="0" w:space="0" w:color="auto"/>
            <w:left w:val="none" w:sz="0" w:space="0" w:color="auto"/>
            <w:bottom w:val="none" w:sz="0" w:space="0" w:color="auto"/>
            <w:right w:val="none" w:sz="0" w:space="0" w:color="auto"/>
          </w:divBdr>
        </w:div>
        <w:div w:id="1949388813">
          <w:marLeft w:val="0"/>
          <w:marRight w:val="0"/>
          <w:marTop w:val="0"/>
          <w:marBottom w:val="0"/>
          <w:divBdr>
            <w:top w:val="none" w:sz="0" w:space="0" w:color="auto"/>
            <w:left w:val="none" w:sz="0" w:space="0" w:color="auto"/>
            <w:bottom w:val="none" w:sz="0" w:space="0" w:color="auto"/>
            <w:right w:val="none" w:sz="0" w:space="0" w:color="auto"/>
          </w:divBdr>
        </w:div>
        <w:div w:id="1985117276">
          <w:marLeft w:val="0"/>
          <w:marRight w:val="0"/>
          <w:marTop w:val="0"/>
          <w:marBottom w:val="0"/>
          <w:divBdr>
            <w:top w:val="none" w:sz="0" w:space="0" w:color="auto"/>
            <w:left w:val="none" w:sz="0" w:space="0" w:color="auto"/>
            <w:bottom w:val="none" w:sz="0" w:space="0" w:color="auto"/>
            <w:right w:val="none" w:sz="0" w:space="0" w:color="auto"/>
          </w:divBdr>
        </w:div>
        <w:div w:id="2144031761">
          <w:marLeft w:val="0"/>
          <w:marRight w:val="0"/>
          <w:marTop w:val="0"/>
          <w:marBottom w:val="0"/>
          <w:divBdr>
            <w:top w:val="none" w:sz="0" w:space="0" w:color="auto"/>
            <w:left w:val="none" w:sz="0" w:space="0" w:color="auto"/>
            <w:bottom w:val="none" w:sz="0" w:space="0" w:color="auto"/>
            <w:right w:val="none" w:sz="0" w:space="0" w:color="auto"/>
          </w:divBdr>
        </w:div>
      </w:divsChild>
    </w:div>
    <w:div w:id="320541906">
      <w:bodyDiv w:val="1"/>
      <w:marLeft w:val="0"/>
      <w:marRight w:val="0"/>
      <w:marTop w:val="0"/>
      <w:marBottom w:val="0"/>
      <w:divBdr>
        <w:top w:val="none" w:sz="0" w:space="0" w:color="auto"/>
        <w:left w:val="none" w:sz="0" w:space="0" w:color="auto"/>
        <w:bottom w:val="none" w:sz="0" w:space="0" w:color="auto"/>
        <w:right w:val="none" w:sz="0" w:space="0" w:color="auto"/>
      </w:divBdr>
      <w:divsChild>
        <w:div w:id="136380735">
          <w:marLeft w:val="0"/>
          <w:marRight w:val="0"/>
          <w:marTop w:val="0"/>
          <w:marBottom w:val="0"/>
          <w:divBdr>
            <w:top w:val="none" w:sz="0" w:space="0" w:color="auto"/>
            <w:left w:val="none" w:sz="0" w:space="0" w:color="auto"/>
            <w:bottom w:val="none" w:sz="0" w:space="0" w:color="auto"/>
            <w:right w:val="none" w:sz="0" w:space="0" w:color="auto"/>
          </w:divBdr>
        </w:div>
        <w:div w:id="181866095">
          <w:marLeft w:val="0"/>
          <w:marRight w:val="0"/>
          <w:marTop w:val="0"/>
          <w:marBottom w:val="0"/>
          <w:divBdr>
            <w:top w:val="none" w:sz="0" w:space="0" w:color="auto"/>
            <w:left w:val="none" w:sz="0" w:space="0" w:color="auto"/>
            <w:bottom w:val="none" w:sz="0" w:space="0" w:color="auto"/>
            <w:right w:val="none" w:sz="0" w:space="0" w:color="auto"/>
          </w:divBdr>
        </w:div>
        <w:div w:id="339548038">
          <w:marLeft w:val="0"/>
          <w:marRight w:val="0"/>
          <w:marTop w:val="0"/>
          <w:marBottom w:val="0"/>
          <w:divBdr>
            <w:top w:val="none" w:sz="0" w:space="0" w:color="auto"/>
            <w:left w:val="none" w:sz="0" w:space="0" w:color="auto"/>
            <w:bottom w:val="none" w:sz="0" w:space="0" w:color="auto"/>
            <w:right w:val="none" w:sz="0" w:space="0" w:color="auto"/>
          </w:divBdr>
        </w:div>
        <w:div w:id="611784359">
          <w:marLeft w:val="0"/>
          <w:marRight w:val="0"/>
          <w:marTop w:val="0"/>
          <w:marBottom w:val="0"/>
          <w:divBdr>
            <w:top w:val="none" w:sz="0" w:space="0" w:color="auto"/>
            <w:left w:val="none" w:sz="0" w:space="0" w:color="auto"/>
            <w:bottom w:val="none" w:sz="0" w:space="0" w:color="auto"/>
            <w:right w:val="none" w:sz="0" w:space="0" w:color="auto"/>
          </w:divBdr>
        </w:div>
        <w:div w:id="829640664">
          <w:marLeft w:val="0"/>
          <w:marRight w:val="0"/>
          <w:marTop w:val="0"/>
          <w:marBottom w:val="0"/>
          <w:divBdr>
            <w:top w:val="none" w:sz="0" w:space="0" w:color="auto"/>
            <w:left w:val="none" w:sz="0" w:space="0" w:color="auto"/>
            <w:bottom w:val="none" w:sz="0" w:space="0" w:color="auto"/>
            <w:right w:val="none" w:sz="0" w:space="0" w:color="auto"/>
          </w:divBdr>
        </w:div>
        <w:div w:id="867566878">
          <w:marLeft w:val="0"/>
          <w:marRight w:val="0"/>
          <w:marTop w:val="0"/>
          <w:marBottom w:val="0"/>
          <w:divBdr>
            <w:top w:val="none" w:sz="0" w:space="0" w:color="auto"/>
            <w:left w:val="none" w:sz="0" w:space="0" w:color="auto"/>
            <w:bottom w:val="none" w:sz="0" w:space="0" w:color="auto"/>
            <w:right w:val="none" w:sz="0" w:space="0" w:color="auto"/>
          </w:divBdr>
        </w:div>
        <w:div w:id="912785659">
          <w:marLeft w:val="0"/>
          <w:marRight w:val="0"/>
          <w:marTop w:val="0"/>
          <w:marBottom w:val="0"/>
          <w:divBdr>
            <w:top w:val="none" w:sz="0" w:space="0" w:color="auto"/>
            <w:left w:val="none" w:sz="0" w:space="0" w:color="auto"/>
            <w:bottom w:val="none" w:sz="0" w:space="0" w:color="auto"/>
            <w:right w:val="none" w:sz="0" w:space="0" w:color="auto"/>
          </w:divBdr>
        </w:div>
        <w:div w:id="967013412">
          <w:marLeft w:val="0"/>
          <w:marRight w:val="0"/>
          <w:marTop w:val="0"/>
          <w:marBottom w:val="0"/>
          <w:divBdr>
            <w:top w:val="none" w:sz="0" w:space="0" w:color="auto"/>
            <w:left w:val="none" w:sz="0" w:space="0" w:color="auto"/>
            <w:bottom w:val="none" w:sz="0" w:space="0" w:color="auto"/>
            <w:right w:val="none" w:sz="0" w:space="0" w:color="auto"/>
          </w:divBdr>
        </w:div>
        <w:div w:id="989485220">
          <w:marLeft w:val="0"/>
          <w:marRight w:val="0"/>
          <w:marTop w:val="0"/>
          <w:marBottom w:val="0"/>
          <w:divBdr>
            <w:top w:val="none" w:sz="0" w:space="0" w:color="auto"/>
            <w:left w:val="none" w:sz="0" w:space="0" w:color="auto"/>
            <w:bottom w:val="none" w:sz="0" w:space="0" w:color="auto"/>
            <w:right w:val="none" w:sz="0" w:space="0" w:color="auto"/>
          </w:divBdr>
        </w:div>
        <w:div w:id="1126848590">
          <w:marLeft w:val="0"/>
          <w:marRight w:val="0"/>
          <w:marTop w:val="0"/>
          <w:marBottom w:val="0"/>
          <w:divBdr>
            <w:top w:val="none" w:sz="0" w:space="0" w:color="auto"/>
            <w:left w:val="none" w:sz="0" w:space="0" w:color="auto"/>
            <w:bottom w:val="none" w:sz="0" w:space="0" w:color="auto"/>
            <w:right w:val="none" w:sz="0" w:space="0" w:color="auto"/>
          </w:divBdr>
        </w:div>
        <w:div w:id="1149446612">
          <w:marLeft w:val="0"/>
          <w:marRight w:val="0"/>
          <w:marTop w:val="0"/>
          <w:marBottom w:val="0"/>
          <w:divBdr>
            <w:top w:val="none" w:sz="0" w:space="0" w:color="auto"/>
            <w:left w:val="none" w:sz="0" w:space="0" w:color="auto"/>
            <w:bottom w:val="none" w:sz="0" w:space="0" w:color="auto"/>
            <w:right w:val="none" w:sz="0" w:space="0" w:color="auto"/>
          </w:divBdr>
        </w:div>
        <w:div w:id="1159813389">
          <w:marLeft w:val="0"/>
          <w:marRight w:val="0"/>
          <w:marTop w:val="0"/>
          <w:marBottom w:val="0"/>
          <w:divBdr>
            <w:top w:val="none" w:sz="0" w:space="0" w:color="auto"/>
            <w:left w:val="none" w:sz="0" w:space="0" w:color="auto"/>
            <w:bottom w:val="none" w:sz="0" w:space="0" w:color="auto"/>
            <w:right w:val="none" w:sz="0" w:space="0" w:color="auto"/>
          </w:divBdr>
        </w:div>
        <w:div w:id="1192841285">
          <w:marLeft w:val="0"/>
          <w:marRight w:val="0"/>
          <w:marTop w:val="0"/>
          <w:marBottom w:val="0"/>
          <w:divBdr>
            <w:top w:val="none" w:sz="0" w:space="0" w:color="auto"/>
            <w:left w:val="none" w:sz="0" w:space="0" w:color="auto"/>
            <w:bottom w:val="none" w:sz="0" w:space="0" w:color="auto"/>
            <w:right w:val="none" w:sz="0" w:space="0" w:color="auto"/>
          </w:divBdr>
        </w:div>
        <w:div w:id="1232230511">
          <w:marLeft w:val="0"/>
          <w:marRight w:val="0"/>
          <w:marTop w:val="0"/>
          <w:marBottom w:val="0"/>
          <w:divBdr>
            <w:top w:val="none" w:sz="0" w:space="0" w:color="auto"/>
            <w:left w:val="none" w:sz="0" w:space="0" w:color="auto"/>
            <w:bottom w:val="none" w:sz="0" w:space="0" w:color="auto"/>
            <w:right w:val="none" w:sz="0" w:space="0" w:color="auto"/>
          </w:divBdr>
        </w:div>
        <w:div w:id="1486631972">
          <w:marLeft w:val="0"/>
          <w:marRight w:val="0"/>
          <w:marTop w:val="0"/>
          <w:marBottom w:val="0"/>
          <w:divBdr>
            <w:top w:val="none" w:sz="0" w:space="0" w:color="auto"/>
            <w:left w:val="none" w:sz="0" w:space="0" w:color="auto"/>
            <w:bottom w:val="none" w:sz="0" w:space="0" w:color="auto"/>
            <w:right w:val="none" w:sz="0" w:space="0" w:color="auto"/>
          </w:divBdr>
        </w:div>
        <w:div w:id="1513569133">
          <w:marLeft w:val="0"/>
          <w:marRight w:val="0"/>
          <w:marTop w:val="0"/>
          <w:marBottom w:val="0"/>
          <w:divBdr>
            <w:top w:val="none" w:sz="0" w:space="0" w:color="auto"/>
            <w:left w:val="none" w:sz="0" w:space="0" w:color="auto"/>
            <w:bottom w:val="none" w:sz="0" w:space="0" w:color="auto"/>
            <w:right w:val="none" w:sz="0" w:space="0" w:color="auto"/>
          </w:divBdr>
        </w:div>
        <w:div w:id="1603956110">
          <w:marLeft w:val="0"/>
          <w:marRight w:val="0"/>
          <w:marTop w:val="0"/>
          <w:marBottom w:val="0"/>
          <w:divBdr>
            <w:top w:val="none" w:sz="0" w:space="0" w:color="auto"/>
            <w:left w:val="none" w:sz="0" w:space="0" w:color="auto"/>
            <w:bottom w:val="none" w:sz="0" w:space="0" w:color="auto"/>
            <w:right w:val="none" w:sz="0" w:space="0" w:color="auto"/>
          </w:divBdr>
        </w:div>
        <w:div w:id="1663393700">
          <w:marLeft w:val="0"/>
          <w:marRight w:val="0"/>
          <w:marTop w:val="0"/>
          <w:marBottom w:val="0"/>
          <w:divBdr>
            <w:top w:val="none" w:sz="0" w:space="0" w:color="auto"/>
            <w:left w:val="none" w:sz="0" w:space="0" w:color="auto"/>
            <w:bottom w:val="none" w:sz="0" w:space="0" w:color="auto"/>
            <w:right w:val="none" w:sz="0" w:space="0" w:color="auto"/>
          </w:divBdr>
        </w:div>
        <w:div w:id="1743990902">
          <w:marLeft w:val="0"/>
          <w:marRight w:val="0"/>
          <w:marTop w:val="0"/>
          <w:marBottom w:val="0"/>
          <w:divBdr>
            <w:top w:val="none" w:sz="0" w:space="0" w:color="auto"/>
            <w:left w:val="none" w:sz="0" w:space="0" w:color="auto"/>
            <w:bottom w:val="none" w:sz="0" w:space="0" w:color="auto"/>
            <w:right w:val="none" w:sz="0" w:space="0" w:color="auto"/>
          </w:divBdr>
        </w:div>
        <w:div w:id="2003004998">
          <w:marLeft w:val="0"/>
          <w:marRight w:val="0"/>
          <w:marTop w:val="0"/>
          <w:marBottom w:val="0"/>
          <w:divBdr>
            <w:top w:val="none" w:sz="0" w:space="0" w:color="auto"/>
            <w:left w:val="none" w:sz="0" w:space="0" w:color="auto"/>
            <w:bottom w:val="none" w:sz="0" w:space="0" w:color="auto"/>
            <w:right w:val="none" w:sz="0" w:space="0" w:color="auto"/>
          </w:divBdr>
        </w:div>
        <w:div w:id="2010525958">
          <w:marLeft w:val="0"/>
          <w:marRight w:val="0"/>
          <w:marTop w:val="0"/>
          <w:marBottom w:val="0"/>
          <w:divBdr>
            <w:top w:val="none" w:sz="0" w:space="0" w:color="auto"/>
            <w:left w:val="none" w:sz="0" w:space="0" w:color="auto"/>
            <w:bottom w:val="none" w:sz="0" w:space="0" w:color="auto"/>
            <w:right w:val="none" w:sz="0" w:space="0" w:color="auto"/>
          </w:divBdr>
        </w:div>
      </w:divsChild>
    </w:div>
    <w:div w:id="411775374">
      <w:bodyDiv w:val="1"/>
      <w:marLeft w:val="0"/>
      <w:marRight w:val="0"/>
      <w:marTop w:val="0"/>
      <w:marBottom w:val="0"/>
      <w:divBdr>
        <w:top w:val="none" w:sz="0" w:space="0" w:color="auto"/>
        <w:left w:val="none" w:sz="0" w:space="0" w:color="auto"/>
        <w:bottom w:val="none" w:sz="0" w:space="0" w:color="auto"/>
        <w:right w:val="none" w:sz="0" w:space="0" w:color="auto"/>
      </w:divBdr>
      <w:divsChild>
        <w:div w:id="66853799">
          <w:marLeft w:val="0"/>
          <w:marRight w:val="0"/>
          <w:marTop w:val="0"/>
          <w:marBottom w:val="0"/>
          <w:divBdr>
            <w:top w:val="none" w:sz="0" w:space="0" w:color="auto"/>
            <w:left w:val="none" w:sz="0" w:space="0" w:color="auto"/>
            <w:bottom w:val="none" w:sz="0" w:space="0" w:color="auto"/>
            <w:right w:val="none" w:sz="0" w:space="0" w:color="auto"/>
          </w:divBdr>
          <w:divsChild>
            <w:div w:id="26610371">
              <w:marLeft w:val="0"/>
              <w:marRight w:val="0"/>
              <w:marTop w:val="0"/>
              <w:marBottom w:val="0"/>
              <w:divBdr>
                <w:top w:val="none" w:sz="0" w:space="0" w:color="auto"/>
                <w:left w:val="none" w:sz="0" w:space="0" w:color="auto"/>
                <w:bottom w:val="none" w:sz="0" w:space="0" w:color="auto"/>
                <w:right w:val="none" w:sz="0" w:space="0" w:color="auto"/>
              </w:divBdr>
            </w:div>
            <w:div w:id="235406416">
              <w:marLeft w:val="0"/>
              <w:marRight w:val="0"/>
              <w:marTop w:val="0"/>
              <w:marBottom w:val="0"/>
              <w:divBdr>
                <w:top w:val="none" w:sz="0" w:space="0" w:color="auto"/>
                <w:left w:val="none" w:sz="0" w:space="0" w:color="auto"/>
                <w:bottom w:val="none" w:sz="0" w:space="0" w:color="auto"/>
                <w:right w:val="none" w:sz="0" w:space="0" w:color="auto"/>
              </w:divBdr>
            </w:div>
            <w:div w:id="365103593">
              <w:marLeft w:val="0"/>
              <w:marRight w:val="0"/>
              <w:marTop w:val="0"/>
              <w:marBottom w:val="0"/>
              <w:divBdr>
                <w:top w:val="none" w:sz="0" w:space="0" w:color="auto"/>
                <w:left w:val="none" w:sz="0" w:space="0" w:color="auto"/>
                <w:bottom w:val="none" w:sz="0" w:space="0" w:color="auto"/>
                <w:right w:val="none" w:sz="0" w:space="0" w:color="auto"/>
              </w:divBdr>
            </w:div>
            <w:div w:id="887953633">
              <w:marLeft w:val="0"/>
              <w:marRight w:val="0"/>
              <w:marTop w:val="0"/>
              <w:marBottom w:val="0"/>
              <w:divBdr>
                <w:top w:val="none" w:sz="0" w:space="0" w:color="auto"/>
                <w:left w:val="none" w:sz="0" w:space="0" w:color="auto"/>
                <w:bottom w:val="none" w:sz="0" w:space="0" w:color="auto"/>
                <w:right w:val="none" w:sz="0" w:space="0" w:color="auto"/>
              </w:divBdr>
            </w:div>
            <w:div w:id="894008882">
              <w:marLeft w:val="0"/>
              <w:marRight w:val="0"/>
              <w:marTop w:val="0"/>
              <w:marBottom w:val="0"/>
              <w:divBdr>
                <w:top w:val="none" w:sz="0" w:space="0" w:color="auto"/>
                <w:left w:val="none" w:sz="0" w:space="0" w:color="auto"/>
                <w:bottom w:val="none" w:sz="0" w:space="0" w:color="auto"/>
                <w:right w:val="none" w:sz="0" w:space="0" w:color="auto"/>
              </w:divBdr>
            </w:div>
            <w:div w:id="906376640">
              <w:marLeft w:val="0"/>
              <w:marRight w:val="0"/>
              <w:marTop w:val="0"/>
              <w:marBottom w:val="0"/>
              <w:divBdr>
                <w:top w:val="none" w:sz="0" w:space="0" w:color="auto"/>
                <w:left w:val="none" w:sz="0" w:space="0" w:color="auto"/>
                <w:bottom w:val="none" w:sz="0" w:space="0" w:color="auto"/>
                <w:right w:val="none" w:sz="0" w:space="0" w:color="auto"/>
              </w:divBdr>
            </w:div>
            <w:div w:id="1223833530">
              <w:marLeft w:val="0"/>
              <w:marRight w:val="0"/>
              <w:marTop w:val="0"/>
              <w:marBottom w:val="0"/>
              <w:divBdr>
                <w:top w:val="none" w:sz="0" w:space="0" w:color="auto"/>
                <w:left w:val="none" w:sz="0" w:space="0" w:color="auto"/>
                <w:bottom w:val="none" w:sz="0" w:space="0" w:color="auto"/>
                <w:right w:val="none" w:sz="0" w:space="0" w:color="auto"/>
              </w:divBdr>
            </w:div>
            <w:div w:id="1362323324">
              <w:marLeft w:val="0"/>
              <w:marRight w:val="0"/>
              <w:marTop w:val="0"/>
              <w:marBottom w:val="0"/>
              <w:divBdr>
                <w:top w:val="none" w:sz="0" w:space="0" w:color="auto"/>
                <w:left w:val="none" w:sz="0" w:space="0" w:color="auto"/>
                <w:bottom w:val="none" w:sz="0" w:space="0" w:color="auto"/>
                <w:right w:val="none" w:sz="0" w:space="0" w:color="auto"/>
              </w:divBdr>
            </w:div>
            <w:div w:id="1592853499">
              <w:marLeft w:val="0"/>
              <w:marRight w:val="0"/>
              <w:marTop w:val="0"/>
              <w:marBottom w:val="0"/>
              <w:divBdr>
                <w:top w:val="none" w:sz="0" w:space="0" w:color="auto"/>
                <w:left w:val="none" w:sz="0" w:space="0" w:color="auto"/>
                <w:bottom w:val="none" w:sz="0" w:space="0" w:color="auto"/>
                <w:right w:val="none" w:sz="0" w:space="0" w:color="auto"/>
              </w:divBdr>
            </w:div>
            <w:div w:id="1778478261">
              <w:marLeft w:val="0"/>
              <w:marRight w:val="0"/>
              <w:marTop w:val="0"/>
              <w:marBottom w:val="0"/>
              <w:divBdr>
                <w:top w:val="none" w:sz="0" w:space="0" w:color="auto"/>
                <w:left w:val="none" w:sz="0" w:space="0" w:color="auto"/>
                <w:bottom w:val="none" w:sz="0" w:space="0" w:color="auto"/>
                <w:right w:val="none" w:sz="0" w:space="0" w:color="auto"/>
              </w:divBdr>
            </w:div>
            <w:div w:id="1795447000">
              <w:marLeft w:val="0"/>
              <w:marRight w:val="0"/>
              <w:marTop w:val="0"/>
              <w:marBottom w:val="0"/>
              <w:divBdr>
                <w:top w:val="none" w:sz="0" w:space="0" w:color="auto"/>
                <w:left w:val="none" w:sz="0" w:space="0" w:color="auto"/>
                <w:bottom w:val="none" w:sz="0" w:space="0" w:color="auto"/>
                <w:right w:val="none" w:sz="0" w:space="0" w:color="auto"/>
              </w:divBdr>
            </w:div>
          </w:divsChild>
        </w:div>
        <w:div w:id="254021808">
          <w:marLeft w:val="0"/>
          <w:marRight w:val="0"/>
          <w:marTop w:val="0"/>
          <w:marBottom w:val="0"/>
          <w:divBdr>
            <w:top w:val="none" w:sz="0" w:space="0" w:color="auto"/>
            <w:left w:val="none" w:sz="0" w:space="0" w:color="auto"/>
            <w:bottom w:val="none" w:sz="0" w:space="0" w:color="auto"/>
            <w:right w:val="none" w:sz="0" w:space="0" w:color="auto"/>
          </w:divBdr>
          <w:divsChild>
            <w:div w:id="495850628">
              <w:marLeft w:val="0"/>
              <w:marRight w:val="0"/>
              <w:marTop w:val="0"/>
              <w:marBottom w:val="0"/>
              <w:divBdr>
                <w:top w:val="none" w:sz="0" w:space="0" w:color="auto"/>
                <w:left w:val="none" w:sz="0" w:space="0" w:color="auto"/>
                <w:bottom w:val="none" w:sz="0" w:space="0" w:color="auto"/>
                <w:right w:val="none" w:sz="0" w:space="0" w:color="auto"/>
              </w:divBdr>
            </w:div>
            <w:div w:id="662664752">
              <w:marLeft w:val="0"/>
              <w:marRight w:val="0"/>
              <w:marTop w:val="0"/>
              <w:marBottom w:val="0"/>
              <w:divBdr>
                <w:top w:val="none" w:sz="0" w:space="0" w:color="auto"/>
                <w:left w:val="none" w:sz="0" w:space="0" w:color="auto"/>
                <w:bottom w:val="none" w:sz="0" w:space="0" w:color="auto"/>
                <w:right w:val="none" w:sz="0" w:space="0" w:color="auto"/>
              </w:divBdr>
            </w:div>
            <w:div w:id="781845130">
              <w:marLeft w:val="0"/>
              <w:marRight w:val="0"/>
              <w:marTop w:val="0"/>
              <w:marBottom w:val="0"/>
              <w:divBdr>
                <w:top w:val="none" w:sz="0" w:space="0" w:color="auto"/>
                <w:left w:val="none" w:sz="0" w:space="0" w:color="auto"/>
                <w:bottom w:val="none" w:sz="0" w:space="0" w:color="auto"/>
                <w:right w:val="none" w:sz="0" w:space="0" w:color="auto"/>
              </w:divBdr>
            </w:div>
            <w:div w:id="972564819">
              <w:marLeft w:val="0"/>
              <w:marRight w:val="0"/>
              <w:marTop w:val="0"/>
              <w:marBottom w:val="0"/>
              <w:divBdr>
                <w:top w:val="none" w:sz="0" w:space="0" w:color="auto"/>
                <w:left w:val="none" w:sz="0" w:space="0" w:color="auto"/>
                <w:bottom w:val="none" w:sz="0" w:space="0" w:color="auto"/>
                <w:right w:val="none" w:sz="0" w:space="0" w:color="auto"/>
              </w:divBdr>
            </w:div>
            <w:div w:id="1097286772">
              <w:marLeft w:val="0"/>
              <w:marRight w:val="0"/>
              <w:marTop w:val="0"/>
              <w:marBottom w:val="0"/>
              <w:divBdr>
                <w:top w:val="none" w:sz="0" w:space="0" w:color="auto"/>
                <w:left w:val="none" w:sz="0" w:space="0" w:color="auto"/>
                <w:bottom w:val="none" w:sz="0" w:space="0" w:color="auto"/>
                <w:right w:val="none" w:sz="0" w:space="0" w:color="auto"/>
              </w:divBdr>
            </w:div>
            <w:div w:id="1233004699">
              <w:marLeft w:val="0"/>
              <w:marRight w:val="0"/>
              <w:marTop w:val="0"/>
              <w:marBottom w:val="0"/>
              <w:divBdr>
                <w:top w:val="none" w:sz="0" w:space="0" w:color="auto"/>
                <w:left w:val="none" w:sz="0" w:space="0" w:color="auto"/>
                <w:bottom w:val="none" w:sz="0" w:space="0" w:color="auto"/>
                <w:right w:val="none" w:sz="0" w:space="0" w:color="auto"/>
              </w:divBdr>
            </w:div>
            <w:div w:id="1588608458">
              <w:marLeft w:val="0"/>
              <w:marRight w:val="0"/>
              <w:marTop w:val="0"/>
              <w:marBottom w:val="0"/>
              <w:divBdr>
                <w:top w:val="none" w:sz="0" w:space="0" w:color="auto"/>
                <w:left w:val="none" w:sz="0" w:space="0" w:color="auto"/>
                <w:bottom w:val="none" w:sz="0" w:space="0" w:color="auto"/>
                <w:right w:val="none" w:sz="0" w:space="0" w:color="auto"/>
              </w:divBdr>
            </w:div>
            <w:div w:id="1605722694">
              <w:marLeft w:val="0"/>
              <w:marRight w:val="0"/>
              <w:marTop w:val="0"/>
              <w:marBottom w:val="0"/>
              <w:divBdr>
                <w:top w:val="none" w:sz="0" w:space="0" w:color="auto"/>
                <w:left w:val="none" w:sz="0" w:space="0" w:color="auto"/>
                <w:bottom w:val="none" w:sz="0" w:space="0" w:color="auto"/>
                <w:right w:val="none" w:sz="0" w:space="0" w:color="auto"/>
              </w:divBdr>
            </w:div>
            <w:div w:id="1661807006">
              <w:marLeft w:val="0"/>
              <w:marRight w:val="0"/>
              <w:marTop w:val="0"/>
              <w:marBottom w:val="0"/>
              <w:divBdr>
                <w:top w:val="none" w:sz="0" w:space="0" w:color="auto"/>
                <w:left w:val="none" w:sz="0" w:space="0" w:color="auto"/>
                <w:bottom w:val="none" w:sz="0" w:space="0" w:color="auto"/>
                <w:right w:val="none" w:sz="0" w:space="0" w:color="auto"/>
              </w:divBdr>
            </w:div>
            <w:div w:id="1684161019">
              <w:marLeft w:val="0"/>
              <w:marRight w:val="0"/>
              <w:marTop w:val="0"/>
              <w:marBottom w:val="0"/>
              <w:divBdr>
                <w:top w:val="none" w:sz="0" w:space="0" w:color="auto"/>
                <w:left w:val="none" w:sz="0" w:space="0" w:color="auto"/>
                <w:bottom w:val="none" w:sz="0" w:space="0" w:color="auto"/>
                <w:right w:val="none" w:sz="0" w:space="0" w:color="auto"/>
              </w:divBdr>
            </w:div>
            <w:div w:id="1695958850">
              <w:marLeft w:val="0"/>
              <w:marRight w:val="0"/>
              <w:marTop w:val="0"/>
              <w:marBottom w:val="0"/>
              <w:divBdr>
                <w:top w:val="none" w:sz="0" w:space="0" w:color="auto"/>
                <w:left w:val="none" w:sz="0" w:space="0" w:color="auto"/>
                <w:bottom w:val="none" w:sz="0" w:space="0" w:color="auto"/>
                <w:right w:val="none" w:sz="0" w:space="0" w:color="auto"/>
              </w:divBdr>
            </w:div>
            <w:div w:id="1995789957">
              <w:marLeft w:val="0"/>
              <w:marRight w:val="0"/>
              <w:marTop w:val="0"/>
              <w:marBottom w:val="0"/>
              <w:divBdr>
                <w:top w:val="none" w:sz="0" w:space="0" w:color="auto"/>
                <w:left w:val="none" w:sz="0" w:space="0" w:color="auto"/>
                <w:bottom w:val="none" w:sz="0" w:space="0" w:color="auto"/>
                <w:right w:val="none" w:sz="0" w:space="0" w:color="auto"/>
              </w:divBdr>
            </w:div>
          </w:divsChild>
        </w:div>
        <w:div w:id="923147301">
          <w:marLeft w:val="0"/>
          <w:marRight w:val="0"/>
          <w:marTop w:val="0"/>
          <w:marBottom w:val="0"/>
          <w:divBdr>
            <w:top w:val="none" w:sz="0" w:space="0" w:color="auto"/>
            <w:left w:val="none" w:sz="0" w:space="0" w:color="auto"/>
            <w:bottom w:val="none" w:sz="0" w:space="0" w:color="auto"/>
            <w:right w:val="none" w:sz="0" w:space="0" w:color="auto"/>
          </w:divBdr>
          <w:divsChild>
            <w:div w:id="100951818">
              <w:marLeft w:val="0"/>
              <w:marRight w:val="0"/>
              <w:marTop w:val="0"/>
              <w:marBottom w:val="0"/>
              <w:divBdr>
                <w:top w:val="none" w:sz="0" w:space="0" w:color="auto"/>
                <w:left w:val="none" w:sz="0" w:space="0" w:color="auto"/>
                <w:bottom w:val="none" w:sz="0" w:space="0" w:color="auto"/>
                <w:right w:val="none" w:sz="0" w:space="0" w:color="auto"/>
              </w:divBdr>
            </w:div>
            <w:div w:id="536547776">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779644381">
              <w:marLeft w:val="0"/>
              <w:marRight w:val="0"/>
              <w:marTop w:val="0"/>
              <w:marBottom w:val="0"/>
              <w:divBdr>
                <w:top w:val="none" w:sz="0" w:space="0" w:color="auto"/>
                <w:left w:val="none" w:sz="0" w:space="0" w:color="auto"/>
                <w:bottom w:val="none" w:sz="0" w:space="0" w:color="auto"/>
                <w:right w:val="none" w:sz="0" w:space="0" w:color="auto"/>
              </w:divBdr>
            </w:div>
            <w:div w:id="890114034">
              <w:marLeft w:val="0"/>
              <w:marRight w:val="0"/>
              <w:marTop w:val="0"/>
              <w:marBottom w:val="0"/>
              <w:divBdr>
                <w:top w:val="none" w:sz="0" w:space="0" w:color="auto"/>
                <w:left w:val="none" w:sz="0" w:space="0" w:color="auto"/>
                <w:bottom w:val="none" w:sz="0" w:space="0" w:color="auto"/>
                <w:right w:val="none" w:sz="0" w:space="0" w:color="auto"/>
              </w:divBdr>
            </w:div>
            <w:div w:id="976376715">
              <w:marLeft w:val="0"/>
              <w:marRight w:val="0"/>
              <w:marTop w:val="0"/>
              <w:marBottom w:val="0"/>
              <w:divBdr>
                <w:top w:val="none" w:sz="0" w:space="0" w:color="auto"/>
                <w:left w:val="none" w:sz="0" w:space="0" w:color="auto"/>
                <w:bottom w:val="none" w:sz="0" w:space="0" w:color="auto"/>
                <w:right w:val="none" w:sz="0" w:space="0" w:color="auto"/>
              </w:divBdr>
            </w:div>
            <w:div w:id="1232692332">
              <w:marLeft w:val="0"/>
              <w:marRight w:val="0"/>
              <w:marTop w:val="0"/>
              <w:marBottom w:val="0"/>
              <w:divBdr>
                <w:top w:val="none" w:sz="0" w:space="0" w:color="auto"/>
                <w:left w:val="none" w:sz="0" w:space="0" w:color="auto"/>
                <w:bottom w:val="none" w:sz="0" w:space="0" w:color="auto"/>
                <w:right w:val="none" w:sz="0" w:space="0" w:color="auto"/>
              </w:divBdr>
            </w:div>
            <w:div w:id="1555000774">
              <w:marLeft w:val="0"/>
              <w:marRight w:val="0"/>
              <w:marTop w:val="0"/>
              <w:marBottom w:val="0"/>
              <w:divBdr>
                <w:top w:val="none" w:sz="0" w:space="0" w:color="auto"/>
                <w:left w:val="none" w:sz="0" w:space="0" w:color="auto"/>
                <w:bottom w:val="none" w:sz="0" w:space="0" w:color="auto"/>
                <w:right w:val="none" w:sz="0" w:space="0" w:color="auto"/>
              </w:divBdr>
            </w:div>
            <w:div w:id="1898085458">
              <w:marLeft w:val="0"/>
              <w:marRight w:val="0"/>
              <w:marTop w:val="0"/>
              <w:marBottom w:val="0"/>
              <w:divBdr>
                <w:top w:val="none" w:sz="0" w:space="0" w:color="auto"/>
                <w:left w:val="none" w:sz="0" w:space="0" w:color="auto"/>
                <w:bottom w:val="none" w:sz="0" w:space="0" w:color="auto"/>
                <w:right w:val="none" w:sz="0" w:space="0" w:color="auto"/>
              </w:divBdr>
            </w:div>
            <w:div w:id="1970166258">
              <w:marLeft w:val="0"/>
              <w:marRight w:val="0"/>
              <w:marTop w:val="0"/>
              <w:marBottom w:val="0"/>
              <w:divBdr>
                <w:top w:val="none" w:sz="0" w:space="0" w:color="auto"/>
                <w:left w:val="none" w:sz="0" w:space="0" w:color="auto"/>
                <w:bottom w:val="none" w:sz="0" w:space="0" w:color="auto"/>
                <w:right w:val="none" w:sz="0" w:space="0" w:color="auto"/>
              </w:divBdr>
            </w:div>
            <w:div w:id="1997874216">
              <w:marLeft w:val="0"/>
              <w:marRight w:val="0"/>
              <w:marTop w:val="0"/>
              <w:marBottom w:val="0"/>
              <w:divBdr>
                <w:top w:val="none" w:sz="0" w:space="0" w:color="auto"/>
                <w:left w:val="none" w:sz="0" w:space="0" w:color="auto"/>
                <w:bottom w:val="none" w:sz="0" w:space="0" w:color="auto"/>
                <w:right w:val="none" w:sz="0" w:space="0" w:color="auto"/>
              </w:divBdr>
            </w:div>
            <w:div w:id="2067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029">
      <w:bodyDiv w:val="1"/>
      <w:marLeft w:val="0"/>
      <w:marRight w:val="0"/>
      <w:marTop w:val="0"/>
      <w:marBottom w:val="0"/>
      <w:divBdr>
        <w:top w:val="none" w:sz="0" w:space="0" w:color="auto"/>
        <w:left w:val="none" w:sz="0" w:space="0" w:color="auto"/>
        <w:bottom w:val="none" w:sz="0" w:space="0" w:color="auto"/>
        <w:right w:val="none" w:sz="0" w:space="0" w:color="auto"/>
      </w:divBdr>
    </w:div>
    <w:div w:id="580262872">
      <w:bodyDiv w:val="1"/>
      <w:marLeft w:val="0"/>
      <w:marRight w:val="0"/>
      <w:marTop w:val="0"/>
      <w:marBottom w:val="0"/>
      <w:divBdr>
        <w:top w:val="none" w:sz="0" w:space="0" w:color="auto"/>
        <w:left w:val="none" w:sz="0" w:space="0" w:color="auto"/>
        <w:bottom w:val="none" w:sz="0" w:space="0" w:color="auto"/>
        <w:right w:val="none" w:sz="0" w:space="0" w:color="auto"/>
      </w:divBdr>
      <w:divsChild>
        <w:div w:id="201789760">
          <w:marLeft w:val="0"/>
          <w:marRight w:val="0"/>
          <w:marTop w:val="0"/>
          <w:marBottom w:val="0"/>
          <w:divBdr>
            <w:top w:val="none" w:sz="0" w:space="0" w:color="auto"/>
            <w:left w:val="none" w:sz="0" w:space="0" w:color="auto"/>
            <w:bottom w:val="none" w:sz="0" w:space="0" w:color="auto"/>
            <w:right w:val="none" w:sz="0" w:space="0" w:color="auto"/>
          </w:divBdr>
          <w:divsChild>
            <w:div w:id="796490989">
              <w:marLeft w:val="0"/>
              <w:marRight w:val="0"/>
              <w:marTop w:val="0"/>
              <w:marBottom w:val="0"/>
              <w:divBdr>
                <w:top w:val="none" w:sz="0" w:space="0" w:color="auto"/>
                <w:left w:val="none" w:sz="0" w:space="0" w:color="auto"/>
                <w:bottom w:val="none" w:sz="0" w:space="0" w:color="auto"/>
                <w:right w:val="none" w:sz="0" w:space="0" w:color="auto"/>
              </w:divBdr>
            </w:div>
          </w:divsChild>
        </w:div>
        <w:div w:id="772239139">
          <w:marLeft w:val="0"/>
          <w:marRight w:val="0"/>
          <w:marTop w:val="0"/>
          <w:marBottom w:val="0"/>
          <w:divBdr>
            <w:top w:val="none" w:sz="0" w:space="0" w:color="auto"/>
            <w:left w:val="none" w:sz="0" w:space="0" w:color="auto"/>
            <w:bottom w:val="none" w:sz="0" w:space="0" w:color="auto"/>
            <w:right w:val="none" w:sz="0" w:space="0" w:color="auto"/>
          </w:divBdr>
          <w:divsChild>
            <w:div w:id="1023942066">
              <w:marLeft w:val="0"/>
              <w:marRight w:val="0"/>
              <w:marTop w:val="0"/>
              <w:marBottom w:val="0"/>
              <w:divBdr>
                <w:top w:val="none" w:sz="0" w:space="0" w:color="auto"/>
                <w:left w:val="none" w:sz="0" w:space="0" w:color="auto"/>
                <w:bottom w:val="none" w:sz="0" w:space="0" w:color="auto"/>
                <w:right w:val="none" w:sz="0" w:space="0" w:color="auto"/>
              </w:divBdr>
            </w:div>
          </w:divsChild>
        </w:div>
        <w:div w:id="952830548">
          <w:marLeft w:val="0"/>
          <w:marRight w:val="0"/>
          <w:marTop w:val="0"/>
          <w:marBottom w:val="0"/>
          <w:divBdr>
            <w:top w:val="none" w:sz="0" w:space="0" w:color="auto"/>
            <w:left w:val="none" w:sz="0" w:space="0" w:color="auto"/>
            <w:bottom w:val="none" w:sz="0" w:space="0" w:color="auto"/>
            <w:right w:val="none" w:sz="0" w:space="0" w:color="auto"/>
          </w:divBdr>
          <w:divsChild>
            <w:div w:id="529535000">
              <w:marLeft w:val="0"/>
              <w:marRight w:val="0"/>
              <w:marTop w:val="0"/>
              <w:marBottom w:val="0"/>
              <w:divBdr>
                <w:top w:val="none" w:sz="0" w:space="0" w:color="auto"/>
                <w:left w:val="none" w:sz="0" w:space="0" w:color="auto"/>
                <w:bottom w:val="none" w:sz="0" w:space="0" w:color="auto"/>
                <w:right w:val="none" w:sz="0" w:space="0" w:color="auto"/>
              </w:divBdr>
            </w:div>
            <w:div w:id="1895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9363">
      <w:bodyDiv w:val="1"/>
      <w:marLeft w:val="0"/>
      <w:marRight w:val="0"/>
      <w:marTop w:val="0"/>
      <w:marBottom w:val="0"/>
      <w:divBdr>
        <w:top w:val="none" w:sz="0" w:space="0" w:color="auto"/>
        <w:left w:val="none" w:sz="0" w:space="0" w:color="auto"/>
        <w:bottom w:val="none" w:sz="0" w:space="0" w:color="auto"/>
        <w:right w:val="none" w:sz="0" w:space="0" w:color="auto"/>
      </w:divBdr>
      <w:divsChild>
        <w:div w:id="884758992">
          <w:marLeft w:val="0"/>
          <w:marRight w:val="0"/>
          <w:marTop w:val="0"/>
          <w:marBottom w:val="0"/>
          <w:divBdr>
            <w:top w:val="none" w:sz="0" w:space="0" w:color="auto"/>
            <w:left w:val="none" w:sz="0" w:space="0" w:color="auto"/>
            <w:bottom w:val="none" w:sz="0" w:space="0" w:color="auto"/>
            <w:right w:val="none" w:sz="0" w:space="0" w:color="auto"/>
          </w:divBdr>
          <w:divsChild>
            <w:div w:id="660503949">
              <w:marLeft w:val="0"/>
              <w:marRight w:val="0"/>
              <w:marTop w:val="0"/>
              <w:marBottom w:val="0"/>
              <w:divBdr>
                <w:top w:val="none" w:sz="0" w:space="0" w:color="auto"/>
                <w:left w:val="none" w:sz="0" w:space="0" w:color="auto"/>
                <w:bottom w:val="none" w:sz="0" w:space="0" w:color="auto"/>
                <w:right w:val="none" w:sz="0" w:space="0" w:color="auto"/>
              </w:divBdr>
            </w:div>
            <w:div w:id="757138976">
              <w:marLeft w:val="0"/>
              <w:marRight w:val="0"/>
              <w:marTop w:val="0"/>
              <w:marBottom w:val="0"/>
              <w:divBdr>
                <w:top w:val="none" w:sz="0" w:space="0" w:color="auto"/>
                <w:left w:val="none" w:sz="0" w:space="0" w:color="auto"/>
                <w:bottom w:val="none" w:sz="0" w:space="0" w:color="auto"/>
                <w:right w:val="none" w:sz="0" w:space="0" w:color="auto"/>
              </w:divBdr>
            </w:div>
            <w:div w:id="2135898894">
              <w:marLeft w:val="0"/>
              <w:marRight w:val="0"/>
              <w:marTop w:val="0"/>
              <w:marBottom w:val="0"/>
              <w:divBdr>
                <w:top w:val="none" w:sz="0" w:space="0" w:color="auto"/>
                <w:left w:val="none" w:sz="0" w:space="0" w:color="auto"/>
                <w:bottom w:val="none" w:sz="0" w:space="0" w:color="auto"/>
                <w:right w:val="none" w:sz="0" w:space="0" w:color="auto"/>
              </w:divBdr>
            </w:div>
          </w:divsChild>
        </w:div>
        <w:div w:id="2061512920">
          <w:marLeft w:val="0"/>
          <w:marRight w:val="0"/>
          <w:marTop w:val="0"/>
          <w:marBottom w:val="0"/>
          <w:divBdr>
            <w:top w:val="none" w:sz="0" w:space="0" w:color="auto"/>
            <w:left w:val="none" w:sz="0" w:space="0" w:color="auto"/>
            <w:bottom w:val="none" w:sz="0" w:space="0" w:color="auto"/>
            <w:right w:val="none" w:sz="0" w:space="0" w:color="auto"/>
          </w:divBdr>
          <w:divsChild>
            <w:div w:id="1579438229">
              <w:marLeft w:val="0"/>
              <w:marRight w:val="0"/>
              <w:marTop w:val="0"/>
              <w:marBottom w:val="0"/>
              <w:divBdr>
                <w:top w:val="none" w:sz="0" w:space="0" w:color="auto"/>
                <w:left w:val="none" w:sz="0" w:space="0" w:color="auto"/>
                <w:bottom w:val="none" w:sz="0" w:space="0" w:color="auto"/>
                <w:right w:val="none" w:sz="0" w:space="0" w:color="auto"/>
              </w:divBdr>
            </w:div>
            <w:div w:id="1878273400">
              <w:marLeft w:val="0"/>
              <w:marRight w:val="0"/>
              <w:marTop w:val="0"/>
              <w:marBottom w:val="0"/>
              <w:divBdr>
                <w:top w:val="none" w:sz="0" w:space="0" w:color="auto"/>
                <w:left w:val="none" w:sz="0" w:space="0" w:color="auto"/>
                <w:bottom w:val="none" w:sz="0" w:space="0" w:color="auto"/>
                <w:right w:val="none" w:sz="0" w:space="0" w:color="auto"/>
              </w:divBdr>
            </w:div>
          </w:divsChild>
        </w:div>
        <w:div w:id="2104452771">
          <w:marLeft w:val="0"/>
          <w:marRight w:val="0"/>
          <w:marTop w:val="0"/>
          <w:marBottom w:val="0"/>
          <w:divBdr>
            <w:top w:val="none" w:sz="0" w:space="0" w:color="auto"/>
            <w:left w:val="none" w:sz="0" w:space="0" w:color="auto"/>
            <w:bottom w:val="none" w:sz="0" w:space="0" w:color="auto"/>
            <w:right w:val="none" w:sz="0" w:space="0" w:color="auto"/>
          </w:divBdr>
          <w:divsChild>
            <w:div w:id="1381518531">
              <w:marLeft w:val="0"/>
              <w:marRight w:val="0"/>
              <w:marTop w:val="0"/>
              <w:marBottom w:val="0"/>
              <w:divBdr>
                <w:top w:val="none" w:sz="0" w:space="0" w:color="auto"/>
                <w:left w:val="none" w:sz="0" w:space="0" w:color="auto"/>
                <w:bottom w:val="none" w:sz="0" w:space="0" w:color="auto"/>
                <w:right w:val="none" w:sz="0" w:space="0" w:color="auto"/>
              </w:divBdr>
            </w:div>
            <w:div w:id="1861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4087">
      <w:bodyDiv w:val="1"/>
      <w:marLeft w:val="0"/>
      <w:marRight w:val="0"/>
      <w:marTop w:val="0"/>
      <w:marBottom w:val="0"/>
      <w:divBdr>
        <w:top w:val="none" w:sz="0" w:space="0" w:color="auto"/>
        <w:left w:val="none" w:sz="0" w:space="0" w:color="auto"/>
        <w:bottom w:val="none" w:sz="0" w:space="0" w:color="auto"/>
        <w:right w:val="none" w:sz="0" w:space="0" w:color="auto"/>
      </w:divBdr>
      <w:divsChild>
        <w:div w:id="434059383">
          <w:marLeft w:val="0"/>
          <w:marRight w:val="0"/>
          <w:marTop w:val="0"/>
          <w:marBottom w:val="0"/>
          <w:divBdr>
            <w:top w:val="none" w:sz="0" w:space="0" w:color="auto"/>
            <w:left w:val="none" w:sz="0" w:space="0" w:color="auto"/>
            <w:bottom w:val="none" w:sz="0" w:space="0" w:color="auto"/>
            <w:right w:val="none" w:sz="0" w:space="0" w:color="auto"/>
          </w:divBdr>
          <w:divsChild>
            <w:div w:id="1537963198">
              <w:marLeft w:val="0"/>
              <w:marRight w:val="0"/>
              <w:marTop w:val="0"/>
              <w:marBottom w:val="0"/>
              <w:divBdr>
                <w:top w:val="none" w:sz="0" w:space="0" w:color="auto"/>
                <w:left w:val="none" w:sz="0" w:space="0" w:color="auto"/>
                <w:bottom w:val="none" w:sz="0" w:space="0" w:color="auto"/>
                <w:right w:val="none" w:sz="0" w:space="0" w:color="auto"/>
              </w:divBdr>
            </w:div>
          </w:divsChild>
        </w:div>
        <w:div w:id="678198251">
          <w:marLeft w:val="0"/>
          <w:marRight w:val="0"/>
          <w:marTop w:val="0"/>
          <w:marBottom w:val="0"/>
          <w:divBdr>
            <w:top w:val="none" w:sz="0" w:space="0" w:color="auto"/>
            <w:left w:val="none" w:sz="0" w:space="0" w:color="auto"/>
            <w:bottom w:val="none" w:sz="0" w:space="0" w:color="auto"/>
            <w:right w:val="none" w:sz="0" w:space="0" w:color="auto"/>
          </w:divBdr>
          <w:divsChild>
            <w:div w:id="1191141489">
              <w:marLeft w:val="0"/>
              <w:marRight w:val="0"/>
              <w:marTop w:val="0"/>
              <w:marBottom w:val="0"/>
              <w:divBdr>
                <w:top w:val="none" w:sz="0" w:space="0" w:color="auto"/>
                <w:left w:val="none" w:sz="0" w:space="0" w:color="auto"/>
                <w:bottom w:val="none" w:sz="0" w:space="0" w:color="auto"/>
                <w:right w:val="none" w:sz="0" w:space="0" w:color="auto"/>
              </w:divBdr>
            </w:div>
          </w:divsChild>
        </w:div>
        <w:div w:id="879048310">
          <w:marLeft w:val="0"/>
          <w:marRight w:val="0"/>
          <w:marTop w:val="0"/>
          <w:marBottom w:val="0"/>
          <w:divBdr>
            <w:top w:val="none" w:sz="0" w:space="0" w:color="auto"/>
            <w:left w:val="none" w:sz="0" w:space="0" w:color="auto"/>
            <w:bottom w:val="none" w:sz="0" w:space="0" w:color="auto"/>
            <w:right w:val="none" w:sz="0" w:space="0" w:color="auto"/>
          </w:divBdr>
          <w:divsChild>
            <w:div w:id="155464766">
              <w:marLeft w:val="0"/>
              <w:marRight w:val="0"/>
              <w:marTop w:val="0"/>
              <w:marBottom w:val="0"/>
              <w:divBdr>
                <w:top w:val="none" w:sz="0" w:space="0" w:color="auto"/>
                <w:left w:val="none" w:sz="0" w:space="0" w:color="auto"/>
                <w:bottom w:val="none" w:sz="0" w:space="0" w:color="auto"/>
                <w:right w:val="none" w:sz="0" w:space="0" w:color="auto"/>
              </w:divBdr>
            </w:div>
            <w:div w:id="9320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369">
      <w:bodyDiv w:val="1"/>
      <w:marLeft w:val="0"/>
      <w:marRight w:val="0"/>
      <w:marTop w:val="0"/>
      <w:marBottom w:val="0"/>
      <w:divBdr>
        <w:top w:val="none" w:sz="0" w:space="0" w:color="auto"/>
        <w:left w:val="none" w:sz="0" w:space="0" w:color="auto"/>
        <w:bottom w:val="none" w:sz="0" w:space="0" w:color="auto"/>
        <w:right w:val="none" w:sz="0" w:space="0" w:color="auto"/>
      </w:divBdr>
    </w:div>
    <w:div w:id="1323043990">
      <w:bodyDiv w:val="1"/>
      <w:marLeft w:val="0"/>
      <w:marRight w:val="0"/>
      <w:marTop w:val="0"/>
      <w:marBottom w:val="0"/>
      <w:divBdr>
        <w:top w:val="none" w:sz="0" w:space="0" w:color="auto"/>
        <w:left w:val="none" w:sz="0" w:space="0" w:color="auto"/>
        <w:bottom w:val="none" w:sz="0" w:space="0" w:color="auto"/>
        <w:right w:val="none" w:sz="0" w:space="0" w:color="auto"/>
      </w:divBdr>
      <w:divsChild>
        <w:div w:id="212156201">
          <w:marLeft w:val="0"/>
          <w:marRight w:val="0"/>
          <w:marTop w:val="0"/>
          <w:marBottom w:val="0"/>
          <w:divBdr>
            <w:top w:val="none" w:sz="0" w:space="0" w:color="auto"/>
            <w:left w:val="none" w:sz="0" w:space="0" w:color="auto"/>
            <w:bottom w:val="none" w:sz="0" w:space="0" w:color="auto"/>
            <w:right w:val="none" w:sz="0" w:space="0" w:color="auto"/>
          </w:divBdr>
        </w:div>
        <w:div w:id="214052754">
          <w:marLeft w:val="0"/>
          <w:marRight w:val="0"/>
          <w:marTop w:val="0"/>
          <w:marBottom w:val="0"/>
          <w:divBdr>
            <w:top w:val="none" w:sz="0" w:space="0" w:color="auto"/>
            <w:left w:val="none" w:sz="0" w:space="0" w:color="auto"/>
            <w:bottom w:val="none" w:sz="0" w:space="0" w:color="auto"/>
            <w:right w:val="none" w:sz="0" w:space="0" w:color="auto"/>
          </w:divBdr>
        </w:div>
        <w:div w:id="219676703">
          <w:marLeft w:val="0"/>
          <w:marRight w:val="0"/>
          <w:marTop w:val="0"/>
          <w:marBottom w:val="0"/>
          <w:divBdr>
            <w:top w:val="none" w:sz="0" w:space="0" w:color="auto"/>
            <w:left w:val="none" w:sz="0" w:space="0" w:color="auto"/>
            <w:bottom w:val="none" w:sz="0" w:space="0" w:color="auto"/>
            <w:right w:val="none" w:sz="0" w:space="0" w:color="auto"/>
          </w:divBdr>
        </w:div>
        <w:div w:id="395132457">
          <w:marLeft w:val="0"/>
          <w:marRight w:val="0"/>
          <w:marTop w:val="0"/>
          <w:marBottom w:val="0"/>
          <w:divBdr>
            <w:top w:val="none" w:sz="0" w:space="0" w:color="auto"/>
            <w:left w:val="none" w:sz="0" w:space="0" w:color="auto"/>
            <w:bottom w:val="none" w:sz="0" w:space="0" w:color="auto"/>
            <w:right w:val="none" w:sz="0" w:space="0" w:color="auto"/>
          </w:divBdr>
        </w:div>
        <w:div w:id="520901818">
          <w:marLeft w:val="0"/>
          <w:marRight w:val="0"/>
          <w:marTop w:val="0"/>
          <w:marBottom w:val="0"/>
          <w:divBdr>
            <w:top w:val="none" w:sz="0" w:space="0" w:color="auto"/>
            <w:left w:val="none" w:sz="0" w:space="0" w:color="auto"/>
            <w:bottom w:val="none" w:sz="0" w:space="0" w:color="auto"/>
            <w:right w:val="none" w:sz="0" w:space="0" w:color="auto"/>
          </w:divBdr>
        </w:div>
        <w:div w:id="953176869">
          <w:marLeft w:val="0"/>
          <w:marRight w:val="0"/>
          <w:marTop w:val="0"/>
          <w:marBottom w:val="0"/>
          <w:divBdr>
            <w:top w:val="none" w:sz="0" w:space="0" w:color="auto"/>
            <w:left w:val="none" w:sz="0" w:space="0" w:color="auto"/>
            <w:bottom w:val="none" w:sz="0" w:space="0" w:color="auto"/>
            <w:right w:val="none" w:sz="0" w:space="0" w:color="auto"/>
          </w:divBdr>
        </w:div>
        <w:div w:id="1162038675">
          <w:marLeft w:val="0"/>
          <w:marRight w:val="0"/>
          <w:marTop w:val="0"/>
          <w:marBottom w:val="0"/>
          <w:divBdr>
            <w:top w:val="none" w:sz="0" w:space="0" w:color="auto"/>
            <w:left w:val="none" w:sz="0" w:space="0" w:color="auto"/>
            <w:bottom w:val="none" w:sz="0" w:space="0" w:color="auto"/>
            <w:right w:val="none" w:sz="0" w:space="0" w:color="auto"/>
          </w:divBdr>
        </w:div>
      </w:divsChild>
    </w:div>
    <w:div w:id="1554542830">
      <w:bodyDiv w:val="1"/>
      <w:marLeft w:val="0"/>
      <w:marRight w:val="0"/>
      <w:marTop w:val="0"/>
      <w:marBottom w:val="0"/>
      <w:divBdr>
        <w:top w:val="none" w:sz="0" w:space="0" w:color="auto"/>
        <w:left w:val="none" w:sz="0" w:space="0" w:color="auto"/>
        <w:bottom w:val="none" w:sz="0" w:space="0" w:color="auto"/>
        <w:right w:val="none" w:sz="0" w:space="0" w:color="auto"/>
      </w:divBdr>
      <w:divsChild>
        <w:div w:id="63918273">
          <w:marLeft w:val="0"/>
          <w:marRight w:val="0"/>
          <w:marTop w:val="0"/>
          <w:marBottom w:val="0"/>
          <w:divBdr>
            <w:top w:val="none" w:sz="0" w:space="0" w:color="auto"/>
            <w:left w:val="none" w:sz="0" w:space="0" w:color="auto"/>
            <w:bottom w:val="none" w:sz="0" w:space="0" w:color="auto"/>
            <w:right w:val="none" w:sz="0" w:space="0" w:color="auto"/>
          </w:divBdr>
          <w:divsChild>
            <w:div w:id="2127846361">
              <w:marLeft w:val="0"/>
              <w:marRight w:val="0"/>
              <w:marTop w:val="0"/>
              <w:marBottom w:val="0"/>
              <w:divBdr>
                <w:top w:val="none" w:sz="0" w:space="0" w:color="auto"/>
                <w:left w:val="none" w:sz="0" w:space="0" w:color="auto"/>
                <w:bottom w:val="none" w:sz="0" w:space="0" w:color="auto"/>
                <w:right w:val="none" w:sz="0" w:space="0" w:color="auto"/>
              </w:divBdr>
            </w:div>
          </w:divsChild>
        </w:div>
        <w:div w:id="1112211583">
          <w:marLeft w:val="0"/>
          <w:marRight w:val="0"/>
          <w:marTop w:val="0"/>
          <w:marBottom w:val="0"/>
          <w:divBdr>
            <w:top w:val="none" w:sz="0" w:space="0" w:color="auto"/>
            <w:left w:val="none" w:sz="0" w:space="0" w:color="auto"/>
            <w:bottom w:val="none" w:sz="0" w:space="0" w:color="auto"/>
            <w:right w:val="none" w:sz="0" w:space="0" w:color="auto"/>
          </w:divBdr>
          <w:divsChild>
            <w:div w:id="38361212">
              <w:marLeft w:val="0"/>
              <w:marRight w:val="0"/>
              <w:marTop w:val="0"/>
              <w:marBottom w:val="0"/>
              <w:divBdr>
                <w:top w:val="none" w:sz="0" w:space="0" w:color="auto"/>
                <w:left w:val="none" w:sz="0" w:space="0" w:color="auto"/>
                <w:bottom w:val="none" w:sz="0" w:space="0" w:color="auto"/>
                <w:right w:val="none" w:sz="0" w:space="0" w:color="auto"/>
              </w:divBdr>
            </w:div>
            <w:div w:id="964045943">
              <w:marLeft w:val="0"/>
              <w:marRight w:val="0"/>
              <w:marTop w:val="0"/>
              <w:marBottom w:val="0"/>
              <w:divBdr>
                <w:top w:val="none" w:sz="0" w:space="0" w:color="auto"/>
                <w:left w:val="none" w:sz="0" w:space="0" w:color="auto"/>
                <w:bottom w:val="none" w:sz="0" w:space="0" w:color="auto"/>
                <w:right w:val="none" w:sz="0" w:space="0" w:color="auto"/>
              </w:divBdr>
            </w:div>
          </w:divsChild>
        </w:div>
        <w:div w:id="1197084854">
          <w:marLeft w:val="0"/>
          <w:marRight w:val="0"/>
          <w:marTop w:val="0"/>
          <w:marBottom w:val="0"/>
          <w:divBdr>
            <w:top w:val="none" w:sz="0" w:space="0" w:color="auto"/>
            <w:left w:val="none" w:sz="0" w:space="0" w:color="auto"/>
            <w:bottom w:val="none" w:sz="0" w:space="0" w:color="auto"/>
            <w:right w:val="none" w:sz="0" w:space="0" w:color="auto"/>
          </w:divBdr>
          <w:divsChild>
            <w:div w:id="4362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4695">
      <w:bodyDiv w:val="1"/>
      <w:marLeft w:val="0"/>
      <w:marRight w:val="0"/>
      <w:marTop w:val="0"/>
      <w:marBottom w:val="0"/>
      <w:divBdr>
        <w:top w:val="none" w:sz="0" w:space="0" w:color="auto"/>
        <w:left w:val="none" w:sz="0" w:space="0" w:color="auto"/>
        <w:bottom w:val="none" w:sz="0" w:space="0" w:color="auto"/>
        <w:right w:val="none" w:sz="0" w:space="0" w:color="auto"/>
      </w:divBdr>
      <w:divsChild>
        <w:div w:id="453139521">
          <w:marLeft w:val="0"/>
          <w:marRight w:val="0"/>
          <w:marTop w:val="0"/>
          <w:marBottom w:val="0"/>
          <w:divBdr>
            <w:top w:val="none" w:sz="0" w:space="0" w:color="auto"/>
            <w:left w:val="none" w:sz="0" w:space="0" w:color="auto"/>
            <w:bottom w:val="none" w:sz="0" w:space="0" w:color="auto"/>
            <w:right w:val="none" w:sz="0" w:space="0" w:color="auto"/>
          </w:divBdr>
        </w:div>
        <w:div w:id="857348864">
          <w:marLeft w:val="0"/>
          <w:marRight w:val="0"/>
          <w:marTop w:val="0"/>
          <w:marBottom w:val="0"/>
          <w:divBdr>
            <w:top w:val="none" w:sz="0" w:space="0" w:color="auto"/>
            <w:left w:val="none" w:sz="0" w:space="0" w:color="auto"/>
            <w:bottom w:val="none" w:sz="0" w:space="0" w:color="auto"/>
            <w:right w:val="none" w:sz="0" w:space="0" w:color="auto"/>
          </w:divBdr>
        </w:div>
        <w:div w:id="973680966">
          <w:marLeft w:val="0"/>
          <w:marRight w:val="0"/>
          <w:marTop w:val="0"/>
          <w:marBottom w:val="0"/>
          <w:divBdr>
            <w:top w:val="none" w:sz="0" w:space="0" w:color="auto"/>
            <w:left w:val="none" w:sz="0" w:space="0" w:color="auto"/>
            <w:bottom w:val="none" w:sz="0" w:space="0" w:color="auto"/>
            <w:right w:val="none" w:sz="0" w:space="0" w:color="auto"/>
          </w:divBdr>
        </w:div>
        <w:div w:id="1212577094">
          <w:marLeft w:val="0"/>
          <w:marRight w:val="0"/>
          <w:marTop w:val="0"/>
          <w:marBottom w:val="0"/>
          <w:divBdr>
            <w:top w:val="none" w:sz="0" w:space="0" w:color="auto"/>
            <w:left w:val="none" w:sz="0" w:space="0" w:color="auto"/>
            <w:bottom w:val="none" w:sz="0" w:space="0" w:color="auto"/>
            <w:right w:val="none" w:sz="0" w:space="0" w:color="auto"/>
          </w:divBdr>
        </w:div>
        <w:div w:id="1694261562">
          <w:marLeft w:val="0"/>
          <w:marRight w:val="0"/>
          <w:marTop w:val="0"/>
          <w:marBottom w:val="0"/>
          <w:divBdr>
            <w:top w:val="none" w:sz="0" w:space="0" w:color="auto"/>
            <w:left w:val="none" w:sz="0" w:space="0" w:color="auto"/>
            <w:bottom w:val="none" w:sz="0" w:space="0" w:color="auto"/>
            <w:right w:val="none" w:sz="0" w:space="0" w:color="auto"/>
          </w:divBdr>
        </w:div>
        <w:div w:id="1735662440">
          <w:marLeft w:val="0"/>
          <w:marRight w:val="0"/>
          <w:marTop w:val="0"/>
          <w:marBottom w:val="0"/>
          <w:divBdr>
            <w:top w:val="none" w:sz="0" w:space="0" w:color="auto"/>
            <w:left w:val="none" w:sz="0" w:space="0" w:color="auto"/>
            <w:bottom w:val="none" w:sz="0" w:space="0" w:color="auto"/>
            <w:right w:val="none" w:sz="0" w:space="0" w:color="auto"/>
          </w:divBdr>
        </w:div>
        <w:div w:id="1945192514">
          <w:marLeft w:val="0"/>
          <w:marRight w:val="0"/>
          <w:marTop w:val="0"/>
          <w:marBottom w:val="0"/>
          <w:divBdr>
            <w:top w:val="none" w:sz="0" w:space="0" w:color="auto"/>
            <w:left w:val="none" w:sz="0" w:space="0" w:color="auto"/>
            <w:bottom w:val="none" w:sz="0" w:space="0" w:color="auto"/>
            <w:right w:val="none" w:sz="0" w:space="0" w:color="auto"/>
          </w:divBdr>
        </w:div>
      </w:divsChild>
    </w:div>
    <w:div w:id="1703824819">
      <w:bodyDiv w:val="1"/>
      <w:marLeft w:val="0"/>
      <w:marRight w:val="0"/>
      <w:marTop w:val="0"/>
      <w:marBottom w:val="0"/>
      <w:divBdr>
        <w:top w:val="none" w:sz="0" w:space="0" w:color="auto"/>
        <w:left w:val="none" w:sz="0" w:space="0" w:color="auto"/>
        <w:bottom w:val="none" w:sz="0" w:space="0" w:color="auto"/>
        <w:right w:val="none" w:sz="0" w:space="0" w:color="auto"/>
      </w:divBdr>
      <w:divsChild>
        <w:div w:id="590620549">
          <w:marLeft w:val="0"/>
          <w:marRight w:val="0"/>
          <w:marTop w:val="0"/>
          <w:marBottom w:val="0"/>
          <w:divBdr>
            <w:top w:val="none" w:sz="0" w:space="0" w:color="auto"/>
            <w:left w:val="none" w:sz="0" w:space="0" w:color="auto"/>
            <w:bottom w:val="none" w:sz="0" w:space="0" w:color="auto"/>
            <w:right w:val="none" w:sz="0" w:space="0" w:color="auto"/>
          </w:divBdr>
          <w:divsChild>
            <w:div w:id="141044319">
              <w:marLeft w:val="0"/>
              <w:marRight w:val="0"/>
              <w:marTop w:val="0"/>
              <w:marBottom w:val="0"/>
              <w:divBdr>
                <w:top w:val="none" w:sz="0" w:space="0" w:color="auto"/>
                <w:left w:val="none" w:sz="0" w:space="0" w:color="auto"/>
                <w:bottom w:val="none" w:sz="0" w:space="0" w:color="auto"/>
                <w:right w:val="none" w:sz="0" w:space="0" w:color="auto"/>
              </w:divBdr>
            </w:div>
            <w:div w:id="1421680455">
              <w:marLeft w:val="0"/>
              <w:marRight w:val="0"/>
              <w:marTop w:val="0"/>
              <w:marBottom w:val="0"/>
              <w:divBdr>
                <w:top w:val="none" w:sz="0" w:space="0" w:color="auto"/>
                <w:left w:val="none" w:sz="0" w:space="0" w:color="auto"/>
                <w:bottom w:val="none" w:sz="0" w:space="0" w:color="auto"/>
                <w:right w:val="none" w:sz="0" w:space="0" w:color="auto"/>
              </w:divBdr>
            </w:div>
          </w:divsChild>
        </w:div>
        <w:div w:id="1667629628">
          <w:marLeft w:val="0"/>
          <w:marRight w:val="0"/>
          <w:marTop w:val="0"/>
          <w:marBottom w:val="0"/>
          <w:divBdr>
            <w:top w:val="none" w:sz="0" w:space="0" w:color="auto"/>
            <w:left w:val="none" w:sz="0" w:space="0" w:color="auto"/>
            <w:bottom w:val="none" w:sz="0" w:space="0" w:color="auto"/>
            <w:right w:val="none" w:sz="0" w:space="0" w:color="auto"/>
          </w:divBdr>
          <w:divsChild>
            <w:div w:id="636036949">
              <w:marLeft w:val="0"/>
              <w:marRight w:val="0"/>
              <w:marTop w:val="0"/>
              <w:marBottom w:val="0"/>
              <w:divBdr>
                <w:top w:val="none" w:sz="0" w:space="0" w:color="auto"/>
                <w:left w:val="none" w:sz="0" w:space="0" w:color="auto"/>
                <w:bottom w:val="none" w:sz="0" w:space="0" w:color="auto"/>
                <w:right w:val="none" w:sz="0" w:space="0" w:color="auto"/>
              </w:divBdr>
            </w:div>
          </w:divsChild>
        </w:div>
        <w:div w:id="1929537562">
          <w:marLeft w:val="0"/>
          <w:marRight w:val="0"/>
          <w:marTop w:val="0"/>
          <w:marBottom w:val="0"/>
          <w:divBdr>
            <w:top w:val="none" w:sz="0" w:space="0" w:color="auto"/>
            <w:left w:val="none" w:sz="0" w:space="0" w:color="auto"/>
            <w:bottom w:val="none" w:sz="0" w:space="0" w:color="auto"/>
            <w:right w:val="none" w:sz="0" w:space="0" w:color="auto"/>
          </w:divBdr>
          <w:divsChild>
            <w:div w:id="12851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425">
      <w:bodyDiv w:val="1"/>
      <w:marLeft w:val="0"/>
      <w:marRight w:val="0"/>
      <w:marTop w:val="0"/>
      <w:marBottom w:val="0"/>
      <w:divBdr>
        <w:top w:val="none" w:sz="0" w:space="0" w:color="auto"/>
        <w:left w:val="none" w:sz="0" w:space="0" w:color="auto"/>
        <w:bottom w:val="none" w:sz="0" w:space="0" w:color="auto"/>
        <w:right w:val="none" w:sz="0" w:space="0" w:color="auto"/>
      </w:divBdr>
    </w:div>
    <w:div w:id="1922443419">
      <w:bodyDiv w:val="1"/>
      <w:marLeft w:val="0"/>
      <w:marRight w:val="0"/>
      <w:marTop w:val="0"/>
      <w:marBottom w:val="0"/>
      <w:divBdr>
        <w:top w:val="none" w:sz="0" w:space="0" w:color="auto"/>
        <w:left w:val="none" w:sz="0" w:space="0" w:color="auto"/>
        <w:bottom w:val="none" w:sz="0" w:space="0" w:color="auto"/>
        <w:right w:val="none" w:sz="0" w:space="0" w:color="auto"/>
      </w:divBdr>
    </w:div>
    <w:div w:id="2077437027">
      <w:bodyDiv w:val="1"/>
      <w:marLeft w:val="0"/>
      <w:marRight w:val="0"/>
      <w:marTop w:val="0"/>
      <w:marBottom w:val="0"/>
      <w:divBdr>
        <w:top w:val="none" w:sz="0" w:space="0" w:color="auto"/>
        <w:left w:val="none" w:sz="0" w:space="0" w:color="auto"/>
        <w:bottom w:val="none" w:sz="0" w:space="0" w:color="auto"/>
        <w:right w:val="none" w:sz="0" w:space="0" w:color="auto"/>
      </w:divBdr>
      <w:divsChild>
        <w:div w:id="100228523">
          <w:marLeft w:val="0"/>
          <w:marRight w:val="0"/>
          <w:marTop w:val="0"/>
          <w:marBottom w:val="0"/>
          <w:divBdr>
            <w:top w:val="none" w:sz="0" w:space="0" w:color="auto"/>
            <w:left w:val="none" w:sz="0" w:space="0" w:color="auto"/>
            <w:bottom w:val="none" w:sz="0" w:space="0" w:color="auto"/>
            <w:right w:val="none" w:sz="0" w:space="0" w:color="auto"/>
          </w:divBdr>
          <w:divsChild>
            <w:div w:id="390230915">
              <w:marLeft w:val="0"/>
              <w:marRight w:val="0"/>
              <w:marTop w:val="0"/>
              <w:marBottom w:val="0"/>
              <w:divBdr>
                <w:top w:val="none" w:sz="0" w:space="0" w:color="auto"/>
                <w:left w:val="none" w:sz="0" w:space="0" w:color="auto"/>
                <w:bottom w:val="none" w:sz="0" w:space="0" w:color="auto"/>
                <w:right w:val="none" w:sz="0" w:space="0" w:color="auto"/>
              </w:divBdr>
            </w:div>
            <w:div w:id="862934703">
              <w:marLeft w:val="0"/>
              <w:marRight w:val="0"/>
              <w:marTop w:val="0"/>
              <w:marBottom w:val="0"/>
              <w:divBdr>
                <w:top w:val="none" w:sz="0" w:space="0" w:color="auto"/>
                <w:left w:val="none" w:sz="0" w:space="0" w:color="auto"/>
                <w:bottom w:val="none" w:sz="0" w:space="0" w:color="auto"/>
                <w:right w:val="none" w:sz="0" w:space="0" w:color="auto"/>
              </w:divBdr>
            </w:div>
          </w:divsChild>
        </w:div>
        <w:div w:id="177040393">
          <w:marLeft w:val="0"/>
          <w:marRight w:val="0"/>
          <w:marTop w:val="0"/>
          <w:marBottom w:val="0"/>
          <w:divBdr>
            <w:top w:val="none" w:sz="0" w:space="0" w:color="auto"/>
            <w:left w:val="none" w:sz="0" w:space="0" w:color="auto"/>
            <w:bottom w:val="none" w:sz="0" w:space="0" w:color="auto"/>
            <w:right w:val="none" w:sz="0" w:space="0" w:color="auto"/>
          </w:divBdr>
          <w:divsChild>
            <w:div w:id="714740701">
              <w:marLeft w:val="0"/>
              <w:marRight w:val="0"/>
              <w:marTop w:val="0"/>
              <w:marBottom w:val="0"/>
              <w:divBdr>
                <w:top w:val="none" w:sz="0" w:space="0" w:color="auto"/>
                <w:left w:val="none" w:sz="0" w:space="0" w:color="auto"/>
                <w:bottom w:val="none" w:sz="0" w:space="0" w:color="auto"/>
                <w:right w:val="none" w:sz="0" w:space="0" w:color="auto"/>
              </w:divBdr>
            </w:div>
            <w:div w:id="1641350339">
              <w:marLeft w:val="0"/>
              <w:marRight w:val="0"/>
              <w:marTop w:val="0"/>
              <w:marBottom w:val="0"/>
              <w:divBdr>
                <w:top w:val="none" w:sz="0" w:space="0" w:color="auto"/>
                <w:left w:val="none" w:sz="0" w:space="0" w:color="auto"/>
                <w:bottom w:val="none" w:sz="0" w:space="0" w:color="auto"/>
                <w:right w:val="none" w:sz="0" w:space="0" w:color="auto"/>
              </w:divBdr>
            </w:div>
            <w:div w:id="1751610466">
              <w:marLeft w:val="0"/>
              <w:marRight w:val="0"/>
              <w:marTop w:val="0"/>
              <w:marBottom w:val="0"/>
              <w:divBdr>
                <w:top w:val="none" w:sz="0" w:space="0" w:color="auto"/>
                <w:left w:val="none" w:sz="0" w:space="0" w:color="auto"/>
                <w:bottom w:val="none" w:sz="0" w:space="0" w:color="auto"/>
                <w:right w:val="none" w:sz="0" w:space="0" w:color="auto"/>
              </w:divBdr>
            </w:div>
            <w:div w:id="1933539069">
              <w:marLeft w:val="0"/>
              <w:marRight w:val="0"/>
              <w:marTop w:val="0"/>
              <w:marBottom w:val="0"/>
              <w:divBdr>
                <w:top w:val="none" w:sz="0" w:space="0" w:color="auto"/>
                <w:left w:val="none" w:sz="0" w:space="0" w:color="auto"/>
                <w:bottom w:val="none" w:sz="0" w:space="0" w:color="auto"/>
                <w:right w:val="none" w:sz="0" w:space="0" w:color="auto"/>
              </w:divBdr>
            </w:div>
          </w:divsChild>
        </w:div>
        <w:div w:id="207574253">
          <w:marLeft w:val="0"/>
          <w:marRight w:val="0"/>
          <w:marTop w:val="0"/>
          <w:marBottom w:val="0"/>
          <w:divBdr>
            <w:top w:val="none" w:sz="0" w:space="0" w:color="auto"/>
            <w:left w:val="none" w:sz="0" w:space="0" w:color="auto"/>
            <w:bottom w:val="none" w:sz="0" w:space="0" w:color="auto"/>
            <w:right w:val="none" w:sz="0" w:space="0" w:color="auto"/>
          </w:divBdr>
          <w:divsChild>
            <w:div w:id="324893369">
              <w:marLeft w:val="0"/>
              <w:marRight w:val="0"/>
              <w:marTop w:val="0"/>
              <w:marBottom w:val="0"/>
              <w:divBdr>
                <w:top w:val="none" w:sz="0" w:space="0" w:color="auto"/>
                <w:left w:val="none" w:sz="0" w:space="0" w:color="auto"/>
                <w:bottom w:val="none" w:sz="0" w:space="0" w:color="auto"/>
                <w:right w:val="none" w:sz="0" w:space="0" w:color="auto"/>
              </w:divBdr>
            </w:div>
            <w:div w:id="622002880">
              <w:marLeft w:val="0"/>
              <w:marRight w:val="0"/>
              <w:marTop w:val="0"/>
              <w:marBottom w:val="0"/>
              <w:divBdr>
                <w:top w:val="none" w:sz="0" w:space="0" w:color="auto"/>
                <w:left w:val="none" w:sz="0" w:space="0" w:color="auto"/>
                <w:bottom w:val="none" w:sz="0" w:space="0" w:color="auto"/>
                <w:right w:val="none" w:sz="0" w:space="0" w:color="auto"/>
              </w:divBdr>
            </w:div>
          </w:divsChild>
        </w:div>
        <w:div w:id="467821523">
          <w:marLeft w:val="0"/>
          <w:marRight w:val="0"/>
          <w:marTop w:val="0"/>
          <w:marBottom w:val="0"/>
          <w:divBdr>
            <w:top w:val="none" w:sz="0" w:space="0" w:color="auto"/>
            <w:left w:val="none" w:sz="0" w:space="0" w:color="auto"/>
            <w:bottom w:val="none" w:sz="0" w:space="0" w:color="auto"/>
            <w:right w:val="none" w:sz="0" w:space="0" w:color="auto"/>
          </w:divBdr>
          <w:divsChild>
            <w:div w:id="1669794460">
              <w:marLeft w:val="0"/>
              <w:marRight w:val="0"/>
              <w:marTop w:val="0"/>
              <w:marBottom w:val="0"/>
              <w:divBdr>
                <w:top w:val="none" w:sz="0" w:space="0" w:color="auto"/>
                <w:left w:val="none" w:sz="0" w:space="0" w:color="auto"/>
                <w:bottom w:val="none" w:sz="0" w:space="0" w:color="auto"/>
                <w:right w:val="none" w:sz="0" w:space="0" w:color="auto"/>
              </w:divBdr>
            </w:div>
            <w:div w:id="1781559143">
              <w:marLeft w:val="0"/>
              <w:marRight w:val="0"/>
              <w:marTop w:val="0"/>
              <w:marBottom w:val="0"/>
              <w:divBdr>
                <w:top w:val="none" w:sz="0" w:space="0" w:color="auto"/>
                <w:left w:val="none" w:sz="0" w:space="0" w:color="auto"/>
                <w:bottom w:val="none" w:sz="0" w:space="0" w:color="auto"/>
                <w:right w:val="none" w:sz="0" w:space="0" w:color="auto"/>
              </w:divBdr>
            </w:div>
          </w:divsChild>
        </w:div>
        <w:div w:id="470945792">
          <w:marLeft w:val="0"/>
          <w:marRight w:val="0"/>
          <w:marTop w:val="0"/>
          <w:marBottom w:val="0"/>
          <w:divBdr>
            <w:top w:val="none" w:sz="0" w:space="0" w:color="auto"/>
            <w:left w:val="none" w:sz="0" w:space="0" w:color="auto"/>
            <w:bottom w:val="none" w:sz="0" w:space="0" w:color="auto"/>
            <w:right w:val="none" w:sz="0" w:space="0" w:color="auto"/>
          </w:divBdr>
          <w:divsChild>
            <w:div w:id="83040471">
              <w:marLeft w:val="0"/>
              <w:marRight w:val="0"/>
              <w:marTop w:val="0"/>
              <w:marBottom w:val="0"/>
              <w:divBdr>
                <w:top w:val="none" w:sz="0" w:space="0" w:color="auto"/>
                <w:left w:val="none" w:sz="0" w:space="0" w:color="auto"/>
                <w:bottom w:val="none" w:sz="0" w:space="0" w:color="auto"/>
                <w:right w:val="none" w:sz="0" w:space="0" w:color="auto"/>
              </w:divBdr>
            </w:div>
            <w:div w:id="152992454">
              <w:marLeft w:val="0"/>
              <w:marRight w:val="0"/>
              <w:marTop w:val="0"/>
              <w:marBottom w:val="0"/>
              <w:divBdr>
                <w:top w:val="none" w:sz="0" w:space="0" w:color="auto"/>
                <w:left w:val="none" w:sz="0" w:space="0" w:color="auto"/>
                <w:bottom w:val="none" w:sz="0" w:space="0" w:color="auto"/>
                <w:right w:val="none" w:sz="0" w:space="0" w:color="auto"/>
              </w:divBdr>
            </w:div>
            <w:div w:id="1636520028">
              <w:marLeft w:val="0"/>
              <w:marRight w:val="0"/>
              <w:marTop w:val="0"/>
              <w:marBottom w:val="0"/>
              <w:divBdr>
                <w:top w:val="none" w:sz="0" w:space="0" w:color="auto"/>
                <w:left w:val="none" w:sz="0" w:space="0" w:color="auto"/>
                <w:bottom w:val="none" w:sz="0" w:space="0" w:color="auto"/>
                <w:right w:val="none" w:sz="0" w:space="0" w:color="auto"/>
              </w:divBdr>
            </w:div>
          </w:divsChild>
        </w:div>
        <w:div w:id="552161862">
          <w:marLeft w:val="0"/>
          <w:marRight w:val="0"/>
          <w:marTop w:val="0"/>
          <w:marBottom w:val="0"/>
          <w:divBdr>
            <w:top w:val="none" w:sz="0" w:space="0" w:color="auto"/>
            <w:left w:val="none" w:sz="0" w:space="0" w:color="auto"/>
            <w:bottom w:val="none" w:sz="0" w:space="0" w:color="auto"/>
            <w:right w:val="none" w:sz="0" w:space="0" w:color="auto"/>
          </w:divBdr>
          <w:divsChild>
            <w:div w:id="762527157">
              <w:marLeft w:val="0"/>
              <w:marRight w:val="0"/>
              <w:marTop w:val="0"/>
              <w:marBottom w:val="0"/>
              <w:divBdr>
                <w:top w:val="none" w:sz="0" w:space="0" w:color="auto"/>
                <w:left w:val="none" w:sz="0" w:space="0" w:color="auto"/>
                <w:bottom w:val="none" w:sz="0" w:space="0" w:color="auto"/>
                <w:right w:val="none" w:sz="0" w:space="0" w:color="auto"/>
              </w:divBdr>
            </w:div>
            <w:div w:id="1662460781">
              <w:marLeft w:val="0"/>
              <w:marRight w:val="0"/>
              <w:marTop w:val="0"/>
              <w:marBottom w:val="0"/>
              <w:divBdr>
                <w:top w:val="none" w:sz="0" w:space="0" w:color="auto"/>
                <w:left w:val="none" w:sz="0" w:space="0" w:color="auto"/>
                <w:bottom w:val="none" w:sz="0" w:space="0" w:color="auto"/>
                <w:right w:val="none" w:sz="0" w:space="0" w:color="auto"/>
              </w:divBdr>
            </w:div>
            <w:div w:id="1872182347">
              <w:marLeft w:val="0"/>
              <w:marRight w:val="0"/>
              <w:marTop w:val="0"/>
              <w:marBottom w:val="0"/>
              <w:divBdr>
                <w:top w:val="none" w:sz="0" w:space="0" w:color="auto"/>
                <w:left w:val="none" w:sz="0" w:space="0" w:color="auto"/>
                <w:bottom w:val="none" w:sz="0" w:space="0" w:color="auto"/>
                <w:right w:val="none" w:sz="0" w:space="0" w:color="auto"/>
              </w:divBdr>
            </w:div>
          </w:divsChild>
        </w:div>
        <w:div w:id="663510788">
          <w:marLeft w:val="0"/>
          <w:marRight w:val="0"/>
          <w:marTop w:val="0"/>
          <w:marBottom w:val="0"/>
          <w:divBdr>
            <w:top w:val="none" w:sz="0" w:space="0" w:color="auto"/>
            <w:left w:val="none" w:sz="0" w:space="0" w:color="auto"/>
            <w:bottom w:val="none" w:sz="0" w:space="0" w:color="auto"/>
            <w:right w:val="none" w:sz="0" w:space="0" w:color="auto"/>
          </w:divBdr>
          <w:divsChild>
            <w:div w:id="2754174">
              <w:marLeft w:val="0"/>
              <w:marRight w:val="0"/>
              <w:marTop w:val="0"/>
              <w:marBottom w:val="0"/>
              <w:divBdr>
                <w:top w:val="none" w:sz="0" w:space="0" w:color="auto"/>
                <w:left w:val="none" w:sz="0" w:space="0" w:color="auto"/>
                <w:bottom w:val="none" w:sz="0" w:space="0" w:color="auto"/>
                <w:right w:val="none" w:sz="0" w:space="0" w:color="auto"/>
              </w:divBdr>
            </w:div>
            <w:div w:id="26181067">
              <w:marLeft w:val="0"/>
              <w:marRight w:val="0"/>
              <w:marTop w:val="0"/>
              <w:marBottom w:val="0"/>
              <w:divBdr>
                <w:top w:val="none" w:sz="0" w:space="0" w:color="auto"/>
                <w:left w:val="none" w:sz="0" w:space="0" w:color="auto"/>
                <w:bottom w:val="none" w:sz="0" w:space="0" w:color="auto"/>
                <w:right w:val="none" w:sz="0" w:space="0" w:color="auto"/>
              </w:divBdr>
            </w:div>
            <w:div w:id="247692593">
              <w:marLeft w:val="0"/>
              <w:marRight w:val="0"/>
              <w:marTop w:val="0"/>
              <w:marBottom w:val="0"/>
              <w:divBdr>
                <w:top w:val="none" w:sz="0" w:space="0" w:color="auto"/>
                <w:left w:val="none" w:sz="0" w:space="0" w:color="auto"/>
                <w:bottom w:val="none" w:sz="0" w:space="0" w:color="auto"/>
                <w:right w:val="none" w:sz="0" w:space="0" w:color="auto"/>
              </w:divBdr>
            </w:div>
            <w:div w:id="529032749">
              <w:marLeft w:val="0"/>
              <w:marRight w:val="0"/>
              <w:marTop w:val="0"/>
              <w:marBottom w:val="0"/>
              <w:divBdr>
                <w:top w:val="none" w:sz="0" w:space="0" w:color="auto"/>
                <w:left w:val="none" w:sz="0" w:space="0" w:color="auto"/>
                <w:bottom w:val="none" w:sz="0" w:space="0" w:color="auto"/>
                <w:right w:val="none" w:sz="0" w:space="0" w:color="auto"/>
              </w:divBdr>
            </w:div>
            <w:div w:id="1681928242">
              <w:marLeft w:val="0"/>
              <w:marRight w:val="0"/>
              <w:marTop w:val="0"/>
              <w:marBottom w:val="0"/>
              <w:divBdr>
                <w:top w:val="none" w:sz="0" w:space="0" w:color="auto"/>
                <w:left w:val="none" w:sz="0" w:space="0" w:color="auto"/>
                <w:bottom w:val="none" w:sz="0" w:space="0" w:color="auto"/>
                <w:right w:val="none" w:sz="0" w:space="0" w:color="auto"/>
              </w:divBdr>
            </w:div>
            <w:div w:id="1956867831">
              <w:marLeft w:val="0"/>
              <w:marRight w:val="0"/>
              <w:marTop w:val="0"/>
              <w:marBottom w:val="0"/>
              <w:divBdr>
                <w:top w:val="none" w:sz="0" w:space="0" w:color="auto"/>
                <w:left w:val="none" w:sz="0" w:space="0" w:color="auto"/>
                <w:bottom w:val="none" w:sz="0" w:space="0" w:color="auto"/>
                <w:right w:val="none" w:sz="0" w:space="0" w:color="auto"/>
              </w:divBdr>
            </w:div>
          </w:divsChild>
        </w:div>
        <w:div w:id="672687788">
          <w:marLeft w:val="0"/>
          <w:marRight w:val="0"/>
          <w:marTop w:val="0"/>
          <w:marBottom w:val="0"/>
          <w:divBdr>
            <w:top w:val="none" w:sz="0" w:space="0" w:color="auto"/>
            <w:left w:val="none" w:sz="0" w:space="0" w:color="auto"/>
            <w:bottom w:val="none" w:sz="0" w:space="0" w:color="auto"/>
            <w:right w:val="none" w:sz="0" w:space="0" w:color="auto"/>
          </w:divBdr>
          <w:divsChild>
            <w:div w:id="378864775">
              <w:marLeft w:val="0"/>
              <w:marRight w:val="0"/>
              <w:marTop w:val="0"/>
              <w:marBottom w:val="0"/>
              <w:divBdr>
                <w:top w:val="none" w:sz="0" w:space="0" w:color="auto"/>
                <w:left w:val="none" w:sz="0" w:space="0" w:color="auto"/>
                <w:bottom w:val="none" w:sz="0" w:space="0" w:color="auto"/>
                <w:right w:val="none" w:sz="0" w:space="0" w:color="auto"/>
              </w:divBdr>
            </w:div>
            <w:div w:id="776364666">
              <w:marLeft w:val="0"/>
              <w:marRight w:val="0"/>
              <w:marTop w:val="0"/>
              <w:marBottom w:val="0"/>
              <w:divBdr>
                <w:top w:val="none" w:sz="0" w:space="0" w:color="auto"/>
                <w:left w:val="none" w:sz="0" w:space="0" w:color="auto"/>
                <w:bottom w:val="none" w:sz="0" w:space="0" w:color="auto"/>
                <w:right w:val="none" w:sz="0" w:space="0" w:color="auto"/>
              </w:divBdr>
            </w:div>
          </w:divsChild>
        </w:div>
        <w:div w:id="1047024696">
          <w:marLeft w:val="0"/>
          <w:marRight w:val="0"/>
          <w:marTop w:val="0"/>
          <w:marBottom w:val="0"/>
          <w:divBdr>
            <w:top w:val="none" w:sz="0" w:space="0" w:color="auto"/>
            <w:left w:val="none" w:sz="0" w:space="0" w:color="auto"/>
            <w:bottom w:val="none" w:sz="0" w:space="0" w:color="auto"/>
            <w:right w:val="none" w:sz="0" w:space="0" w:color="auto"/>
          </w:divBdr>
          <w:divsChild>
            <w:div w:id="123281471">
              <w:marLeft w:val="0"/>
              <w:marRight w:val="0"/>
              <w:marTop w:val="0"/>
              <w:marBottom w:val="0"/>
              <w:divBdr>
                <w:top w:val="none" w:sz="0" w:space="0" w:color="auto"/>
                <w:left w:val="none" w:sz="0" w:space="0" w:color="auto"/>
                <w:bottom w:val="none" w:sz="0" w:space="0" w:color="auto"/>
                <w:right w:val="none" w:sz="0" w:space="0" w:color="auto"/>
              </w:divBdr>
            </w:div>
            <w:div w:id="709382251">
              <w:marLeft w:val="0"/>
              <w:marRight w:val="0"/>
              <w:marTop w:val="0"/>
              <w:marBottom w:val="0"/>
              <w:divBdr>
                <w:top w:val="none" w:sz="0" w:space="0" w:color="auto"/>
                <w:left w:val="none" w:sz="0" w:space="0" w:color="auto"/>
                <w:bottom w:val="none" w:sz="0" w:space="0" w:color="auto"/>
                <w:right w:val="none" w:sz="0" w:space="0" w:color="auto"/>
              </w:divBdr>
            </w:div>
            <w:div w:id="842625988">
              <w:marLeft w:val="0"/>
              <w:marRight w:val="0"/>
              <w:marTop w:val="0"/>
              <w:marBottom w:val="0"/>
              <w:divBdr>
                <w:top w:val="none" w:sz="0" w:space="0" w:color="auto"/>
                <w:left w:val="none" w:sz="0" w:space="0" w:color="auto"/>
                <w:bottom w:val="none" w:sz="0" w:space="0" w:color="auto"/>
                <w:right w:val="none" w:sz="0" w:space="0" w:color="auto"/>
              </w:divBdr>
            </w:div>
          </w:divsChild>
        </w:div>
        <w:div w:id="1164200788">
          <w:marLeft w:val="0"/>
          <w:marRight w:val="0"/>
          <w:marTop w:val="0"/>
          <w:marBottom w:val="0"/>
          <w:divBdr>
            <w:top w:val="none" w:sz="0" w:space="0" w:color="auto"/>
            <w:left w:val="none" w:sz="0" w:space="0" w:color="auto"/>
            <w:bottom w:val="none" w:sz="0" w:space="0" w:color="auto"/>
            <w:right w:val="none" w:sz="0" w:space="0" w:color="auto"/>
          </w:divBdr>
          <w:divsChild>
            <w:div w:id="774710437">
              <w:marLeft w:val="0"/>
              <w:marRight w:val="0"/>
              <w:marTop w:val="0"/>
              <w:marBottom w:val="0"/>
              <w:divBdr>
                <w:top w:val="none" w:sz="0" w:space="0" w:color="auto"/>
                <w:left w:val="none" w:sz="0" w:space="0" w:color="auto"/>
                <w:bottom w:val="none" w:sz="0" w:space="0" w:color="auto"/>
                <w:right w:val="none" w:sz="0" w:space="0" w:color="auto"/>
              </w:divBdr>
            </w:div>
            <w:div w:id="1128933553">
              <w:marLeft w:val="0"/>
              <w:marRight w:val="0"/>
              <w:marTop w:val="0"/>
              <w:marBottom w:val="0"/>
              <w:divBdr>
                <w:top w:val="none" w:sz="0" w:space="0" w:color="auto"/>
                <w:left w:val="none" w:sz="0" w:space="0" w:color="auto"/>
                <w:bottom w:val="none" w:sz="0" w:space="0" w:color="auto"/>
                <w:right w:val="none" w:sz="0" w:space="0" w:color="auto"/>
              </w:divBdr>
            </w:div>
            <w:div w:id="1875776648">
              <w:marLeft w:val="0"/>
              <w:marRight w:val="0"/>
              <w:marTop w:val="0"/>
              <w:marBottom w:val="0"/>
              <w:divBdr>
                <w:top w:val="none" w:sz="0" w:space="0" w:color="auto"/>
                <w:left w:val="none" w:sz="0" w:space="0" w:color="auto"/>
                <w:bottom w:val="none" w:sz="0" w:space="0" w:color="auto"/>
                <w:right w:val="none" w:sz="0" w:space="0" w:color="auto"/>
              </w:divBdr>
            </w:div>
          </w:divsChild>
        </w:div>
        <w:div w:id="1216358545">
          <w:marLeft w:val="0"/>
          <w:marRight w:val="0"/>
          <w:marTop w:val="0"/>
          <w:marBottom w:val="0"/>
          <w:divBdr>
            <w:top w:val="none" w:sz="0" w:space="0" w:color="auto"/>
            <w:left w:val="none" w:sz="0" w:space="0" w:color="auto"/>
            <w:bottom w:val="none" w:sz="0" w:space="0" w:color="auto"/>
            <w:right w:val="none" w:sz="0" w:space="0" w:color="auto"/>
          </w:divBdr>
          <w:divsChild>
            <w:div w:id="65342493">
              <w:marLeft w:val="0"/>
              <w:marRight w:val="0"/>
              <w:marTop w:val="0"/>
              <w:marBottom w:val="0"/>
              <w:divBdr>
                <w:top w:val="none" w:sz="0" w:space="0" w:color="auto"/>
                <w:left w:val="none" w:sz="0" w:space="0" w:color="auto"/>
                <w:bottom w:val="none" w:sz="0" w:space="0" w:color="auto"/>
                <w:right w:val="none" w:sz="0" w:space="0" w:color="auto"/>
              </w:divBdr>
            </w:div>
            <w:div w:id="857888876">
              <w:marLeft w:val="0"/>
              <w:marRight w:val="0"/>
              <w:marTop w:val="0"/>
              <w:marBottom w:val="0"/>
              <w:divBdr>
                <w:top w:val="none" w:sz="0" w:space="0" w:color="auto"/>
                <w:left w:val="none" w:sz="0" w:space="0" w:color="auto"/>
                <w:bottom w:val="none" w:sz="0" w:space="0" w:color="auto"/>
                <w:right w:val="none" w:sz="0" w:space="0" w:color="auto"/>
              </w:divBdr>
            </w:div>
            <w:div w:id="1941251198">
              <w:marLeft w:val="0"/>
              <w:marRight w:val="0"/>
              <w:marTop w:val="0"/>
              <w:marBottom w:val="0"/>
              <w:divBdr>
                <w:top w:val="none" w:sz="0" w:space="0" w:color="auto"/>
                <w:left w:val="none" w:sz="0" w:space="0" w:color="auto"/>
                <w:bottom w:val="none" w:sz="0" w:space="0" w:color="auto"/>
                <w:right w:val="none" w:sz="0" w:space="0" w:color="auto"/>
              </w:divBdr>
            </w:div>
          </w:divsChild>
        </w:div>
        <w:div w:id="1369911742">
          <w:marLeft w:val="0"/>
          <w:marRight w:val="0"/>
          <w:marTop w:val="0"/>
          <w:marBottom w:val="0"/>
          <w:divBdr>
            <w:top w:val="none" w:sz="0" w:space="0" w:color="auto"/>
            <w:left w:val="none" w:sz="0" w:space="0" w:color="auto"/>
            <w:bottom w:val="none" w:sz="0" w:space="0" w:color="auto"/>
            <w:right w:val="none" w:sz="0" w:space="0" w:color="auto"/>
          </w:divBdr>
          <w:divsChild>
            <w:div w:id="630524681">
              <w:marLeft w:val="0"/>
              <w:marRight w:val="0"/>
              <w:marTop w:val="0"/>
              <w:marBottom w:val="0"/>
              <w:divBdr>
                <w:top w:val="none" w:sz="0" w:space="0" w:color="auto"/>
                <w:left w:val="none" w:sz="0" w:space="0" w:color="auto"/>
                <w:bottom w:val="none" w:sz="0" w:space="0" w:color="auto"/>
                <w:right w:val="none" w:sz="0" w:space="0" w:color="auto"/>
              </w:divBdr>
            </w:div>
            <w:div w:id="886916873">
              <w:marLeft w:val="0"/>
              <w:marRight w:val="0"/>
              <w:marTop w:val="0"/>
              <w:marBottom w:val="0"/>
              <w:divBdr>
                <w:top w:val="none" w:sz="0" w:space="0" w:color="auto"/>
                <w:left w:val="none" w:sz="0" w:space="0" w:color="auto"/>
                <w:bottom w:val="none" w:sz="0" w:space="0" w:color="auto"/>
                <w:right w:val="none" w:sz="0" w:space="0" w:color="auto"/>
              </w:divBdr>
            </w:div>
            <w:div w:id="1632397294">
              <w:marLeft w:val="0"/>
              <w:marRight w:val="0"/>
              <w:marTop w:val="0"/>
              <w:marBottom w:val="0"/>
              <w:divBdr>
                <w:top w:val="none" w:sz="0" w:space="0" w:color="auto"/>
                <w:left w:val="none" w:sz="0" w:space="0" w:color="auto"/>
                <w:bottom w:val="none" w:sz="0" w:space="0" w:color="auto"/>
                <w:right w:val="none" w:sz="0" w:space="0" w:color="auto"/>
              </w:divBdr>
            </w:div>
          </w:divsChild>
        </w:div>
        <w:div w:id="1541043349">
          <w:marLeft w:val="0"/>
          <w:marRight w:val="0"/>
          <w:marTop w:val="0"/>
          <w:marBottom w:val="0"/>
          <w:divBdr>
            <w:top w:val="none" w:sz="0" w:space="0" w:color="auto"/>
            <w:left w:val="none" w:sz="0" w:space="0" w:color="auto"/>
            <w:bottom w:val="none" w:sz="0" w:space="0" w:color="auto"/>
            <w:right w:val="none" w:sz="0" w:space="0" w:color="auto"/>
          </w:divBdr>
          <w:divsChild>
            <w:div w:id="128280322">
              <w:marLeft w:val="0"/>
              <w:marRight w:val="0"/>
              <w:marTop w:val="0"/>
              <w:marBottom w:val="0"/>
              <w:divBdr>
                <w:top w:val="none" w:sz="0" w:space="0" w:color="auto"/>
                <w:left w:val="none" w:sz="0" w:space="0" w:color="auto"/>
                <w:bottom w:val="none" w:sz="0" w:space="0" w:color="auto"/>
                <w:right w:val="none" w:sz="0" w:space="0" w:color="auto"/>
              </w:divBdr>
            </w:div>
            <w:div w:id="1301576993">
              <w:marLeft w:val="0"/>
              <w:marRight w:val="0"/>
              <w:marTop w:val="0"/>
              <w:marBottom w:val="0"/>
              <w:divBdr>
                <w:top w:val="none" w:sz="0" w:space="0" w:color="auto"/>
                <w:left w:val="none" w:sz="0" w:space="0" w:color="auto"/>
                <w:bottom w:val="none" w:sz="0" w:space="0" w:color="auto"/>
                <w:right w:val="none" w:sz="0" w:space="0" w:color="auto"/>
              </w:divBdr>
            </w:div>
          </w:divsChild>
        </w:div>
        <w:div w:id="1561599074">
          <w:marLeft w:val="0"/>
          <w:marRight w:val="0"/>
          <w:marTop w:val="0"/>
          <w:marBottom w:val="0"/>
          <w:divBdr>
            <w:top w:val="none" w:sz="0" w:space="0" w:color="auto"/>
            <w:left w:val="none" w:sz="0" w:space="0" w:color="auto"/>
            <w:bottom w:val="none" w:sz="0" w:space="0" w:color="auto"/>
            <w:right w:val="none" w:sz="0" w:space="0" w:color="auto"/>
          </w:divBdr>
          <w:divsChild>
            <w:div w:id="119350576">
              <w:marLeft w:val="0"/>
              <w:marRight w:val="0"/>
              <w:marTop w:val="0"/>
              <w:marBottom w:val="0"/>
              <w:divBdr>
                <w:top w:val="none" w:sz="0" w:space="0" w:color="auto"/>
                <w:left w:val="none" w:sz="0" w:space="0" w:color="auto"/>
                <w:bottom w:val="none" w:sz="0" w:space="0" w:color="auto"/>
                <w:right w:val="none" w:sz="0" w:space="0" w:color="auto"/>
              </w:divBdr>
            </w:div>
            <w:div w:id="598294988">
              <w:marLeft w:val="0"/>
              <w:marRight w:val="0"/>
              <w:marTop w:val="0"/>
              <w:marBottom w:val="0"/>
              <w:divBdr>
                <w:top w:val="none" w:sz="0" w:space="0" w:color="auto"/>
                <w:left w:val="none" w:sz="0" w:space="0" w:color="auto"/>
                <w:bottom w:val="none" w:sz="0" w:space="0" w:color="auto"/>
                <w:right w:val="none" w:sz="0" w:space="0" w:color="auto"/>
              </w:divBdr>
            </w:div>
          </w:divsChild>
        </w:div>
        <w:div w:id="1656913002">
          <w:marLeft w:val="0"/>
          <w:marRight w:val="0"/>
          <w:marTop w:val="0"/>
          <w:marBottom w:val="0"/>
          <w:divBdr>
            <w:top w:val="none" w:sz="0" w:space="0" w:color="auto"/>
            <w:left w:val="none" w:sz="0" w:space="0" w:color="auto"/>
            <w:bottom w:val="none" w:sz="0" w:space="0" w:color="auto"/>
            <w:right w:val="none" w:sz="0" w:space="0" w:color="auto"/>
          </w:divBdr>
          <w:divsChild>
            <w:div w:id="1567303863">
              <w:marLeft w:val="0"/>
              <w:marRight w:val="0"/>
              <w:marTop w:val="0"/>
              <w:marBottom w:val="0"/>
              <w:divBdr>
                <w:top w:val="none" w:sz="0" w:space="0" w:color="auto"/>
                <w:left w:val="none" w:sz="0" w:space="0" w:color="auto"/>
                <w:bottom w:val="none" w:sz="0" w:space="0" w:color="auto"/>
                <w:right w:val="none" w:sz="0" w:space="0" w:color="auto"/>
              </w:divBdr>
            </w:div>
            <w:div w:id="1694719929">
              <w:marLeft w:val="0"/>
              <w:marRight w:val="0"/>
              <w:marTop w:val="0"/>
              <w:marBottom w:val="0"/>
              <w:divBdr>
                <w:top w:val="none" w:sz="0" w:space="0" w:color="auto"/>
                <w:left w:val="none" w:sz="0" w:space="0" w:color="auto"/>
                <w:bottom w:val="none" w:sz="0" w:space="0" w:color="auto"/>
                <w:right w:val="none" w:sz="0" w:space="0" w:color="auto"/>
              </w:divBdr>
            </w:div>
            <w:div w:id="20238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6" ma:contentTypeDescription="Create a new document." ma:contentTypeScope="" ma:versionID="5fd7eebaacb38588b5269c87c6a29b28">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85666fcc933e8847583aabba7ba186a8"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dated xmlns="6b2e37d8-6c2e-4a33-9286-002828cd2324" xsi:nil="true"/>
    <TaxCatchAll xmlns="d93caaf5-5b7d-405a-9fd8-7898ab4e9af7" xsi:nil="true"/>
    <lcf76f155ced4ddcb4097134ff3c332f xmlns="6b2e37d8-6c2e-4a33-9286-002828cd23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84DF4-2EF8-41CD-A256-7E711149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32668-AA7D-4190-805C-D9D77AB8EBF8}">
  <ds:schemaRefs>
    <ds:schemaRef ds:uri="http://schemas.microsoft.com/office/2006/metadata/properties"/>
    <ds:schemaRef ds:uri="http://schemas.microsoft.com/office/infopath/2007/PartnerControls"/>
    <ds:schemaRef ds:uri="6b2e37d8-6c2e-4a33-9286-002828cd2324"/>
    <ds:schemaRef ds:uri="d93caaf5-5b7d-405a-9fd8-7898ab4e9af7"/>
  </ds:schemaRefs>
</ds:datastoreItem>
</file>

<file path=customXml/itemProps3.xml><?xml version="1.0" encoding="utf-8"?>
<ds:datastoreItem xmlns:ds="http://schemas.openxmlformats.org/officeDocument/2006/customXml" ds:itemID="{56600850-8ED9-45F5-95CB-E8F7689E856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stacey</dc:creator>
  <cp:keywords/>
  <dc:description/>
  <cp:lastModifiedBy>lawrence, grace</cp:lastModifiedBy>
  <cp:revision>2</cp:revision>
  <dcterms:created xsi:type="dcterms:W3CDTF">2025-05-21T12:40:00Z</dcterms:created>
  <dcterms:modified xsi:type="dcterms:W3CDTF">2025-05-21T12:40:00Z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Official (unmarked)</vt:lpwstr>
  </property>
  <property fmtid="{D5CDD505-2E9C-101B-9397-08002B2CF9AE}" pid="5" name="ContentTypeId">
    <vt:lpwstr>0x0101002BE124ECC8C2AE49AE28D9542C635CC3</vt:lpwstr>
  </property>
  <property fmtid="{D5CDD505-2E9C-101B-9397-08002B2CF9AE}" pid="6" name="MediaServiceImageTags">
    <vt:lpwstr/>
  </property>
</Properties>
</file>